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17" w:rsidRPr="00061BA3" w:rsidRDefault="000F0017" w:rsidP="000F0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07CC3"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-156845</wp:posOffset>
            </wp:positionV>
            <wp:extent cx="704850" cy="790575"/>
            <wp:effectExtent l="19050" t="0" r="0" b="0"/>
            <wp:wrapSquare wrapText="bothSides"/>
            <wp:docPr id="4" name="Imagen 1" descr="sello misahuall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sello misahual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COLEGIO TÈCNICO MISAHUALLI</w:t>
      </w:r>
    </w:p>
    <w:p w:rsidR="000F0017" w:rsidRPr="00061BA3" w:rsidRDefault="000F0017" w:rsidP="000F0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ASOCIACIÒN</w:t>
      </w:r>
      <w:r w:rsidR="0021752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JES</w:t>
      </w:r>
      <w:r w:rsidR="00000F5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MISAHUALLI</w:t>
      </w:r>
    </w:p>
    <w:p w:rsidR="000F0017" w:rsidRDefault="000F0017" w:rsidP="000F0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MISAHUALLI</w:t>
      </w:r>
      <w:r w:rsidRPr="00061BA3">
        <w:rPr>
          <w:rFonts w:ascii="Times New Roman" w:hAnsi="Times New Roman" w:cs="Times New Roman"/>
          <w:b/>
          <w:sz w:val="24"/>
          <w:szCs w:val="24"/>
          <w:lang w:val="es-ES"/>
        </w:rPr>
        <w:t>-TENA- NAPO</w:t>
      </w:r>
    </w:p>
    <w:p w:rsidR="00217521" w:rsidRDefault="002D4D2C" w:rsidP="000F0017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Email: jesmisahualli@hotmail.</w:t>
      </w:r>
      <w:r w:rsidR="00217521">
        <w:rPr>
          <w:rFonts w:ascii="Times New Roman" w:hAnsi="Times New Roman" w:cs="Times New Roman"/>
          <w:b/>
          <w:sz w:val="24"/>
          <w:szCs w:val="24"/>
          <w:lang w:val="es-ES"/>
        </w:rPr>
        <w:t>com</w:t>
      </w:r>
    </w:p>
    <w:p w:rsidR="00217521" w:rsidRPr="00061BA3" w:rsidRDefault="00217521" w:rsidP="000F0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F0017" w:rsidRDefault="000F0017" w:rsidP="000F001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61BA3">
        <w:rPr>
          <w:rFonts w:ascii="Times New Roman" w:hAnsi="Times New Roman" w:cs="Times New Roman"/>
          <w:b/>
          <w:sz w:val="24"/>
          <w:szCs w:val="24"/>
          <w:lang w:val="es-ES"/>
        </w:rPr>
        <w:t>TITULO DEL PROYECTO</w:t>
      </w:r>
    </w:p>
    <w:p w:rsidR="000F0017" w:rsidRPr="00061BA3" w:rsidRDefault="000F0017" w:rsidP="000F0017">
      <w:pPr>
        <w:pStyle w:val="Prrafodelista"/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F0017" w:rsidRPr="00061BA3" w:rsidRDefault="009D1AEF" w:rsidP="000F0017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Diseño y elaboración de material promocional turístico de Puerto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Misahualli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para el centro de Información Turística de la Unidad Educativa </w:t>
      </w:r>
      <w:r w:rsidR="000F001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F0017">
        <w:rPr>
          <w:rFonts w:ascii="Times New Roman" w:hAnsi="Times New Roman" w:cs="Times New Roman"/>
          <w:sz w:val="24"/>
          <w:szCs w:val="24"/>
          <w:lang w:val="es-ES"/>
        </w:rPr>
        <w:t>Misahualli</w:t>
      </w:r>
      <w:proofErr w:type="spellEnd"/>
      <w:r w:rsidR="000F001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F0017" w:rsidRPr="00061BA3">
        <w:rPr>
          <w:rFonts w:ascii="Times New Roman" w:hAnsi="Times New Roman" w:cs="Times New Roman"/>
          <w:sz w:val="24"/>
          <w:szCs w:val="24"/>
          <w:lang w:val="es-ES"/>
        </w:rPr>
        <w:t>de</w:t>
      </w:r>
      <w:r>
        <w:rPr>
          <w:rFonts w:ascii="Times New Roman" w:hAnsi="Times New Roman" w:cs="Times New Roman"/>
          <w:sz w:val="24"/>
          <w:szCs w:val="24"/>
          <w:lang w:val="es-ES"/>
        </w:rPr>
        <w:t>l cantón Tena</w:t>
      </w:r>
      <w:r w:rsidR="000F001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F0017" w:rsidRPr="00061BA3">
        <w:rPr>
          <w:rFonts w:ascii="Times New Roman" w:hAnsi="Times New Roman" w:cs="Times New Roman"/>
          <w:sz w:val="24"/>
          <w:szCs w:val="24"/>
          <w:lang w:val="es-ES"/>
        </w:rPr>
        <w:t>provincia de Napo.</w:t>
      </w:r>
    </w:p>
    <w:p w:rsidR="000F0017" w:rsidRPr="00061BA3" w:rsidRDefault="000F0017" w:rsidP="000F0017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F0017" w:rsidRDefault="000F0017" w:rsidP="000F001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DESCRIPCIÒ</w:t>
      </w:r>
      <w:r w:rsidRPr="00061BA3">
        <w:rPr>
          <w:rFonts w:ascii="Times New Roman" w:hAnsi="Times New Roman" w:cs="Times New Roman"/>
          <w:b/>
          <w:sz w:val="24"/>
          <w:szCs w:val="24"/>
          <w:lang w:val="es-ES"/>
        </w:rPr>
        <w:t>N</w:t>
      </w:r>
    </w:p>
    <w:p w:rsidR="000F0017" w:rsidRPr="00061BA3" w:rsidRDefault="000F0017" w:rsidP="000F0017">
      <w:pPr>
        <w:pStyle w:val="Prrafodelista"/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F0017" w:rsidRPr="00061BA3" w:rsidRDefault="000F0017" w:rsidP="000F0017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1BA3">
        <w:rPr>
          <w:rFonts w:ascii="Times New Roman" w:hAnsi="Times New Roman" w:cs="Times New Roman"/>
          <w:sz w:val="24"/>
          <w:szCs w:val="24"/>
          <w:lang w:val="es-ES"/>
        </w:rPr>
        <w:t>De acuerdo a lo establecido en el proyecto JES (Jóvenes  Emprendedores Sociales) se lleva a cabo un proyecto social en colaboración  con l</w:t>
      </w:r>
      <w:r w:rsidR="009D1AEF">
        <w:rPr>
          <w:rFonts w:ascii="Times New Roman" w:hAnsi="Times New Roman" w:cs="Times New Roman"/>
          <w:sz w:val="24"/>
          <w:szCs w:val="24"/>
          <w:lang w:val="es-ES"/>
        </w:rPr>
        <w:t xml:space="preserve">a ciudad Industrial de </w:t>
      </w:r>
      <w:proofErr w:type="spellStart"/>
      <w:r w:rsidR="009D1AEF">
        <w:rPr>
          <w:rFonts w:ascii="Times New Roman" w:hAnsi="Times New Roman" w:cs="Times New Roman"/>
          <w:sz w:val="24"/>
          <w:szCs w:val="24"/>
          <w:lang w:val="es-ES"/>
        </w:rPr>
        <w:t>Valnaló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Pr="00061BA3">
        <w:rPr>
          <w:rFonts w:ascii="Times New Roman" w:hAnsi="Times New Roman" w:cs="Times New Roman"/>
          <w:sz w:val="24"/>
          <w:szCs w:val="24"/>
          <w:lang w:val="es-ES"/>
        </w:rPr>
        <w:t xml:space="preserve"> los /las estudiantes de 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primero bachillerato general unificado </w:t>
      </w:r>
      <w:r w:rsidRPr="00061BA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D1AEF">
        <w:rPr>
          <w:rFonts w:ascii="Times New Roman" w:hAnsi="Times New Roman" w:cs="Times New Roman"/>
          <w:sz w:val="24"/>
          <w:szCs w:val="24"/>
          <w:lang w:val="es-ES"/>
        </w:rPr>
        <w:t>de la Unidad Educativa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Misahualli</w:t>
      </w:r>
      <w:proofErr w:type="spellEnd"/>
      <w:r w:rsidR="009D1AEF">
        <w:rPr>
          <w:rFonts w:ascii="Times New Roman" w:hAnsi="Times New Roman" w:cs="Times New Roman"/>
          <w:sz w:val="24"/>
          <w:szCs w:val="24"/>
          <w:lang w:val="es-ES"/>
        </w:rPr>
        <w:t xml:space="preserve"> (U.E.M.)</w:t>
      </w:r>
      <w:r w:rsidRPr="00061BA3">
        <w:rPr>
          <w:rFonts w:ascii="Times New Roman" w:hAnsi="Times New Roman" w:cs="Times New Roman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Para iniciar el proyecto se aplicó  </w:t>
      </w:r>
      <w:r w:rsidRPr="00061BA3">
        <w:rPr>
          <w:rFonts w:ascii="Times New Roman" w:hAnsi="Times New Roman" w:cs="Times New Roman"/>
          <w:sz w:val="24"/>
          <w:szCs w:val="24"/>
          <w:lang w:val="es-ES"/>
        </w:rPr>
        <w:t xml:space="preserve"> encuesta</w:t>
      </w:r>
      <w:r>
        <w:rPr>
          <w:rFonts w:ascii="Times New Roman" w:hAnsi="Times New Roman" w:cs="Times New Roman"/>
          <w:sz w:val="24"/>
          <w:szCs w:val="24"/>
          <w:lang w:val="es-ES"/>
        </w:rPr>
        <w:t>s a 70 estudiantes</w:t>
      </w:r>
      <w:r w:rsidRPr="00061BA3">
        <w:rPr>
          <w:rFonts w:ascii="Times New Roman" w:hAnsi="Times New Roman" w:cs="Times New Roman"/>
          <w:sz w:val="24"/>
          <w:szCs w:val="24"/>
          <w:lang w:val="es-ES"/>
        </w:rPr>
        <w:t xml:space="preserve"> de diferentes cursos,  donde preguntamos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¿cuál son </w:t>
      </w:r>
      <w:r w:rsidRPr="00061BA3">
        <w:rPr>
          <w:rFonts w:ascii="Times New Roman" w:hAnsi="Times New Roman" w:cs="Times New Roman"/>
          <w:sz w:val="24"/>
          <w:szCs w:val="24"/>
          <w:lang w:val="es-ES"/>
        </w:rPr>
        <w:t>la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061BA3">
        <w:rPr>
          <w:rFonts w:ascii="Times New Roman" w:hAnsi="Times New Roman" w:cs="Times New Roman"/>
          <w:sz w:val="24"/>
          <w:szCs w:val="24"/>
          <w:lang w:val="es-ES"/>
        </w:rPr>
        <w:t xml:space="preserve"> necesidad</w:t>
      </w:r>
      <w:r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061BA3">
        <w:rPr>
          <w:rFonts w:ascii="Times New Roman" w:hAnsi="Times New Roman" w:cs="Times New Roman"/>
          <w:sz w:val="24"/>
          <w:szCs w:val="24"/>
          <w:lang w:val="es-ES"/>
        </w:rPr>
        <w:t xml:space="preserve"> más urgente de nuestro colegio</w:t>
      </w:r>
      <w:r>
        <w:rPr>
          <w:rFonts w:ascii="Times New Roman" w:hAnsi="Times New Roman" w:cs="Times New Roman"/>
          <w:sz w:val="24"/>
          <w:szCs w:val="24"/>
          <w:lang w:val="es-ES"/>
        </w:rPr>
        <w:t>?, siendo contestada con</w:t>
      </w:r>
      <w:r w:rsidR="00E86E14">
        <w:rPr>
          <w:rFonts w:ascii="Times New Roman" w:hAnsi="Times New Roman" w:cs="Times New Roman"/>
          <w:sz w:val="24"/>
          <w:szCs w:val="24"/>
          <w:lang w:val="es-ES"/>
        </w:rPr>
        <w:t xml:space="preserve"> 51</w:t>
      </w:r>
      <w:r w:rsidRPr="00061BA3">
        <w:rPr>
          <w:rFonts w:ascii="Times New Roman" w:hAnsi="Times New Roman" w:cs="Times New Roman"/>
          <w:sz w:val="24"/>
          <w:szCs w:val="24"/>
          <w:lang w:val="es-ES"/>
        </w:rPr>
        <w:t xml:space="preserve">%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D1AEF">
        <w:rPr>
          <w:rFonts w:ascii="Times New Roman" w:hAnsi="Times New Roman" w:cs="Times New Roman"/>
          <w:sz w:val="24"/>
          <w:szCs w:val="24"/>
          <w:lang w:val="es-ES"/>
        </w:rPr>
        <w:t xml:space="preserve">la implementación de material turístico promocional de puerto </w:t>
      </w:r>
      <w:proofErr w:type="spellStart"/>
      <w:r w:rsidR="009D1AEF">
        <w:rPr>
          <w:rFonts w:ascii="Times New Roman" w:hAnsi="Times New Roman" w:cs="Times New Roman"/>
          <w:sz w:val="24"/>
          <w:szCs w:val="24"/>
          <w:lang w:val="es-ES"/>
        </w:rPr>
        <w:t>Misahualli</w:t>
      </w:r>
      <w:proofErr w:type="spellEnd"/>
      <w:r w:rsidR="009D1AEF">
        <w:rPr>
          <w:rFonts w:ascii="Times New Roman" w:hAnsi="Times New Roman" w:cs="Times New Roman"/>
          <w:sz w:val="24"/>
          <w:szCs w:val="24"/>
          <w:lang w:val="es-ES"/>
        </w:rPr>
        <w:t xml:space="preserve"> en el Centro de Información turística de la U.E. M.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61BA3">
        <w:rPr>
          <w:rFonts w:ascii="Times New Roman" w:hAnsi="Times New Roman" w:cs="Times New Roman"/>
          <w:sz w:val="24"/>
          <w:szCs w:val="24"/>
          <w:lang w:val="es-ES"/>
        </w:rPr>
        <w:t xml:space="preserve">porque  </w:t>
      </w:r>
      <w:r w:rsidR="009D1AEF">
        <w:rPr>
          <w:rFonts w:ascii="Times New Roman" w:hAnsi="Times New Roman" w:cs="Times New Roman"/>
          <w:sz w:val="24"/>
          <w:szCs w:val="24"/>
          <w:lang w:val="es-ES"/>
        </w:rPr>
        <w:t xml:space="preserve">el Centro de Información solo cuenta con banner colgantes y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1 televisión y 1 DVD, teniendo una capacidad </w:t>
      </w:r>
      <w:r w:rsidRPr="00061BA3">
        <w:rPr>
          <w:rFonts w:ascii="Times New Roman" w:hAnsi="Times New Roman" w:cs="Times New Roman"/>
          <w:sz w:val="24"/>
          <w:szCs w:val="24"/>
          <w:lang w:val="es-ES"/>
        </w:rPr>
        <w:t xml:space="preserve">para  </w:t>
      </w:r>
      <w:r>
        <w:rPr>
          <w:rFonts w:ascii="Times New Roman" w:hAnsi="Times New Roman" w:cs="Times New Roman"/>
          <w:sz w:val="24"/>
          <w:szCs w:val="24"/>
          <w:lang w:val="es-ES"/>
        </w:rPr>
        <w:t>4</w:t>
      </w:r>
      <w:r w:rsidRPr="00061BA3">
        <w:rPr>
          <w:rFonts w:ascii="Times New Roman" w:hAnsi="Times New Roman" w:cs="Times New Roman"/>
          <w:sz w:val="24"/>
          <w:szCs w:val="24"/>
          <w:lang w:val="es-ES"/>
        </w:rPr>
        <w:t>0 estudiantes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la falta de estos </w:t>
      </w:r>
      <w:r w:rsidR="009D1AEF">
        <w:rPr>
          <w:rFonts w:ascii="Times New Roman" w:hAnsi="Times New Roman" w:cs="Times New Roman"/>
          <w:sz w:val="24"/>
          <w:szCs w:val="24"/>
          <w:lang w:val="es-ES"/>
        </w:rPr>
        <w:t xml:space="preserve">materiales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ha dificultado que los </w:t>
      </w:r>
      <w:r w:rsidR="009D1AEF">
        <w:rPr>
          <w:rFonts w:ascii="Times New Roman" w:hAnsi="Times New Roman" w:cs="Times New Roman"/>
          <w:sz w:val="24"/>
          <w:szCs w:val="24"/>
          <w:lang w:val="es-ES"/>
        </w:rPr>
        <w:t xml:space="preserve">estudiantes no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puedan  </w:t>
      </w:r>
      <w:r w:rsidR="009D1AEF">
        <w:rPr>
          <w:rFonts w:ascii="Times New Roman" w:hAnsi="Times New Roman" w:cs="Times New Roman"/>
          <w:sz w:val="24"/>
          <w:szCs w:val="24"/>
          <w:lang w:val="es-ES"/>
        </w:rPr>
        <w:t xml:space="preserve">ofrecer un servicio de información turística acorde a las exigencias de los visitantes o turistas, lo que dificulta que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el proceso de enseñanza-aprendizaje</w:t>
      </w:r>
      <w:r w:rsidR="009D1AEF">
        <w:rPr>
          <w:rFonts w:ascii="Times New Roman" w:hAnsi="Times New Roman" w:cs="Times New Roman"/>
          <w:sz w:val="24"/>
          <w:szCs w:val="24"/>
          <w:lang w:val="es-ES"/>
        </w:rPr>
        <w:t xml:space="preserve"> no se lleve de una buena manera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0F0017" w:rsidRPr="00061BA3" w:rsidRDefault="000F0017" w:rsidP="000F0017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61BA3">
        <w:rPr>
          <w:rFonts w:ascii="Times New Roman" w:hAnsi="Times New Roman" w:cs="Times New Roman"/>
          <w:b/>
          <w:sz w:val="24"/>
          <w:szCs w:val="24"/>
          <w:lang w:val="es-ES"/>
        </w:rPr>
        <w:t>3.- OBJETIV0</w:t>
      </w:r>
    </w:p>
    <w:p w:rsidR="000F0017" w:rsidRDefault="000F0017" w:rsidP="009D1AE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1BA3"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Implementar con </w:t>
      </w:r>
      <w:r w:rsidR="009D1AEF">
        <w:rPr>
          <w:rFonts w:ascii="Times New Roman" w:hAnsi="Times New Roman" w:cs="Times New Roman"/>
          <w:sz w:val="24"/>
          <w:szCs w:val="24"/>
          <w:lang w:val="es-ES"/>
        </w:rPr>
        <w:t>material turístico promocional al centro de información turística de la UEM.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0F0017" w:rsidRPr="006A4D40" w:rsidRDefault="000F0017" w:rsidP="000F0017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A4D40">
        <w:rPr>
          <w:rFonts w:ascii="Times New Roman" w:hAnsi="Times New Roman" w:cs="Times New Roman"/>
          <w:b/>
          <w:sz w:val="24"/>
          <w:szCs w:val="24"/>
          <w:lang w:val="es-ES"/>
        </w:rPr>
        <w:t>4.- METODOLOGIA Y ACTIVIDADES</w:t>
      </w:r>
    </w:p>
    <w:p w:rsidR="000F0017" w:rsidRPr="00061BA3" w:rsidRDefault="000F0017" w:rsidP="000F001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1BA3">
        <w:rPr>
          <w:rFonts w:ascii="Times New Roman" w:hAnsi="Times New Roman" w:cs="Times New Roman"/>
          <w:sz w:val="24"/>
          <w:szCs w:val="24"/>
          <w:lang w:val="es-ES"/>
        </w:rPr>
        <w:t>Para que se dé cumplimie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nto con  las responsabilidades </w:t>
      </w:r>
      <w:r w:rsidRPr="00061BA3">
        <w:rPr>
          <w:rFonts w:ascii="Times New Roman" w:hAnsi="Times New Roman" w:cs="Times New Roman"/>
          <w:sz w:val="24"/>
          <w:szCs w:val="24"/>
          <w:lang w:val="es-ES"/>
        </w:rPr>
        <w:t xml:space="preserve"> y  tareas programadas se destacan las siguientes  actividades:</w:t>
      </w:r>
    </w:p>
    <w:p w:rsidR="000F0017" w:rsidRPr="00061BA3" w:rsidRDefault="000F0017" w:rsidP="000F001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Elaborar y aplicar </w:t>
      </w:r>
      <w:r w:rsidRPr="00061BA3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061BA3">
        <w:rPr>
          <w:rFonts w:ascii="Times New Roman" w:hAnsi="Times New Roman" w:cs="Times New Roman"/>
          <w:sz w:val="24"/>
          <w:szCs w:val="24"/>
          <w:lang w:val="es-ES"/>
        </w:rPr>
        <w:t xml:space="preserve"> encuesta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061BA3">
        <w:rPr>
          <w:rFonts w:ascii="Times New Roman" w:hAnsi="Times New Roman" w:cs="Times New Roman"/>
          <w:sz w:val="24"/>
          <w:szCs w:val="24"/>
          <w:lang w:val="es-ES"/>
        </w:rPr>
        <w:t xml:space="preserve"> para conocer la necesidad más urgente.</w:t>
      </w:r>
    </w:p>
    <w:p w:rsidR="000F0017" w:rsidRPr="00061BA3" w:rsidRDefault="000F0017" w:rsidP="000F001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61BA3">
        <w:rPr>
          <w:rFonts w:ascii="Times New Roman" w:hAnsi="Times New Roman" w:cs="Times New Roman"/>
          <w:sz w:val="24"/>
          <w:szCs w:val="24"/>
          <w:lang w:val="es-ES"/>
        </w:rPr>
        <w:t xml:space="preserve">Redactar el proyecto </w:t>
      </w:r>
    </w:p>
    <w:p w:rsidR="000F0017" w:rsidRPr="00061BA3" w:rsidRDefault="000F0017" w:rsidP="000F001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61BA3">
        <w:rPr>
          <w:rFonts w:ascii="Times New Roman" w:hAnsi="Times New Roman" w:cs="Times New Roman"/>
          <w:sz w:val="24"/>
          <w:szCs w:val="24"/>
          <w:lang w:val="es-ES"/>
        </w:rPr>
        <w:t xml:space="preserve">Enviar el proyecto </w:t>
      </w:r>
      <w:r>
        <w:rPr>
          <w:rFonts w:ascii="Times New Roman" w:hAnsi="Times New Roman" w:cs="Times New Roman"/>
          <w:sz w:val="24"/>
          <w:szCs w:val="24"/>
          <w:lang w:val="es-ES"/>
        </w:rPr>
        <w:t>al colegio socio en España</w:t>
      </w:r>
      <w:r w:rsidRPr="00061BA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0F0017" w:rsidRPr="00061BA3" w:rsidRDefault="000F0017" w:rsidP="000F001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61BA3">
        <w:rPr>
          <w:rFonts w:ascii="Times New Roman" w:hAnsi="Times New Roman" w:cs="Times New Roman"/>
          <w:sz w:val="24"/>
          <w:szCs w:val="24"/>
          <w:lang w:val="es-ES"/>
        </w:rPr>
        <w:t>Socialización del proyecto a todos los estudiantes del plantel.</w:t>
      </w:r>
    </w:p>
    <w:p w:rsidR="000F0017" w:rsidRPr="00061BA3" w:rsidRDefault="000F0017" w:rsidP="000F001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61BA3">
        <w:rPr>
          <w:rFonts w:ascii="Times New Roman" w:hAnsi="Times New Roman" w:cs="Times New Roman"/>
          <w:sz w:val="24"/>
          <w:szCs w:val="24"/>
          <w:lang w:val="es-ES"/>
        </w:rPr>
        <w:t xml:space="preserve">Organización y puesta en marcha las  jornadas de ventas </w:t>
      </w:r>
      <w:r>
        <w:rPr>
          <w:rFonts w:ascii="Times New Roman" w:hAnsi="Times New Roman" w:cs="Times New Roman"/>
          <w:sz w:val="24"/>
          <w:szCs w:val="24"/>
          <w:lang w:val="es-ES"/>
        </w:rPr>
        <w:t>como</w:t>
      </w:r>
      <w:r w:rsidRPr="00061BA3">
        <w:rPr>
          <w:rFonts w:ascii="Times New Roman" w:hAnsi="Times New Roman" w:cs="Times New Roman"/>
          <w:sz w:val="24"/>
          <w:szCs w:val="24"/>
          <w:lang w:val="es-ES"/>
        </w:rPr>
        <w:t xml:space="preserve"> golosinas  para la recolecta de  fondos.</w:t>
      </w:r>
    </w:p>
    <w:p w:rsidR="000F0017" w:rsidRPr="00061BA3" w:rsidRDefault="000F0017" w:rsidP="000F001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Recolección de plásticos</w:t>
      </w:r>
      <w:r w:rsidRPr="00061BA3">
        <w:rPr>
          <w:rFonts w:ascii="Times New Roman" w:hAnsi="Times New Roman" w:cs="Times New Roman"/>
          <w:sz w:val="24"/>
          <w:szCs w:val="24"/>
          <w:lang w:val="es-ES"/>
        </w:rPr>
        <w:t xml:space="preserve"> para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entregar a la</w:t>
      </w:r>
      <w:r w:rsidRPr="00061BA3">
        <w:rPr>
          <w:rFonts w:ascii="Times New Roman" w:hAnsi="Times New Roman" w:cs="Times New Roman"/>
          <w:sz w:val="24"/>
          <w:szCs w:val="24"/>
          <w:lang w:val="es-ES"/>
        </w:rPr>
        <w:t xml:space="preserve"> empresa de </w:t>
      </w:r>
      <w:r>
        <w:rPr>
          <w:rFonts w:ascii="Times New Roman" w:hAnsi="Times New Roman" w:cs="Times New Roman"/>
          <w:sz w:val="24"/>
          <w:szCs w:val="24"/>
          <w:lang w:val="es-ES"/>
        </w:rPr>
        <w:t>reciclaje  para reunir fondos.</w:t>
      </w:r>
    </w:p>
    <w:p w:rsidR="000F0017" w:rsidRPr="00061BA3" w:rsidRDefault="000F0017" w:rsidP="000F0017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0F0017" w:rsidRDefault="000F0017" w:rsidP="000F0017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F0017" w:rsidRDefault="000F0017" w:rsidP="000F0017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F0017" w:rsidRPr="006A4D40" w:rsidRDefault="00217521" w:rsidP="000F0017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CRONOGRAMA DE TRABAJO  2012</w:t>
      </w:r>
      <w:r w:rsidR="000F0017" w:rsidRPr="00061BA3">
        <w:rPr>
          <w:rFonts w:ascii="Times New Roman" w:hAnsi="Times New Roman" w:cs="Times New Roman"/>
          <w:b/>
          <w:sz w:val="24"/>
          <w:szCs w:val="24"/>
          <w:lang w:val="es-ES"/>
        </w:rPr>
        <w:t>-201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3</w:t>
      </w:r>
    </w:p>
    <w:tbl>
      <w:tblPr>
        <w:tblStyle w:val="Tablaconcuadrcula"/>
        <w:tblW w:w="11076" w:type="dxa"/>
        <w:tblInd w:w="-885" w:type="dxa"/>
        <w:tblLook w:val="04A0" w:firstRow="1" w:lastRow="0" w:firstColumn="1" w:lastColumn="0" w:noHBand="0" w:noVBand="1"/>
      </w:tblPr>
      <w:tblGrid>
        <w:gridCol w:w="1899"/>
        <w:gridCol w:w="540"/>
        <w:gridCol w:w="375"/>
        <w:gridCol w:w="375"/>
        <w:gridCol w:w="375"/>
        <w:gridCol w:w="378"/>
        <w:gridCol w:w="378"/>
        <w:gridCol w:w="378"/>
        <w:gridCol w:w="378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0F0017" w:rsidRPr="006A4D40" w:rsidTr="00217521">
        <w:tc>
          <w:tcPr>
            <w:tcW w:w="1899" w:type="dxa"/>
            <w:tcBorders>
              <w:tl2br w:val="single" w:sz="4" w:space="0" w:color="auto"/>
            </w:tcBorders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b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b/>
                <w:szCs w:val="24"/>
                <w:lang w:val="es-ES"/>
              </w:rPr>
              <w:t xml:space="preserve">                  MESES</w:t>
            </w: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b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b/>
                <w:szCs w:val="24"/>
                <w:lang w:val="es-ES"/>
              </w:rPr>
              <w:t>ACTIVIDADES</w:t>
            </w:r>
          </w:p>
        </w:tc>
        <w:tc>
          <w:tcPr>
            <w:tcW w:w="1665" w:type="dxa"/>
            <w:gridSpan w:val="4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b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b/>
                <w:szCs w:val="24"/>
                <w:lang w:val="es-ES"/>
              </w:rPr>
              <w:t>NOVIEMBRE</w:t>
            </w: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b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b/>
                <w:szCs w:val="24"/>
                <w:lang w:val="es-ES"/>
              </w:rPr>
              <w:t>201</w:t>
            </w:r>
            <w:r>
              <w:rPr>
                <w:rFonts w:ascii="Times New Roman" w:hAnsi="Times New Roman" w:cs="Times New Roman"/>
                <w:b/>
                <w:szCs w:val="24"/>
                <w:lang w:val="es-ES"/>
              </w:rPr>
              <w:t>2</w:t>
            </w:r>
          </w:p>
        </w:tc>
        <w:tc>
          <w:tcPr>
            <w:tcW w:w="1512" w:type="dxa"/>
            <w:gridSpan w:val="4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b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b/>
                <w:szCs w:val="24"/>
                <w:lang w:val="es-ES"/>
              </w:rPr>
              <w:t>DICIEMBRE</w:t>
            </w:r>
            <w:r>
              <w:rPr>
                <w:rFonts w:ascii="Times New Roman" w:hAnsi="Times New Roman" w:cs="Times New Roman"/>
                <w:b/>
                <w:szCs w:val="24"/>
                <w:lang w:val="es-ES"/>
              </w:rPr>
              <w:t xml:space="preserve"> 2012</w:t>
            </w:r>
          </w:p>
        </w:tc>
        <w:tc>
          <w:tcPr>
            <w:tcW w:w="1500" w:type="dxa"/>
            <w:gridSpan w:val="4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b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b/>
                <w:szCs w:val="24"/>
                <w:lang w:val="es-ES"/>
              </w:rPr>
              <w:t>ENERO</w:t>
            </w: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b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s-ES"/>
              </w:rPr>
              <w:t>2013</w:t>
            </w:r>
          </w:p>
        </w:tc>
        <w:tc>
          <w:tcPr>
            <w:tcW w:w="1500" w:type="dxa"/>
            <w:gridSpan w:val="4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b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b/>
                <w:szCs w:val="24"/>
                <w:lang w:val="es-ES"/>
              </w:rPr>
              <w:t>FEBRERO</w:t>
            </w:r>
            <w:r>
              <w:rPr>
                <w:rFonts w:ascii="Times New Roman" w:hAnsi="Times New Roman" w:cs="Times New Roman"/>
                <w:b/>
                <w:szCs w:val="24"/>
                <w:lang w:val="es-ES"/>
              </w:rPr>
              <w:t xml:space="preserve"> 2013</w:t>
            </w:r>
          </w:p>
        </w:tc>
        <w:tc>
          <w:tcPr>
            <w:tcW w:w="1500" w:type="dxa"/>
            <w:gridSpan w:val="4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b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b/>
                <w:szCs w:val="24"/>
                <w:lang w:val="es-ES"/>
              </w:rPr>
              <w:t>MARZO</w:t>
            </w:r>
            <w:r>
              <w:rPr>
                <w:rFonts w:ascii="Times New Roman" w:hAnsi="Times New Roman" w:cs="Times New Roman"/>
                <w:b/>
                <w:szCs w:val="24"/>
                <w:lang w:val="es-ES"/>
              </w:rPr>
              <w:t xml:space="preserve">  2013</w:t>
            </w:r>
          </w:p>
        </w:tc>
        <w:tc>
          <w:tcPr>
            <w:tcW w:w="1500" w:type="dxa"/>
            <w:gridSpan w:val="4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b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b/>
                <w:szCs w:val="24"/>
                <w:lang w:val="es-ES"/>
              </w:rPr>
              <w:t>ABRIL/</w:t>
            </w: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b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b/>
                <w:szCs w:val="24"/>
                <w:lang w:val="es-ES"/>
              </w:rPr>
              <w:t>MAY0</w:t>
            </w:r>
            <w:r>
              <w:rPr>
                <w:rFonts w:ascii="Times New Roman" w:hAnsi="Times New Roman" w:cs="Times New Roman"/>
                <w:b/>
                <w:szCs w:val="24"/>
                <w:lang w:val="es-ES"/>
              </w:rPr>
              <w:t xml:space="preserve"> 2013</w:t>
            </w:r>
          </w:p>
        </w:tc>
      </w:tr>
      <w:tr w:rsidR="000F0017" w:rsidRPr="006A4D40" w:rsidTr="00217521">
        <w:trPr>
          <w:trHeight w:val="201"/>
        </w:trPr>
        <w:tc>
          <w:tcPr>
            <w:tcW w:w="1899" w:type="dxa"/>
            <w:vMerge w:val="restart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 xml:space="preserve">- </w:t>
            </w:r>
            <w:r>
              <w:rPr>
                <w:rFonts w:ascii="Times New Roman" w:hAnsi="Times New Roman" w:cs="Times New Roman"/>
                <w:szCs w:val="24"/>
                <w:lang w:val="es-ES"/>
              </w:rPr>
              <w:t xml:space="preserve">Elaborar y aplicar </w:t>
            </w: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 xml:space="preserve"> la</w:t>
            </w:r>
            <w:r>
              <w:rPr>
                <w:rFonts w:ascii="Times New Roman" w:hAnsi="Times New Roman" w:cs="Times New Roman"/>
                <w:szCs w:val="24"/>
                <w:lang w:val="es-ES"/>
              </w:rPr>
              <w:t>s</w:t>
            </w: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 xml:space="preserve"> encuesta</w:t>
            </w:r>
            <w:r>
              <w:rPr>
                <w:rFonts w:ascii="Times New Roman" w:hAnsi="Times New Roman" w:cs="Times New Roman"/>
                <w:szCs w:val="24"/>
                <w:lang w:val="es-ES"/>
              </w:rPr>
              <w:t>s</w:t>
            </w: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 xml:space="preserve">  para conocer la necesidad más urgente</w:t>
            </w:r>
          </w:p>
        </w:tc>
        <w:tc>
          <w:tcPr>
            <w:tcW w:w="540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1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2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3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4</w:t>
            </w: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1</w:t>
            </w: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2</w:t>
            </w: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3</w:t>
            </w: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4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1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2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3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4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1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2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3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4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1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2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3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4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2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4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6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8</w:t>
            </w:r>
          </w:p>
        </w:tc>
      </w:tr>
      <w:tr w:rsidR="000F0017" w:rsidRPr="006A4D40" w:rsidTr="00217521">
        <w:trPr>
          <w:trHeight w:val="1139"/>
        </w:trPr>
        <w:tc>
          <w:tcPr>
            <w:tcW w:w="1899" w:type="dxa"/>
            <w:vMerge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540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</w:tr>
      <w:tr w:rsidR="000F0017" w:rsidRPr="006A4D40" w:rsidTr="00217521">
        <w:tc>
          <w:tcPr>
            <w:tcW w:w="1899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-Redactar el proyecto</w:t>
            </w:r>
          </w:p>
        </w:tc>
        <w:tc>
          <w:tcPr>
            <w:tcW w:w="540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</w:tr>
      <w:tr w:rsidR="000F0017" w:rsidRPr="006A4D40" w:rsidTr="00217521">
        <w:tc>
          <w:tcPr>
            <w:tcW w:w="1899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-Envió del proyecto al colegio socio en España</w:t>
            </w:r>
          </w:p>
        </w:tc>
        <w:tc>
          <w:tcPr>
            <w:tcW w:w="540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</w:tr>
      <w:tr w:rsidR="000F0017" w:rsidRPr="006A4D40" w:rsidTr="00217521">
        <w:tc>
          <w:tcPr>
            <w:tcW w:w="1899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</w:rPr>
              <w:t>-</w:t>
            </w: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Socialización  del proyecto social  a todos los compañeros del plantel</w:t>
            </w:r>
          </w:p>
        </w:tc>
        <w:tc>
          <w:tcPr>
            <w:tcW w:w="540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</w:tr>
      <w:tr w:rsidR="000F0017" w:rsidRPr="006A4D40" w:rsidTr="00217521">
        <w:tc>
          <w:tcPr>
            <w:tcW w:w="1899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-Organización de ventas de  Golosinas</w:t>
            </w:r>
          </w:p>
        </w:tc>
        <w:tc>
          <w:tcPr>
            <w:tcW w:w="540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</w:tr>
      <w:tr w:rsidR="000F0017" w:rsidRPr="006A4D40" w:rsidTr="00217521">
        <w:tc>
          <w:tcPr>
            <w:tcW w:w="1899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</w:rPr>
              <w:t>-</w:t>
            </w: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Ejecución de las ventas</w:t>
            </w:r>
          </w:p>
        </w:tc>
        <w:tc>
          <w:tcPr>
            <w:tcW w:w="540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</w:tr>
      <w:tr w:rsidR="000F0017" w:rsidRPr="006A4D40" w:rsidTr="00217521">
        <w:tc>
          <w:tcPr>
            <w:tcW w:w="1899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-Recolección de plásticos para empresa  que Reciclaje</w:t>
            </w:r>
          </w:p>
        </w:tc>
        <w:tc>
          <w:tcPr>
            <w:tcW w:w="540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</w:tr>
      <w:tr w:rsidR="000F0017" w:rsidRPr="006A4D40" w:rsidTr="00217521">
        <w:tc>
          <w:tcPr>
            <w:tcW w:w="1899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</w:rPr>
              <w:t>-</w:t>
            </w: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Recaudación  y Adquisición de las computadoras</w:t>
            </w:r>
          </w:p>
        </w:tc>
        <w:tc>
          <w:tcPr>
            <w:tcW w:w="540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8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  <w:tc>
          <w:tcPr>
            <w:tcW w:w="37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szCs w:val="24"/>
                <w:lang w:val="es-ES"/>
              </w:rPr>
              <w:t>X</w:t>
            </w:r>
          </w:p>
        </w:tc>
      </w:tr>
    </w:tbl>
    <w:p w:rsidR="000F0017" w:rsidRPr="00061BA3" w:rsidRDefault="000F0017" w:rsidP="000F0017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61BA3">
        <w:rPr>
          <w:rFonts w:ascii="Times New Roman" w:hAnsi="Times New Roman" w:cs="Times New Roman"/>
          <w:b/>
          <w:sz w:val="24"/>
          <w:szCs w:val="24"/>
          <w:lang w:val="es-ES"/>
        </w:rPr>
        <w:t>5. - PRESUPUESTO Y FUENTES DE  INGRESO</w:t>
      </w:r>
    </w:p>
    <w:p w:rsidR="000F0017" w:rsidRPr="00061BA3" w:rsidRDefault="000F0017" w:rsidP="000F001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1BA3">
        <w:rPr>
          <w:rFonts w:ascii="Times New Roman" w:hAnsi="Times New Roman" w:cs="Times New Roman"/>
          <w:sz w:val="24"/>
          <w:szCs w:val="24"/>
          <w:lang w:val="es-ES"/>
        </w:rPr>
        <w:t>Las fuentes de ingresos serán recaudados por el alumnado de</w:t>
      </w:r>
      <w:r w:rsidR="00BF4E8D">
        <w:rPr>
          <w:rFonts w:ascii="Times New Roman" w:hAnsi="Times New Roman" w:cs="Times New Roman"/>
          <w:sz w:val="24"/>
          <w:szCs w:val="24"/>
          <w:lang w:val="es-ES"/>
        </w:rPr>
        <w:t xml:space="preserve"> la Unidad Educativa </w:t>
      </w:r>
      <w:proofErr w:type="spellStart"/>
      <w:r w:rsidR="00BF4E8D">
        <w:rPr>
          <w:rFonts w:ascii="Times New Roman" w:hAnsi="Times New Roman" w:cs="Times New Roman"/>
          <w:sz w:val="24"/>
          <w:szCs w:val="24"/>
          <w:lang w:val="es-ES"/>
        </w:rPr>
        <w:t>Misahualli</w:t>
      </w:r>
      <w:proofErr w:type="spellEnd"/>
      <w:r w:rsidR="00BF4E8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190"/>
        <w:gridCol w:w="1462"/>
        <w:gridCol w:w="1394"/>
        <w:gridCol w:w="1531"/>
        <w:gridCol w:w="1364"/>
        <w:gridCol w:w="1393"/>
      </w:tblGrid>
      <w:tr w:rsidR="000F0017" w:rsidRPr="00061BA3" w:rsidTr="00886B75">
        <w:tc>
          <w:tcPr>
            <w:tcW w:w="2472" w:type="dxa"/>
            <w:gridSpan w:val="2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DETALLE</w:t>
            </w:r>
          </w:p>
        </w:tc>
        <w:tc>
          <w:tcPr>
            <w:tcW w:w="1451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UNIDAD</w:t>
            </w:r>
          </w:p>
        </w:tc>
        <w:tc>
          <w:tcPr>
            <w:tcW w:w="1537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CANTIDAD</w:t>
            </w:r>
          </w:p>
        </w:tc>
        <w:tc>
          <w:tcPr>
            <w:tcW w:w="1419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PRECIO UNIT</w:t>
            </w:r>
          </w:p>
        </w:tc>
        <w:tc>
          <w:tcPr>
            <w:tcW w:w="1455" w:type="dxa"/>
          </w:tcPr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PRECIO TOTAL</w:t>
            </w:r>
          </w:p>
        </w:tc>
      </w:tr>
      <w:tr w:rsidR="000F0017" w:rsidRPr="00061BA3" w:rsidTr="00886B75">
        <w:tc>
          <w:tcPr>
            <w:tcW w:w="936" w:type="dxa"/>
          </w:tcPr>
          <w:p w:rsidR="000F0017" w:rsidRPr="00061BA3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F0017" w:rsidRPr="006A4D40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COSTOS</w:t>
            </w:r>
          </w:p>
          <w:p w:rsidR="000F0017" w:rsidRPr="00061BA3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36" w:type="dxa"/>
          </w:tcPr>
          <w:p w:rsidR="009D1AEF" w:rsidRDefault="009D1AEF" w:rsidP="00886B7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Diseño e impresión de postales </w:t>
            </w:r>
          </w:p>
          <w:p w:rsidR="009D1AEF" w:rsidRDefault="009D1AEF" w:rsidP="00886B7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D1AEF" w:rsidRDefault="009D1AEF" w:rsidP="00886B7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Diseño e impresión de adhesivos para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cds</w:t>
            </w:r>
            <w:proofErr w:type="spellEnd"/>
          </w:p>
          <w:p w:rsidR="009D1AEF" w:rsidRDefault="009D1AEF" w:rsidP="00886B7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F0017" w:rsidRDefault="009D1AEF" w:rsidP="009D1AE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Diseño e impresión de banner </w:t>
            </w:r>
          </w:p>
          <w:p w:rsidR="002D4D2C" w:rsidRDefault="002D4D2C" w:rsidP="009D1AE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D4D2C" w:rsidRPr="00061BA3" w:rsidRDefault="002D4D2C" w:rsidP="009D1AE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1" w:type="dxa"/>
          </w:tcPr>
          <w:p w:rsidR="000F0017" w:rsidRDefault="002D4D2C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postales</w:t>
            </w:r>
          </w:p>
          <w:p w:rsidR="009D1AEF" w:rsidRDefault="009D1AEF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F0017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F0017" w:rsidRDefault="000F0017" w:rsidP="00886B75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F0017" w:rsidRDefault="000F0017" w:rsidP="002D4D2C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70A4E" w:rsidRDefault="00D70A4E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70A4E" w:rsidRDefault="00D70A4E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70A4E" w:rsidRDefault="00D70A4E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70A4E" w:rsidRDefault="00D70A4E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70A4E" w:rsidRDefault="00D70A4E" w:rsidP="002D4D2C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70A4E" w:rsidRDefault="00D70A4E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D4D2C" w:rsidRDefault="002D4D2C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D4D2C" w:rsidRDefault="002D4D2C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D4D2C" w:rsidRPr="00061BA3" w:rsidRDefault="002D4D2C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ciento</w:t>
            </w:r>
          </w:p>
        </w:tc>
        <w:tc>
          <w:tcPr>
            <w:tcW w:w="1537" w:type="dxa"/>
          </w:tcPr>
          <w:p w:rsidR="000F0017" w:rsidRDefault="002D4D2C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500</w:t>
            </w:r>
          </w:p>
          <w:p w:rsidR="000F0017" w:rsidRDefault="000F0017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F0017" w:rsidRDefault="000F0017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D1AEF" w:rsidRDefault="009D1AEF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F0017" w:rsidRDefault="002D4D2C" w:rsidP="00D70A4E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50</w:t>
            </w:r>
            <w:r w:rsidR="00D70A4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</w:t>
            </w:r>
          </w:p>
          <w:p w:rsidR="00D70A4E" w:rsidRDefault="00D70A4E" w:rsidP="00D70A4E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70A4E" w:rsidRDefault="00D70A4E" w:rsidP="00D70A4E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70A4E" w:rsidRDefault="00D70A4E" w:rsidP="00D70A4E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70A4E" w:rsidRDefault="00D70A4E" w:rsidP="00D70A4E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70A4E" w:rsidRDefault="002D4D2C" w:rsidP="00D70A4E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  <w:p w:rsidR="002D4D2C" w:rsidRDefault="002D4D2C" w:rsidP="00D70A4E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D4D2C" w:rsidRDefault="002D4D2C" w:rsidP="00D70A4E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D4D2C" w:rsidRDefault="002D4D2C" w:rsidP="00D70A4E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D4D2C" w:rsidRPr="00061BA3" w:rsidRDefault="002D4D2C" w:rsidP="00D70A4E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1419" w:type="dxa"/>
          </w:tcPr>
          <w:p w:rsidR="000F0017" w:rsidRDefault="002D4D2C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0.40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ctvs</w:t>
            </w:r>
            <w:proofErr w:type="spellEnd"/>
          </w:p>
          <w:p w:rsidR="000F0017" w:rsidRDefault="000F0017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D1AEF" w:rsidRDefault="009D1AEF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F0017" w:rsidRDefault="000F0017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F0017" w:rsidRDefault="002D4D2C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0,30</w:t>
            </w:r>
          </w:p>
          <w:p w:rsidR="00D70A4E" w:rsidRDefault="00D70A4E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70A4E" w:rsidRDefault="00D70A4E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70A4E" w:rsidRDefault="00D70A4E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70A4E" w:rsidRDefault="00D70A4E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70A4E" w:rsidRDefault="002D4D2C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  <w:r w:rsidR="00D70A4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0,00</w:t>
            </w:r>
          </w:p>
          <w:p w:rsidR="002D4D2C" w:rsidRDefault="002D4D2C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D4D2C" w:rsidRDefault="002D4D2C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D4D2C" w:rsidRDefault="002D4D2C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D4D2C" w:rsidRPr="00061BA3" w:rsidRDefault="002D4D2C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25</w:t>
            </w:r>
          </w:p>
        </w:tc>
        <w:tc>
          <w:tcPr>
            <w:tcW w:w="1455" w:type="dxa"/>
          </w:tcPr>
          <w:p w:rsidR="000F0017" w:rsidRDefault="002D4D2C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20</w:t>
            </w:r>
            <w:r w:rsidR="00D70A4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</w:t>
            </w:r>
            <w:r w:rsidR="000F0017" w:rsidRPr="00061B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,00</w:t>
            </w:r>
          </w:p>
          <w:p w:rsidR="000F0017" w:rsidRDefault="000F0017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D1AEF" w:rsidRDefault="009D1AEF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F0017" w:rsidRDefault="000F0017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F0017" w:rsidRDefault="002D4D2C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150</w:t>
            </w:r>
            <w:r w:rsidR="000F00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,00</w:t>
            </w:r>
          </w:p>
          <w:p w:rsidR="00D70A4E" w:rsidRDefault="00D70A4E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70A4E" w:rsidRDefault="00D70A4E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70A4E" w:rsidRDefault="00D70A4E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70A4E" w:rsidRDefault="00D70A4E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70A4E" w:rsidRDefault="00D70A4E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150,00</w:t>
            </w:r>
          </w:p>
          <w:p w:rsidR="002D4D2C" w:rsidRDefault="002D4D2C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D4D2C" w:rsidRDefault="002D4D2C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D4D2C" w:rsidRDefault="002D4D2C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D4D2C" w:rsidRPr="00061BA3" w:rsidRDefault="002D4D2C" w:rsidP="00886B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125,00</w:t>
            </w:r>
          </w:p>
        </w:tc>
      </w:tr>
      <w:tr w:rsidR="000F0017" w:rsidRPr="00061BA3" w:rsidTr="00886B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5459" w:type="dxa"/>
            <w:gridSpan w:val="4"/>
          </w:tcPr>
          <w:p w:rsidR="000F0017" w:rsidRPr="006A4D40" w:rsidRDefault="000F0017" w:rsidP="00886B75">
            <w:pPr>
              <w:pStyle w:val="Prrafodelista"/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A4D4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lastRenderedPageBreak/>
              <w:t xml:space="preserve">                                                   TOTAL</w:t>
            </w:r>
          </w:p>
        </w:tc>
        <w:tc>
          <w:tcPr>
            <w:tcW w:w="2875" w:type="dxa"/>
            <w:gridSpan w:val="2"/>
          </w:tcPr>
          <w:p w:rsidR="000F0017" w:rsidRPr="002D4D2C" w:rsidRDefault="002D4D2C" w:rsidP="002D4D2C">
            <w:pPr>
              <w:pStyle w:val="Prrafodelista"/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                    625</w:t>
            </w:r>
            <w:r w:rsidR="000F0017" w:rsidRPr="002D4D2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USD</w:t>
            </w:r>
          </w:p>
        </w:tc>
      </w:tr>
      <w:tr w:rsidR="002D4D2C" w:rsidRPr="00061BA3" w:rsidTr="00886B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5459" w:type="dxa"/>
            <w:gridSpan w:val="4"/>
          </w:tcPr>
          <w:p w:rsidR="002D4D2C" w:rsidRPr="006A4D40" w:rsidRDefault="002D4D2C" w:rsidP="00886B75">
            <w:pPr>
              <w:pStyle w:val="Prrafodelista"/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875" w:type="dxa"/>
            <w:gridSpan w:val="2"/>
          </w:tcPr>
          <w:p w:rsidR="002D4D2C" w:rsidRDefault="002D4D2C" w:rsidP="002D4D2C">
            <w:pPr>
              <w:pStyle w:val="Prrafodelista"/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0F0017" w:rsidRPr="006A4D40" w:rsidRDefault="000F0017" w:rsidP="000F0017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F0017" w:rsidRPr="006A4D40" w:rsidRDefault="000F0017" w:rsidP="000F0017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A4D40">
        <w:rPr>
          <w:rFonts w:ascii="Times New Roman" w:hAnsi="Times New Roman" w:cs="Times New Roman"/>
          <w:b/>
          <w:sz w:val="24"/>
          <w:szCs w:val="24"/>
          <w:lang w:val="es-ES"/>
        </w:rPr>
        <w:t>6.- LOCALIZACION</w:t>
      </w:r>
    </w:p>
    <w:p w:rsidR="000F0017" w:rsidRPr="006A4D40" w:rsidRDefault="000F0017" w:rsidP="000F001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A4D40">
        <w:rPr>
          <w:rFonts w:ascii="Times New Roman" w:hAnsi="Times New Roman" w:cs="Times New Roman"/>
          <w:sz w:val="24"/>
          <w:szCs w:val="24"/>
          <w:lang w:val="es-ES"/>
        </w:rPr>
        <w:t xml:space="preserve">El colegio Técnico 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Misahualli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fue creado el 6 de marzo de 1982, </w:t>
      </w:r>
      <w:r w:rsidRPr="006A4D40">
        <w:rPr>
          <w:rFonts w:ascii="Times New Roman" w:hAnsi="Times New Roman" w:cs="Times New Roman"/>
          <w:sz w:val="24"/>
          <w:szCs w:val="24"/>
          <w:lang w:val="es-ES"/>
        </w:rPr>
        <w:t xml:space="preserve"> es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un  institución</w:t>
      </w:r>
      <w:r w:rsidRPr="006A4D40">
        <w:rPr>
          <w:rFonts w:ascii="Times New Roman" w:hAnsi="Times New Roman" w:cs="Times New Roman"/>
          <w:sz w:val="24"/>
          <w:szCs w:val="24"/>
          <w:lang w:val="es-ES"/>
        </w:rPr>
        <w:t xml:space="preserve">  de educación  pública de ciclo básico y diversificado , situado a </w:t>
      </w:r>
      <w:r>
        <w:rPr>
          <w:rFonts w:ascii="Times New Roman" w:hAnsi="Times New Roman" w:cs="Times New Roman"/>
          <w:sz w:val="24"/>
          <w:szCs w:val="24"/>
          <w:lang w:val="es-ES"/>
        </w:rPr>
        <w:t>22</w:t>
      </w:r>
      <w:r w:rsidRPr="006A4D40">
        <w:rPr>
          <w:rFonts w:ascii="Times New Roman" w:hAnsi="Times New Roman" w:cs="Times New Roman"/>
          <w:sz w:val="24"/>
          <w:szCs w:val="24"/>
          <w:lang w:val="es-ES"/>
        </w:rPr>
        <w:t xml:space="preserve"> km </w:t>
      </w:r>
      <w:r>
        <w:rPr>
          <w:rFonts w:ascii="Times New Roman" w:hAnsi="Times New Roman" w:cs="Times New Roman"/>
          <w:sz w:val="24"/>
          <w:szCs w:val="24"/>
          <w:lang w:val="es-ES"/>
        </w:rPr>
        <w:t>de la ciudad de Tena</w:t>
      </w:r>
      <w:r w:rsidRPr="006A4D4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Pr="006A4D40">
        <w:rPr>
          <w:rFonts w:ascii="Times New Roman" w:hAnsi="Times New Roman" w:cs="Times New Roman"/>
          <w:sz w:val="24"/>
          <w:szCs w:val="24"/>
          <w:lang w:val="es-ES"/>
        </w:rPr>
        <w:t>enc</w:t>
      </w:r>
      <w:r>
        <w:rPr>
          <w:rFonts w:ascii="Times New Roman" w:hAnsi="Times New Roman" w:cs="Times New Roman"/>
          <w:sz w:val="24"/>
          <w:szCs w:val="24"/>
          <w:lang w:val="es-ES"/>
        </w:rPr>
        <w:t>ue</w:t>
      </w:r>
      <w:r w:rsidRPr="006A4D40">
        <w:rPr>
          <w:rFonts w:ascii="Times New Roman" w:hAnsi="Times New Roman" w:cs="Times New Roman"/>
          <w:sz w:val="24"/>
          <w:szCs w:val="24"/>
          <w:lang w:val="es-ES"/>
        </w:rPr>
        <w:t>ntra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ubicado </w:t>
      </w:r>
      <w:r w:rsidRPr="006A4D40">
        <w:rPr>
          <w:rFonts w:ascii="Times New Roman" w:hAnsi="Times New Roman" w:cs="Times New Roman"/>
          <w:sz w:val="24"/>
          <w:szCs w:val="24"/>
          <w:lang w:val="es-ES"/>
        </w:rPr>
        <w:t xml:space="preserve"> en el área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rural </w:t>
      </w:r>
      <w:r w:rsidRPr="006A4D4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en la parroquia Puerto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Misahualli</w:t>
      </w:r>
      <w:proofErr w:type="spellEnd"/>
      <w:r w:rsidRPr="006A4D40">
        <w:rPr>
          <w:rFonts w:ascii="Times New Roman" w:hAnsi="Times New Roman" w:cs="Times New Roman"/>
          <w:sz w:val="24"/>
          <w:szCs w:val="24"/>
          <w:lang w:val="es-ES"/>
        </w:rPr>
        <w:t xml:space="preserve"> ,  cantón Tena en la amazonia Ecuatoriana. El colegio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cuenta con 200 estudiantes dividido en 7 cursos, el primero </w:t>
      </w:r>
      <w:r w:rsidR="00D70A4E">
        <w:rPr>
          <w:rFonts w:ascii="Times New Roman" w:hAnsi="Times New Roman" w:cs="Times New Roman"/>
          <w:sz w:val="24"/>
          <w:szCs w:val="24"/>
          <w:lang w:val="es-ES"/>
        </w:rPr>
        <w:t>bachillerato común cuenta con 48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estudiantes. Posee la especialidad de Información y Comercialización. </w:t>
      </w:r>
      <w:r w:rsidRPr="006A4D4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0F0017" w:rsidRPr="006A4D40" w:rsidRDefault="000F0017" w:rsidP="000F001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A4D40">
        <w:rPr>
          <w:rFonts w:ascii="Times New Roman" w:hAnsi="Times New Roman" w:cs="Times New Roman"/>
          <w:b/>
          <w:sz w:val="24"/>
          <w:szCs w:val="24"/>
          <w:lang w:val="es-ES"/>
        </w:rPr>
        <w:t>7.- RESULTADOS ESPERADOS: INDICADORES YMEDIOS DE VERIFICACION</w:t>
      </w:r>
      <w:r w:rsidRPr="006A4D4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D70A4E" w:rsidRDefault="000F0017" w:rsidP="000F001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A4D40">
        <w:rPr>
          <w:rFonts w:ascii="Times New Roman" w:hAnsi="Times New Roman" w:cs="Times New Roman"/>
          <w:sz w:val="24"/>
          <w:szCs w:val="24"/>
          <w:lang w:val="es-ES"/>
        </w:rPr>
        <w:t xml:space="preserve">Al final del proyecto, </w:t>
      </w:r>
      <w:r w:rsidR="00D70A4E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2D4D2C">
        <w:rPr>
          <w:rFonts w:ascii="Times New Roman" w:hAnsi="Times New Roman" w:cs="Times New Roman"/>
          <w:sz w:val="24"/>
          <w:szCs w:val="24"/>
          <w:lang w:val="es-ES"/>
        </w:rPr>
        <w:t>uestro colegio debe adquirir  5</w:t>
      </w:r>
      <w:r w:rsidR="00D70A4E">
        <w:rPr>
          <w:rFonts w:ascii="Times New Roman" w:hAnsi="Times New Roman" w:cs="Times New Roman"/>
          <w:sz w:val="24"/>
          <w:szCs w:val="24"/>
          <w:lang w:val="es-ES"/>
        </w:rPr>
        <w:t xml:space="preserve">00 postales con información turística </w:t>
      </w:r>
      <w:r w:rsidR="002D4D2C">
        <w:rPr>
          <w:rFonts w:ascii="Times New Roman" w:hAnsi="Times New Roman" w:cs="Times New Roman"/>
          <w:sz w:val="24"/>
          <w:szCs w:val="24"/>
          <w:lang w:val="es-ES"/>
        </w:rPr>
        <w:t>de los atractivos turísticos, 5</w:t>
      </w:r>
      <w:r w:rsidR="00D70A4E">
        <w:rPr>
          <w:rFonts w:ascii="Times New Roman" w:hAnsi="Times New Roman" w:cs="Times New Roman"/>
          <w:sz w:val="24"/>
          <w:szCs w:val="24"/>
          <w:lang w:val="es-ES"/>
        </w:rPr>
        <w:t xml:space="preserve">00 adhesivos para </w:t>
      </w:r>
      <w:proofErr w:type="spellStart"/>
      <w:r w:rsidR="00D70A4E">
        <w:rPr>
          <w:rFonts w:ascii="Times New Roman" w:hAnsi="Times New Roman" w:cs="Times New Roman"/>
          <w:sz w:val="24"/>
          <w:szCs w:val="24"/>
          <w:lang w:val="es-ES"/>
        </w:rPr>
        <w:t>cds</w:t>
      </w:r>
      <w:proofErr w:type="spellEnd"/>
      <w:r w:rsidR="00D70A4E">
        <w:rPr>
          <w:rFonts w:ascii="Times New Roman" w:hAnsi="Times New Roman" w:cs="Times New Roman"/>
          <w:sz w:val="24"/>
          <w:szCs w:val="24"/>
          <w:lang w:val="es-ES"/>
        </w:rPr>
        <w:t xml:space="preserve"> promocionales, 5 banners para instalar en la </w:t>
      </w:r>
      <w:proofErr w:type="spellStart"/>
      <w:r w:rsidR="00D70A4E">
        <w:rPr>
          <w:rFonts w:ascii="Times New Roman" w:hAnsi="Times New Roman" w:cs="Times New Roman"/>
          <w:sz w:val="24"/>
          <w:szCs w:val="24"/>
          <w:lang w:val="es-ES"/>
        </w:rPr>
        <w:t>Oficcinas</w:t>
      </w:r>
      <w:proofErr w:type="spellEnd"/>
      <w:r w:rsidR="00D70A4E">
        <w:rPr>
          <w:rFonts w:ascii="Times New Roman" w:hAnsi="Times New Roman" w:cs="Times New Roman"/>
          <w:sz w:val="24"/>
          <w:szCs w:val="24"/>
          <w:lang w:val="es-ES"/>
        </w:rPr>
        <w:t xml:space="preserve"> de información turística </w:t>
      </w:r>
    </w:p>
    <w:p w:rsidR="000F0017" w:rsidRPr="006A4D40" w:rsidRDefault="000F0017" w:rsidP="000F001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computadora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portátil (laptop) y 1 equipo data show (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infocus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)  para mejorar la c</w:t>
      </w:r>
      <w:r w:rsidRPr="006A4D40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6A4D40">
        <w:rPr>
          <w:rFonts w:ascii="Times New Roman" w:hAnsi="Times New Roman" w:cs="Times New Roman"/>
          <w:sz w:val="24"/>
          <w:szCs w:val="24"/>
          <w:lang w:val="es-ES"/>
        </w:rPr>
        <w:t xml:space="preserve">idad de </w:t>
      </w:r>
      <w:r>
        <w:rPr>
          <w:rFonts w:ascii="Times New Roman" w:hAnsi="Times New Roman" w:cs="Times New Roman"/>
          <w:sz w:val="24"/>
          <w:szCs w:val="24"/>
          <w:lang w:val="es-ES"/>
        </w:rPr>
        <w:t>enseñanza-</w:t>
      </w:r>
      <w:r w:rsidRPr="006A4D40">
        <w:rPr>
          <w:rFonts w:ascii="Times New Roman" w:hAnsi="Times New Roman" w:cs="Times New Roman"/>
          <w:sz w:val="24"/>
          <w:szCs w:val="24"/>
          <w:lang w:val="es-ES"/>
        </w:rPr>
        <w:t>aprendiza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je en los estudiantes </w:t>
      </w:r>
      <w:r w:rsidRPr="006A4D40">
        <w:rPr>
          <w:rFonts w:ascii="Times New Roman" w:hAnsi="Times New Roman" w:cs="Times New Roman"/>
          <w:sz w:val="24"/>
          <w:szCs w:val="24"/>
          <w:lang w:val="es-ES"/>
        </w:rPr>
        <w:t xml:space="preserve"> y lograr que exista un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mayor desenvolvimiento  en  las </w:t>
      </w:r>
      <w:r w:rsidRPr="006A4D40">
        <w:rPr>
          <w:rFonts w:ascii="Times New Roman" w:hAnsi="Times New Roman" w:cs="Times New Roman"/>
          <w:sz w:val="24"/>
          <w:szCs w:val="24"/>
          <w:lang w:val="es-ES"/>
        </w:rPr>
        <w:t>asignatura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6A4D4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impartidas</w:t>
      </w:r>
      <w:r w:rsidRPr="006A4D4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0F0017" w:rsidRPr="00061BA3" w:rsidRDefault="000F0017" w:rsidP="000F0017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1BA3">
        <w:rPr>
          <w:rFonts w:ascii="Times New Roman" w:hAnsi="Times New Roman" w:cs="Times New Roman"/>
          <w:sz w:val="24"/>
          <w:szCs w:val="24"/>
          <w:lang w:val="es-ES"/>
        </w:rPr>
        <w:t xml:space="preserve">Los indicadores que nos permitirán al final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verificar </w:t>
      </w:r>
      <w:r w:rsidRPr="00061BA3">
        <w:rPr>
          <w:rFonts w:ascii="Times New Roman" w:hAnsi="Times New Roman" w:cs="Times New Roman"/>
          <w:sz w:val="24"/>
          <w:szCs w:val="24"/>
          <w:lang w:val="es-ES"/>
        </w:rPr>
        <w:t xml:space="preserve"> y ver   si nuestro proyecto funcione bien son los s</w:t>
      </w:r>
      <w:r>
        <w:rPr>
          <w:rFonts w:ascii="Times New Roman" w:hAnsi="Times New Roman" w:cs="Times New Roman"/>
          <w:sz w:val="24"/>
          <w:szCs w:val="24"/>
          <w:lang w:val="es-ES"/>
        </w:rPr>
        <w:t>iguientes:</w:t>
      </w:r>
    </w:p>
    <w:p w:rsidR="000F0017" w:rsidRDefault="000F0017" w:rsidP="000F001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Diez profesores (10) utili</w:t>
      </w:r>
      <w:r w:rsidR="00BF4E8D">
        <w:rPr>
          <w:rFonts w:ascii="Times New Roman" w:hAnsi="Times New Roman" w:cs="Times New Roman"/>
          <w:sz w:val="24"/>
          <w:szCs w:val="24"/>
          <w:lang w:val="es-ES"/>
        </w:rPr>
        <w:t>zando el Centro de Información Turística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0F0017" w:rsidRPr="00061BA3" w:rsidRDefault="000F0017" w:rsidP="000F0017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0F0017" w:rsidRPr="00061BA3" w:rsidRDefault="000F0017" w:rsidP="000F0017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1BA3">
        <w:rPr>
          <w:rFonts w:ascii="Times New Roman" w:hAnsi="Times New Roman" w:cs="Times New Roman"/>
          <w:sz w:val="24"/>
          <w:szCs w:val="24"/>
          <w:lang w:val="es-ES"/>
        </w:rPr>
        <w:t>Este indicador podrá ser verificado por las facturas emitidas tras las compras y también por las fotos d</w:t>
      </w:r>
      <w:bookmarkStart w:id="0" w:name="_GoBack"/>
      <w:bookmarkEnd w:id="0"/>
      <w:r w:rsidRPr="00061BA3">
        <w:rPr>
          <w:rFonts w:ascii="Times New Roman" w:hAnsi="Times New Roman" w:cs="Times New Roman"/>
          <w:sz w:val="24"/>
          <w:szCs w:val="24"/>
          <w:lang w:val="es-ES"/>
        </w:rPr>
        <w:t xml:space="preserve">e los alumnos utilizando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BF4E8D">
        <w:rPr>
          <w:rFonts w:ascii="Times New Roman" w:hAnsi="Times New Roman" w:cs="Times New Roman"/>
          <w:sz w:val="24"/>
          <w:szCs w:val="24"/>
          <w:lang w:val="es-ES"/>
        </w:rPr>
        <w:t>Centro De Información Turística (CIT)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061BA3">
        <w:rPr>
          <w:rFonts w:ascii="Times New Roman" w:hAnsi="Times New Roman" w:cs="Times New Roman"/>
          <w:sz w:val="24"/>
          <w:szCs w:val="24"/>
          <w:lang w:val="es-ES"/>
        </w:rPr>
        <w:t xml:space="preserve"> durante las horas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061BA3">
        <w:rPr>
          <w:rFonts w:ascii="Times New Roman" w:hAnsi="Times New Roman" w:cs="Times New Roman"/>
          <w:sz w:val="24"/>
          <w:szCs w:val="24"/>
          <w:lang w:val="es-ES"/>
        </w:rPr>
        <w:t>clases de 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as asignaturas comunes y de especialidad.: </w:t>
      </w:r>
      <w:r w:rsidRPr="00061BA3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es-ES"/>
        </w:rPr>
        <w:t>enviaran fotos de</w:t>
      </w:r>
      <w:r w:rsidR="00BF4E8D">
        <w:rPr>
          <w:rFonts w:ascii="Times New Roman" w:hAnsi="Times New Roman" w:cs="Times New Roman"/>
          <w:sz w:val="24"/>
          <w:szCs w:val="24"/>
          <w:lang w:val="es-ES"/>
        </w:rPr>
        <w:t>l material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61BA3">
        <w:rPr>
          <w:rFonts w:ascii="Times New Roman" w:hAnsi="Times New Roman" w:cs="Times New Roman"/>
          <w:sz w:val="24"/>
          <w:szCs w:val="24"/>
          <w:lang w:val="es-ES"/>
        </w:rPr>
        <w:t>adquirid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BF4E8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0F0017" w:rsidRPr="00061BA3" w:rsidRDefault="000F0017" w:rsidP="000F0017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F0017" w:rsidRDefault="000F0017" w:rsidP="000F0017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 w:rsidRPr="00061BA3">
        <w:rPr>
          <w:rFonts w:ascii="Times New Roman" w:hAnsi="Times New Roman" w:cs="Times New Roman"/>
          <w:sz w:val="24"/>
          <w:szCs w:val="24"/>
          <w:lang w:val="es-ES"/>
        </w:rPr>
        <w:t>Los benefi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ciarios de este proyecto son 200  </w:t>
      </w:r>
      <w:r w:rsidRPr="00061BA3">
        <w:rPr>
          <w:rFonts w:ascii="Times New Roman" w:hAnsi="Times New Roman" w:cs="Times New Roman"/>
          <w:sz w:val="24"/>
          <w:szCs w:val="24"/>
          <w:lang w:val="es-ES"/>
        </w:rPr>
        <w:t>alumnos y alumnas</w:t>
      </w:r>
      <w:r>
        <w:rPr>
          <w:rFonts w:ascii="Times New Roman" w:hAnsi="Times New Roman" w:cs="Times New Roman"/>
          <w:sz w:val="24"/>
          <w:szCs w:val="24"/>
          <w:lang w:val="es-ES"/>
        </w:rPr>
        <w:t>, 10 profesores, 130 pa</w:t>
      </w:r>
      <w:r w:rsidR="00BF4E8D">
        <w:rPr>
          <w:rFonts w:ascii="Times New Roman" w:hAnsi="Times New Roman" w:cs="Times New Roman"/>
          <w:sz w:val="24"/>
          <w:szCs w:val="24"/>
          <w:lang w:val="es-ES"/>
        </w:rPr>
        <w:t>dres y madres de familia  del UE</w:t>
      </w:r>
      <w:r>
        <w:rPr>
          <w:rFonts w:ascii="Times New Roman" w:hAnsi="Times New Roman" w:cs="Times New Roman"/>
          <w:sz w:val="24"/>
          <w:szCs w:val="24"/>
          <w:lang w:val="es-ES"/>
        </w:rPr>
        <w:t>M (</w:t>
      </w:r>
      <w:r w:rsidR="00BF4E8D">
        <w:rPr>
          <w:rFonts w:ascii="Times New Roman" w:hAnsi="Times New Roman" w:cs="Times New Roman"/>
          <w:sz w:val="24"/>
          <w:szCs w:val="24"/>
          <w:lang w:val="es-ES"/>
        </w:rPr>
        <w:t>Unidad Educativa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Misahualli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:rsidR="00BF4E8D" w:rsidRDefault="00BF4E8D" w:rsidP="000F0017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BF4E8D" w:rsidRDefault="00BF4E8D" w:rsidP="000F0017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0F0017" w:rsidRDefault="000F0017" w:rsidP="000F0017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B3737">
        <w:rPr>
          <w:rFonts w:ascii="Times New Roman" w:hAnsi="Times New Roman" w:cs="Times New Roman"/>
          <w:b/>
          <w:sz w:val="24"/>
          <w:szCs w:val="24"/>
          <w:lang w:val="es-ES"/>
        </w:rPr>
        <w:t>8. ANEXO:</w:t>
      </w:r>
    </w:p>
    <w:p w:rsidR="00E86E14" w:rsidRDefault="00E86E14" w:rsidP="000F0017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w:drawing>
          <wp:inline distT="0" distB="0" distL="0" distR="0">
            <wp:extent cx="5612130" cy="1234573"/>
            <wp:effectExtent l="19050" t="0" r="7620" b="0"/>
            <wp:docPr id="8" name="Imagen 2" descr="C:\Users\PC\Desktop\101MSDCF\DSC01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101MSDCF\DSC018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3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017" w:rsidRDefault="000F0017" w:rsidP="000F001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B3737">
        <w:rPr>
          <w:rFonts w:ascii="Times New Roman" w:hAnsi="Times New Roman" w:cs="Times New Roman"/>
          <w:b/>
          <w:sz w:val="24"/>
          <w:szCs w:val="24"/>
          <w:lang w:val="es-ES"/>
        </w:rPr>
        <w:t xml:space="preserve">FOTO 1: </w:t>
      </w:r>
      <w:r w:rsidR="00E86E14">
        <w:rPr>
          <w:rFonts w:ascii="Times New Roman" w:hAnsi="Times New Roman" w:cs="Times New Roman"/>
          <w:b/>
          <w:sz w:val="24"/>
          <w:szCs w:val="24"/>
          <w:lang w:val="es-ES"/>
        </w:rPr>
        <w:t>Instalaciones del colegio</w:t>
      </w:r>
    </w:p>
    <w:p w:rsidR="00E86E14" w:rsidRDefault="00E86E14" w:rsidP="000F0017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inline distT="0" distB="0" distL="0" distR="0">
            <wp:extent cx="5612130" cy="1234573"/>
            <wp:effectExtent l="19050" t="0" r="7620" b="0"/>
            <wp:docPr id="9" name="Imagen 3" descr="C:\Users\PC\Desktop\101MSDCF\DSC0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101MSDCF\DSC018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3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E14" w:rsidRDefault="00E86E14" w:rsidP="000F0017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Sala de audiovisuales  (solo televisión y D VD)</w:t>
      </w:r>
    </w:p>
    <w:p w:rsidR="00E86E14" w:rsidRDefault="00E86E14" w:rsidP="000F0017">
      <w:pPr>
        <w:rPr>
          <w:rFonts w:ascii="Times New Roman" w:hAnsi="Times New Roman" w:cs="Times New Roman"/>
          <w:b/>
          <w:noProof/>
          <w:sz w:val="24"/>
          <w:szCs w:val="24"/>
          <w:lang w:eastAsia="es-EC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67945</wp:posOffset>
            </wp:positionV>
            <wp:extent cx="2204720" cy="1652270"/>
            <wp:effectExtent l="19050" t="0" r="5080" b="0"/>
            <wp:wrapSquare wrapText="bothSides"/>
            <wp:docPr id="10" name="Imagen 4" descr="C:\Users\PC\Desktop\101MSDCF\DSC0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101MSDCF\DSC018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w:drawing>
          <wp:inline distT="0" distB="0" distL="0" distR="0">
            <wp:extent cx="2234032" cy="1675214"/>
            <wp:effectExtent l="19050" t="0" r="0" b="0"/>
            <wp:docPr id="7" name="Imagen 1" descr="C:\Users\PC\Desktop\101MSDCF\DSC0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01MSDCF\DSC018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140" cy="16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001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</w:t>
      </w:r>
    </w:p>
    <w:p w:rsidR="00E86E14" w:rsidRDefault="00E86E14" w:rsidP="000F0017">
      <w:pPr>
        <w:rPr>
          <w:rFonts w:ascii="Times New Roman" w:hAnsi="Times New Roman" w:cs="Times New Roman"/>
          <w:b/>
          <w:noProof/>
          <w:sz w:val="24"/>
          <w:szCs w:val="24"/>
          <w:lang w:eastAsia="es-EC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w:drawing>
          <wp:inline distT="0" distB="0" distL="0" distR="0">
            <wp:extent cx="5612130" cy="1234573"/>
            <wp:effectExtent l="19050" t="0" r="7620" b="0"/>
            <wp:docPr id="11" name="Imagen 5" descr="C:\Users\PC\Desktop\101MSDCF\DSC0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101MSDCF\DSC018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3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E14" w:rsidRDefault="00E86E14" w:rsidP="000F0017">
      <w:pPr>
        <w:rPr>
          <w:rFonts w:ascii="Times New Roman" w:hAnsi="Times New Roman" w:cs="Times New Roman"/>
          <w:b/>
          <w:noProof/>
          <w:sz w:val="24"/>
          <w:szCs w:val="24"/>
          <w:lang w:eastAsia="es-EC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w:lastRenderedPageBreak/>
        <w:t xml:space="preserve">Sala de comptutación </w:t>
      </w:r>
      <w:r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w:drawing>
          <wp:inline distT="0" distB="0" distL="0" distR="0">
            <wp:extent cx="5612130" cy="1234573"/>
            <wp:effectExtent l="19050" t="0" r="7620" b="0"/>
            <wp:docPr id="14" name="Imagen 6" descr="C:\Users\PC\Desktop\101MSDCF\DSC01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101MSDCF\DSC018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3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E14" w:rsidRDefault="00E86E14" w:rsidP="000F0017">
      <w:pPr>
        <w:rPr>
          <w:rFonts w:ascii="Times New Roman" w:hAnsi="Times New Roman" w:cs="Times New Roman"/>
          <w:b/>
          <w:noProof/>
          <w:sz w:val="24"/>
          <w:szCs w:val="24"/>
          <w:lang w:eastAsia="es-EC"/>
        </w:rPr>
      </w:pPr>
    </w:p>
    <w:p w:rsidR="00E86E14" w:rsidRDefault="00E86E14" w:rsidP="000F0017">
      <w:pPr>
        <w:rPr>
          <w:rFonts w:ascii="Times New Roman" w:hAnsi="Times New Roman" w:cs="Times New Roman"/>
          <w:b/>
          <w:noProof/>
          <w:sz w:val="24"/>
          <w:szCs w:val="24"/>
          <w:lang w:eastAsia="es-EC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w:drawing>
          <wp:inline distT="0" distB="0" distL="0" distR="0">
            <wp:extent cx="5612130" cy="1234573"/>
            <wp:effectExtent l="19050" t="0" r="7620" b="0"/>
            <wp:docPr id="13" name="Imagen 7" descr="C:\Users\PC\Desktop\101MSDCF\DSC0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101MSDCF\DSC018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3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E14" w:rsidSect="008C0D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391E"/>
    <w:multiLevelType w:val="hybridMultilevel"/>
    <w:tmpl w:val="854058BC"/>
    <w:lvl w:ilvl="0" w:tplc="D7E033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01ACC"/>
    <w:multiLevelType w:val="hybridMultilevel"/>
    <w:tmpl w:val="CF26A006"/>
    <w:lvl w:ilvl="0" w:tplc="3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0447F"/>
    <w:multiLevelType w:val="hybridMultilevel"/>
    <w:tmpl w:val="C658DC3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CE8"/>
    <w:rsid w:val="00000F51"/>
    <w:rsid w:val="000F0017"/>
    <w:rsid w:val="00157766"/>
    <w:rsid w:val="00171CE8"/>
    <w:rsid w:val="00217521"/>
    <w:rsid w:val="00233E18"/>
    <w:rsid w:val="002D4D2C"/>
    <w:rsid w:val="0034493C"/>
    <w:rsid w:val="00350DC6"/>
    <w:rsid w:val="003B3706"/>
    <w:rsid w:val="005022B4"/>
    <w:rsid w:val="00686588"/>
    <w:rsid w:val="007C7F4F"/>
    <w:rsid w:val="008A143B"/>
    <w:rsid w:val="008C0D57"/>
    <w:rsid w:val="009D1AEF"/>
    <w:rsid w:val="00AD3F53"/>
    <w:rsid w:val="00BB3287"/>
    <w:rsid w:val="00BF4E8D"/>
    <w:rsid w:val="00D70A4E"/>
    <w:rsid w:val="00E701D3"/>
    <w:rsid w:val="00E8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yiv1491703234msonormal">
    <w:name w:val="ecxyiv1491703234msonormal"/>
    <w:basedOn w:val="Normal"/>
    <w:rsid w:val="0017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171CE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F00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0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801">
          <w:blockQuote w:val="1"/>
          <w:marLeft w:val="58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3962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9</cp:revision>
  <dcterms:created xsi:type="dcterms:W3CDTF">2012-12-14T14:15:00Z</dcterms:created>
  <dcterms:modified xsi:type="dcterms:W3CDTF">2013-12-02T23:40:00Z</dcterms:modified>
</cp:coreProperties>
</file>