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85BE33D" w:rsidP="7A468DEA" w:rsidRDefault="285BE33D" w14:paraId="7A1A8531" w14:textId="53F4B1CA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56"/>
          <w:szCs w:val="56"/>
        </w:rPr>
      </w:pPr>
      <w:r w:rsidRPr="7A468DEA" w:rsidR="285BE33D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56"/>
          <w:szCs w:val="56"/>
        </w:rPr>
        <w:t>ESTATUTOS COOPERATIVA 24-TU</w:t>
      </w:r>
    </w:p>
    <w:p w:rsidR="32676B95" w:rsidP="7A468DEA" w:rsidRDefault="32676B95" w14:paraId="2EBAB200" w14:textId="0419AC5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55A457EF" w:rsidR="32676B9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Art</w:t>
      </w:r>
      <w:r w:rsidRPr="55A457EF" w:rsidR="4071FFD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í</w:t>
      </w:r>
      <w:r w:rsidRPr="55A457EF" w:rsidR="32676B9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culo</w:t>
      </w:r>
      <w:r w:rsidRPr="55A457EF" w:rsidR="32676B9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55A457EF" w:rsidR="32676B9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1.  </w:t>
      </w:r>
      <w:r w:rsidRPr="55A457EF" w:rsidR="5EF3B5E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Nombr</w:t>
      </w:r>
      <w:r w:rsidRPr="55A457EF" w:rsidR="5EF3B5E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e</w:t>
      </w:r>
      <w:r w:rsidRPr="55A457EF" w:rsidR="77D0E82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:</w:t>
      </w:r>
    </w:p>
    <w:p w:rsidR="5EF3B5EB" w:rsidP="7A468DEA" w:rsidRDefault="5EF3B5EB" w14:paraId="47F33573" w14:textId="1C458EA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66FCE38F" w:rsidR="5EF3B5E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La empresa funcionará bajo el nombre de 24-</w:t>
      </w:r>
      <w:r w:rsidRPr="66FCE38F" w:rsidR="2BF93FE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TU</w:t>
      </w:r>
      <w:r w:rsidRPr="66FCE38F" w:rsidR="5EF3B5E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.</w:t>
      </w:r>
    </w:p>
    <w:p w:rsidR="5EF3B5EB" w:rsidP="7A468DEA" w:rsidRDefault="5EF3B5EB" w14:paraId="2D00B30B" w14:textId="751300E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55A457EF" w:rsidR="5EF3B5E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Artículo 2. Objeto social</w:t>
      </w:r>
      <w:r w:rsidRPr="55A457EF" w:rsidR="25A60C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:</w:t>
      </w:r>
    </w:p>
    <w:p w:rsidR="5EF3B5EB" w:rsidP="7A468DEA" w:rsidRDefault="5EF3B5EB" w14:paraId="708DA718" w14:textId="4B71D92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7A468DEA" w:rsidR="5EF3B5E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Nuestra empresa</w:t>
      </w:r>
      <w:r w:rsidRPr="7A468DEA" w:rsidR="10CC39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tiene la siguiente actividad: es una </w:t>
      </w:r>
      <w:r w:rsidRPr="7A468DEA" w:rsidR="1D178DE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cooperativa.</w:t>
      </w:r>
    </w:p>
    <w:p w:rsidR="1D178DED" w:rsidP="7A468DEA" w:rsidRDefault="1D178DED" w14:paraId="0B68C2D2" w14:textId="2EF1E58B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  <w:rPr>
          <w:rFonts w:ascii="Arial Black" w:hAnsi="Arial Black" w:eastAsia="Arial Black" w:cs="Arial Black"/>
          <w:b w:val="0"/>
          <w:bCs w:val="0"/>
          <w:sz w:val="24"/>
          <w:szCs w:val="24"/>
        </w:rPr>
      </w:pPr>
      <w:r w:rsidRPr="55A457EF" w:rsidR="1D178DE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Artículo 3. Duración</w:t>
      </w:r>
      <w:r w:rsidRPr="55A457EF" w:rsidR="6D883DB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:</w:t>
      </w:r>
    </w:p>
    <w:p w:rsidR="1D178DED" w:rsidP="7A468DEA" w:rsidRDefault="1D178DED" w14:paraId="418CB6C5" w14:textId="17CEAB7D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7A468DEA" w:rsidR="1D178DE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La empresa se constituye el día 18-11-19</w:t>
      </w:r>
      <w:r w:rsidRPr="7A468DEA" w:rsidR="7F98422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hasta el 19-6-2020</w:t>
      </w:r>
    </w:p>
    <w:p w:rsidR="55516855" w:rsidP="7A468DEA" w:rsidRDefault="55516855" w14:paraId="500820DC" w14:textId="17D84DD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55A457EF" w:rsidR="5551685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Articulo 4.</w:t>
      </w:r>
      <w:r w:rsidRPr="55A457EF" w:rsidR="0F3D474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55A457EF" w:rsidR="5551685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D</w:t>
      </w:r>
      <w:r w:rsidRPr="55A457EF" w:rsidR="1FE4F50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omicilio</w:t>
      </w:r>
      <w:r w:rsidRPr="55A457EF" w:rsidR="33A385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:</w:t>
      </w:r>
    </w:p>
    <w:p w:rsidR="200ACD24" w:rsidP="7A468DEA" w:rsidRDefault="200ACD24" w14:paraId="76217D9F" w14:textId="56B6432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7A468DEA" w:rsidR="200ACD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El domicilio social queda esta</w:t>
      </w:r>
      <w:r w:rsidRPr="7A468DEA" w:rsidR="79F0EC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blecido en c/ Pepe La Mata.</w:t>
      </w:r>
    </w:p>
    <w:p w:rsidR="79F0EC32" w:rsidP="7A468DEA" w:rsidRDefault="79F0EC32" w14:paraId="6A87D7FC" w14:textId="25C7ABB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55A457EF" w:rsidR="79F0EC3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Artículo 5. El capital</w:t>
      </w:r>
      <w:r w:rsidRPr="55A457EF" w:rsidR="427E87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:</w:t>
      </w:r>
    </w:p>
    <w:p w:rsidR="79F0EC32" w:rsidP="7A468DEA" w:rsidRDefault="79F0EC32" w14:paraId="48167E0B" w14:textId="300E92B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7A468DEA" w:rsidR="79F0EC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El capital de inversión se fija en 270€, de los cuales</w:t>
      </w:r>
      <w:r w:rsidRPr="7A468DEA" w:rsidR="660B66F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cada socio aporta 5€ y los 150€ restantes se conseguirán a través de un crédito bancario.</w:t>
      </w:r>
    </w:p>
    <w:p w:rsidR="660B66F7" w:rsidP="7A468DEA" w:rsidRDefault="660B66F7" w14:paraId="34963CC5" w14:textId="4F42EC6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55A457EF" w:rsidR="660B66F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Artículo 6. Las </w:t>
      </w:r>
      <w:r w:rsidRPr="55A457EF" w:rsidR="660B66F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cuentas</w:t>
      </w:r>
      <w:r w:rsidRPr="55A457EF" w:rsidR="70DC2F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:</w:t>
      </w:r>
    </w:p>
    <w:p w:rsidR="660B66F7" w:rsidP="7A468DEA" w:rsidRDefault="660B66F7" w14:paraId="103817E7" w14:textId="6468515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66FCE38F" w:rsidR="660B66F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Los informes de cuentas se presentarán a los socios cada mes y se cerrarán en el mes de julio.</w:t>
      </w:r>
    </w:p>
    <w:p w:rsidR="660B66F7" w:rsidP="66FCE38F" w:rsidRDefault="660B66F7" w14:paraId="7C764AD0" w14:textId="3C21F6B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66FCE38F" w:rsidR="44E32DC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Artículo 7. Recuperación de la inversión:</w:t>
      </w:r>
    </w:p>
    <w:p w:rsidR="660B66F7" w:rsidP="66FCE38F" w:rsidRDefault="660B66F7" w14:paraId="21902ED0" w14:textId="1B48B93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66FCE38F" w:rsidR="44E32D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Una vez finalizada la venta, se devolverá el préstamo bancario y l</w:t>
      </w:r>
      <w:r w:rsidRPr="66FCE38F" w:rsidR="56B98CF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a aportación a cada socio. (5€) </w:t>
      </w:r>
      <w:r w:rsidRPr="66FCE38F" w:rsidR="34097B0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el resto serán ganancias.</w:t>
      </w:r>
      <w:r w:rsidRPr="66FCE38F" w:rsidR="44E32D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</w:p>
    <w:p w:rsidR="660B66F7" w:rsidP="7A468DEA" w:rsidRDefault="660B66F7" w14:paraId="34E33D43" w14:textId="180ADC0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66FCE38F" w:rsidR="660B66F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Artículo 8. Utilización de </w:t>
      </w:r>
      <w:r w:rsidRPr="66FCE38F" w:rsidR="660B66F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los</w:t>
      </w:r>
      <w:r w:rsidRPr="66FCE38F" w:rsidR="660B66F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beneficios</w:t>
      </w:r>
      <w:r w:rsidRPr="66FCE38F" w:rsidR="731530F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:</w:t>
      </w:r>
    </w:p>
    <w:p w:rsidR="660B66F7" w:rsidP="7A468DEA" w:rsidRDefault="660B66F7" w14:paraId="5E0108C6" w14:textId="62BBCBF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66FCE38F" w:rsidR="660B66F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Los beneficios obtenidos se destinarán al viaje de estudios de 6º. Los beneficios obtenidos </w:t>
      </w:r>
      <w:r w:rsidRPr="66FCE38F" w:rsidR="491653E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los custodiará la</w:t>
      </w:r>
      <w:r w:rsidRPr="66FCE38F" w:rsidR="5EFE47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s</w:t>
      </w:r>
      <w:r w:rsidRPr="66FCE38F" w:rsidR="491653E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tesorera</w:t>
      </w:r>
      <w:r w:rsidRPr="66FCE38F" w:rsidR="5DDEAD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s</w:t>
      </w:r>
      <w:r w:rsidRPr="66FCE38F" w:rsidR="491653E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de la cooperativa 24-TU</w:t>
      </w:r>
      <w:r w:rsidRPr="66FCE38F" w:rsidR="0C410B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.</w:t>
      </w:r>
    </w:p>
    <w:p w:rsidR="64874D63" w:rsidP="37AE4579" w:rsidRDefault="64874D63" w14:paraId="32651065" w14:textId="687DBD1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55A457EF" w:rsidR="64874D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Artículo 9. Otras disposiciones</w:t>
      </w:r>
      <w:r w:rsidRPr="55A457EF" w:rsidR="68BA8AE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:</w:t>
      </w:r>
    </w:p>
    <w:p w:rsidR="64874D63" w:rsidP="37AE4579" w:rsidRDefault="64874D63" w14:paraId="0271FAFC" w14:textId="6FCF25C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37AE4579" w:rsidR="64874D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A) Si un socio/ socia abandona la cooperativa de forma voluntaria y sin causa justi</w:t>
      </w:r>
      <w:r w:rsidRPr="37AE4579" w:rsidR="249FC1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ficada no se le devolverá el </w:t>
      </w:r>
      <w:r w:rsidRPr="37AE4579" w:rsidR="249FC1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dinero</w:t>
      </w:r>
      <w:r w:rsidRPr="37AE4579" w:rsidR="29707F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.</w:t>
      </w:r>
      <w:r w:rsidRPr="37AE4579" w:rsidR="408178B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</w:p>
    <w:p w:rsidR="29707F95" w:rsidP="37AE4579" w:rsidRDefault="29707F95" w14:paraId="27C57BF0" w14:textId="13D68D9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55A457EF" w:rsidR="29707F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B) Se acuerda que el socio/ socia que repita curso o se le expulse</w:t>
      </w:r>
      <w:r w:rsidRPr="55A457EF" w:rsidR="7C78CD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de la cooperativa de forma adecuada, si repite curso se le devuelve el dinero (5€</w:t>
      </w:r>
      <w:r w:rsidRPr="55A457EF" w:rsidR="7A3E27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)</w:t>
      </w:r>
      <w:r w:rsidRPr="55A457EF" w:rsidR="37A191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</w:p>
    <w:p w:rsidR="37A191E4" w:rsidP="55A457EF" w:rsidRDefault="37A191E4" w14:paraId="2F8191DC" w14:textId="6AAECDF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66FCE38F" w:rsidR="4B522F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C) </w:t>
      </w:r>
      <w:r w:rsidRPr="66FCE38F" w:rsidR="37A191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Si un socio/a tiene q</w:t>
      </w:r>
      <w:r w:rsidRPr="66FCE38F" w:rsidR="7930FBF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ue abandonar la cooperativa por causas justificadas se le devuelve el</w:t>
      </w:r>
      <w:r w:rsidRPr="66FCE38F" w:rsidR="64F702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dinero que aport</w:t>
      </w:r>
      <w:r w:rsidRPr="66FCE38F" w:rsidR="3D96E7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ó</w:t>
      </w:r>
      <w:r w:rsidRPr="66FCE38F" w:rsidR="64F702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(5</w:t>
      </w:r>
      <w:r w:rsidRPr="66FCE38F" w:rsidR="1BE433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€)</w:t>
      </w:r>
      <w:r w:rsidRPr="66FCE38F" w:rsidR="1A9646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66FCE38F" w:rsidR="4DBC990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+ un detalle de 24-T</w:t>
      </w:r>
      <w:r w:rsidRPr="66FCE38F" w:rsidR="24FC2E4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U</w:t>
      </w:r>
      <w:r w:rsidRPr="66FCE38F" w:rsidR="4DBC990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.</w:t>
      </w:r>
      <w:r w:rsidRPr="66FCE38F" w:rsidR="7930FBF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66FCE38F" w:rsidR="7930FBF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</w:p>
    <w:p w:rsidR="37A191E4" w:rsidP="55A457EF" w:rsidRDefault="37A191E4" w14:paraId="5204E399" w14:textId="56B1AA7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55A457EF" w:rsidR="3944E0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Artículo 10. Donación</w:t>
      </w:r>
      <w:r w:rsidRPr="55A457EF" w:rsidR="59CCE71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:</w:t>
      </w:r>
      <w:r w:rsidRPr="55A457EF" w:rsidR="7930FBF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 </w:t>
      </w:r>
    </w:p>
    <w:p w:rsidR="37A191E4" w:rsidP="55A457EF" w:rsidRDefault="37A191E4" w14:paraId="05C67903" w14:textId="464F920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55A457EF" w:rsidR="11E827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El 10% que ganemos se donará a la Cruz Roja.</w:t>
      </w:r>
    </w:p>
    <w:p w:rsidR="37A191E4" w:rsidP="55A457EF" w:rsidRDefault="37A191E4" w14:paraId="298FD78B" w14:textId="44DC118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55A457EF" w:rsidR="7930FBF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</w:p>
    <w:p w:rsidR="37A191E4" w:rsidP="55A457EF" w:rsidRDefault="37A191E4" w14:paraId="7C6C6FCB" w14:textId="7AD7D01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37A191E4" w:rsidP="37AE4579" w:rsidRDefault="37A191E4" w14:paraId="0A0829DA" w14:textId="1F6697E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55A457EF" w:rsidR="7930FBF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                                               </w:t>
      </w:r>
    </w:p>
    <w:p w:rsidR="37AE4579" w:rsidP="37AE4579" w:rsidRDefault="37AE4579" w14:paraId="6BFEE108" w14:textId="42F71F6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7A468DEA" w:rsidP="7A468DEA" w:rsidRDefault="7A468DEA" w14:paraId="52923061" w14:textId="3ACDA91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7A468DEA" w:rsidP="7A468DEA" w:rsidRDefault="7A468DEA" w14:paraId="69248780" w14:textId="00B6570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4BAD703"/>
  <w15:docId w15:val="{c5e88be6-3cf2-4232-9148-c923810ab0cd}"/>
  <w:rsids>
    <w:rsidRoot w:val="64BAD703"/>
    <w:rsid w:val="005F96A8"/>
    <w:rsid w:val="013DAD63"/>
    <w:rsid w:val="022D2623"/>
    <w:rsid w:val="02DA8E09"/>
    <w:rsid w:val="0498374D"/>
    <w:rsid w:val="061FC9A7"/>
    <w:rsid w:val="06CC9494"/>
    <w:rsid w:val="08505841"/>
    <w:rsid w:val="08C3468C"/>
    <w:rsid w:val="09696F89"/>
    <w:rsid w:val="0BA195BB"/>
    <w:rsid w:val="0C410BBC"/>
    <w:rsid w:val="0C9C6EE1"/>
    <w:rsid w:val="0D0B739A"/>
    <w:rsid w:val="0D90393C"/>
    <w:rsid w:val="0E8FE613"/>
    <w:rsid w:val="0F3D474B"/>
    <w:rsid w:val="10CC39A2"/>
    <w:rsid w:val="111A4445"/>
    <w:rsid w:val="11E2B144"/>
    <w:rsid w:val="11E827CA"/>
    <w:rsid w:val="11FBA88F"/>
    <w:rsid w:val="1277BE6E"/>
    <w:rsid w:val="12FAC160"/>
    <w:rsid w:val="1358FD0C"/>
    <w:rsid w:val="143DD780"/>
    <w:rsid w:val="15D5B12C"/>
    <w:rsid w:val="17A58B1F"/>
    <w:rsid w:val="18490A1E"/>
    <w:rsid w:val="1A9646E4"/>
    <w:rsid w:val="1B4BCAD5"/>
    <w:rsid w:val="1BE43321"/>
    <w:rsid w:val="1C6A4848"/>
    <w:rsid w:val="1D09C87E"/>
    <w:rsid w:val="1D178DED"/>
    <w:rsid w:val="1DEFA3EB"/>
    <w:rsid w:val="1F4416D7"/>
    <w:rsid w:val="1FB4B077"/>
    <w:rsid w:val="1FE4F507"/>
    <w:rsid w:val="200ACD24"/>
    <w:rsid w:val="210F0733"/>
    <w:rsid w:val="211485AC"/>
    <w:rsid w:val="24077F24"/>
    <w:rsid w:val="249FC1A7"/>
    <w:rsid w:val="24FC2E40"/>
    <w:rsid w:val="25A60C63"/>
    <w:rsid w:val="264220B5"/>
    <w:rsid w:val="27A65F7A"/>
    <w:rsid w:val="2809A66C"/>
    <w:rsid w:val="285BE33D"/>
    <w:rsid w:val="29593DB6"/>
    <w:rsid w:val="29707F95"/>
    <w:rsid w:val="2BF93FEF"/>
    <w:rsid w:val="2C10071B"/>
    <w:rsid w:val="2C39EA65"/>
    <w:rsid w:val="2D016811"/>
    <w:rsid w:val="2DC27B98"/>
    <w:rsid w:val="2E3C9666"/>
    <w:rsid w:val="3092F65B"/>
    <w:rsid w:val="30C166C5"/>
    <w:rsid w:val="31BEF8C8"/>
    <w:rsid w:val="323330D1"/>
    <w:rsid w:val="323F2D38"/>
    <w:rsid w:val="32676B95"/>
    <w:rsid w:val="33A385D8"/>
    <w:rsid w:val="33EA8B9F"/>
    <w:rsid w:val="34097B01"/>
    <w:rsid w:val="344B0D3D"/>
    <w:rsid w:val="344B6F86"/>
    <w:rsid w:val="34988C4C"/>
    <w:rsid w:val="3522DED1"/>
    <w:rsid w:val="3661A748"/>
    <w:rsid w:val="36EBF044"/>
    <w:rsid w:val="36FDF35A"/>
    <w:rsid w:val="37A191E4"/>
    <w:rsid w:val="37AE4579"/>
    <w:rsid w:val="37C1F1A1"/>
    <w:rsid w:val="37ED9697"/>
    <w:rsid w:val="3944E013"/>
    <w:rsid w:val="3A80D12D"/>
    <w:rsid w:val="3AC26B39"/>
    <w:rsid w:val="3B6FBCB5"/>
    <w:rsid w:val="3C4F13CF"/>
    <w:rsid w:val="3D96E711"/>
    <w:rsid w:val="3E17063E"/>
    <w:rsid w:val="3F1E2497"/>
    <w:rsid w:val="4071FFDA"/>
    <w:rsid w:val="408178B6"/>
    <w:rsid w:val="40CCB58E"/>
    <w:rsid w:val="427E87CC"/>
    <w:rsid w:val="432FD9FF"/>
    <w:rsid w:val="43FFD8AE"/>
    <w:rsid w:val="444A65EB"/>
    <w:rsid w:val="44DD1793"/>
    <w:rsid w:val="44E32DCF"/>
    <w:rsid w:val="472CDE7A"/>
    <w:rsid w:val="48578276"/>
    <w:rsid w:val="491653E9"/>
    <w:rsid w:val="4990C73E"/>
    <w:rsid w:val="4A801CE5"/>
    <w:rsid w:val="4B522FAF"/>
    <w:rsid w:val="4B8DFC52"/>
    <w:rsid w:val="4C2569EA"/>
    <w:rsid w:val="4D532B78"/>
    <w:rsid w:val="4D7E75F6"/>
    <w:rsid w:val="4DBC9908"/>
    <w:rsid w:val="4DFBEEB0"/>
    <w:rsid w:val="4E7A1D63"/>
    <w:rsid w:val="4EAE9458"/>
    <w:rsid w:val="519D3D46"/>
    <w:rsid w:val="529ABE20"/>
    <w:rsid w:val="55516855"/>
    <w:rsid w:val="55A457EF"/>
    <w:rsid w:val="55D4ECD9"/>
    <w:rsid w:val="56B98CF1"/>
    <w:rsid w:val="58947D19"/>
    <w:rsid w:val="59A88A36"/>
    <w:rsid w:val="59CCE715"/>
    <w:rsid w:val="5A917F64"/>
    <w:rsid w:val="5B39913D"/>
    <w:rsid w:val="5B4968F0"/>
    <w:rsid w:val="5BA081A5"/>
    <w:rsid w:val="5BDAC629"/>
    <w:rsid w:val="5DCB8C6A"/>
    <w:rsid w:val="5DDEAD85"/>
    <w:rsid w:val="5DE6C58E"/>
    <w:rsid w:val="5ED2497F"/>
    <w:rsid w:val="5EF3B5EB"/>
    <w:rsid w:val="5EFE475F"/>
    <w:rsid w:val="604759ED"/>
    <w:rsid w:val="6151A5B7"/>
    <w:rsid w:val="618B3CB8"/>
    <w:rsid w:val="618E4CB9"/>
    <w:rsid w:val="61F32EAE"/>
    <w:rsid w:val="6379458A"/>
    <w:rsid w:val="6384CF72"/>
    <w:rsid w:val="64114804"/>
    <w:rsid w:val="642409A2"/>
    <w:rsid w:val="64874D63"/>
    <w:rsid w:val="64B7BF99"/>
    <w:rsid w:val="64BAD703"/>
    <w:rsid w:val="64F702DD"/>
    <w:rsid w:val="660B66F7"/>
    <w:rsid w:val="667C9DC9"/>
    <w:rsid w:val="66FCE38F"/>
    <w:rsid w:val="67262F1E"/>
    <w:rsid w:val="67B0FE79"/>
    <w:rsid w:val="681A6668"/>
    <w:rsid w:val="68BA8AEE"/>
    <w:rsid w:val="6A0BFB39"/>
    <w:rsid w:val="6A56925B"/>
    <w:rsid w:val="6A81E95B"/>
    <w:rsid w:val="6B29666B"/>
    <w:rsid w:val="6C2A14EE"/>
    <w:rsid w:val="6C618CC8"/>
    <w:rsid w:val="6D64BE35"/>
    <w:rsid w:val="6D883DB8"/>
    <w:rsid w:val="6FD9F002"/>
    <w:rsid w:val="70DC2FBE"/>
    <w:rsid w:val="7202BAC9"/>
    <w:rsid w:val="731530FB"/>
    <w:rsid w:val="74301B8B"/>
    <w:rsid w:val="74A6CE2B"/>
    <w:rsid w:val="758B6093"/>
    <w:rsid w:val="77D0E824"/>
    <w:rsid w:val="7930FBFF"/>
    <w:rsid w:val="79F0EC32"/>
    <w:rsid w:val="7A02FD08"/>
    <w:rsid w:val="7A3E271B"/>
    <w:rsid w:val="7A468DEA"/>
    <w:rsid w:val="7B0924DA"/>
    <w:rsid w:val="7C78CD14"/>
    <w:rsid w:val="7F98422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2020-01-30T12:27:38.6009797Z</dcterms:created>
  <dcterms:modified xsi:type="dcterms:W3CDTF">2020-02-26T14:51:24.3047337Z</dcterms:modified>
  <dc:creator>Alejandro Lamelas Perez</dc:creator>
  <lastModifiedBy>Alejandro Lamelas Perez</lastModifiedBy>
</coreProperties>
</file>