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C" w:rsidRPr="000903CD" w:rsidRDefault="000903CD" w:rsidP="000903CD">
      <w:pPr>
        <w:jc w:val="center"/>
        <w:rPr>
          <w:rFonts w:ascii="Century Gothic" w:hAnsi="Century Gothic"/>
        </w:rPr>
      </w:pPr>
      <w:r>
        <w:t>A</w:t>
      </w:r>
      <w:r w:rsidRPr="000903CD">
        <w:rPr>
          <w:rFonts w:ascii="Century Gothic" w:hAnsi="Century Gothic"/>
        </w:rPr>
        <w:t>CTA CONSTITUCIÓN</w:t>
      </w:r>
    </w:p>
    <w:p w:rsidR="000903CD" w:rsidRPr="000903CD" w:rsidRDefault="000903CD" w:rsidP="000903CD">
      <w:pPr>
        <w:jc w:val="center"/>
        <w:rPr>
          <w:rFonts w:ascii="Century Gothic" w:hAnsi="Century Gothic"/>
        </w:rPr>
      </w:pPr>
      <w:r w:rsidRPr="000903CD">
        <w:rPr>
          <w:rFonts w:ascii="Century Gothic" w:hAnsi="Century Gothic"/>
        </w:rPr>
        <w:t>COOPERTATIVA CLARA &amp; COMPANY</w:t>
      </w:r>
    </w:p>
    <w:p w:rsidR="000903CD" w:rsidRPr="000903CD" w:rsidRDefault="000903CD" w:rsidP="000903CD">
      <w:pPr>
        <w:jc w:val="center"/>
        <w:rPr>
          <w:rFonts w:ascii="Century Gothic" w:hAnsi="Century Gothic"/>
        </w:rPr>
      </w:pPr>
    </w:p>
    <w:p w:rsidR="000903CD" w:rsidRPr="000903CD" w:rsidRDefault="000903CD" w:rsidP="000903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903CD">
        <w:rPr>
          <w:rFonts w:ascii="Century Gothic" w:hAnsi="Century Gothic"/>
        </w:rPr>
        <w:t>En Riaño a 22 de octubre nos reunimos los abajo firmantes para formar una empresa que tiene como actividad principal vender productos elaborados por los miembros de la misma.</w:t>
      </w:r>
    </w:p>
    <w:p w:rsidR="000903CD" w:rsidRPr="000903CD" w:rsidRDefault="000903CD" w:rsidP="000903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903CD">
        <w:rPr>
          <w:rFonts w:ascii="Century Gothic" w:hAnsi="Century Gothic"/>
        </w:rPr>
        <w:t xml:space="preserve">Nuestra empresa será una sociedad cooperativa que estará </w:t>
      </w:r>
      <w:r w:rsidR="00833E5A">
        <w:rPr>
          <w:rFonts w:ascii="Century Gothic" w:hAnsi="Century Gothic"/>
        </w:rPr>
        <w:t>formada por 23</w:t>
      </w:r>
      <w:r w:rsidRPr="000903CD">
        <w:rPr>
          <w:rFonts w:ascii="Century Gothic" w:hAnsi="Century Gothic"/>
        </w:rPr>
        <w:t xml:space="preserve"> socios y socias.</w:t>
      </w:r>
    </w:p>
    <w:p w:rsidR="000903CD" w:rsidRPr="000903CD" w:rsidRDefault="000903CD" w:rsidP="000903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903CD">
        <w:rPr>
          <w:rFonts w:ascii="Century Gothic" w:hAnsi="Century Gothic"/>
        </w:rPr>
        <w:t>Cada miembro de la cooperativa deberá rellenar una ficha de registro.</w:t>
      </w:r>
    </w:p>
    <w:p w:rsidR="000903CD" w:rsidRPr="000903CD" w:rsidRDefault="000903CD" w:rsidP="000903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903CD">
        <w:rPr>
          <w:rFonts w:ascii="Century Gothic" w:hAnsi="Century Gothic"/>
        </w:rPr>
        <w:t>Los estatutos de la cooperativa serán elaborados entre todos los miembros de la cooperativa.</w:t>
      </w:r>
    </w:p>
    <w:p w:rsidR="000903CD" w:rsidRPr="000903CD" w:rsidRDefault="000903CD" w:rsidP="000903CD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0903CD">
        <w:rPr>
          <w:rFonts w:ascii="Century Gothic" w:hAnsi="Century Gothic"/>
        </w:rPr>
        <w:t>Y para que conste firmamos el presente documento:</w:t>
      </w:r>
    </w:p>
    <w:tbl>
      <w:tblPr>
        <w:tblStyle w:val="Tablaconcuadrcula"/>
        <w:tblW w:w="9032" w:type="dxa"/>
        <w:tblLook w:val="04A0" w:firstRow="1" w:lastRow="0" w:firstColumn="1" w:lastColumn="0" w:noHBand="0" w:noVBand="1"/>
      </w:tblPr>
      <w:tblGrid>
        <w:gridCol w:w="4516"/>
        <w:gridCol w:w="4516"/>
      </w:tblGrid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 xml:space="preserve">Álvarez Gil, </w:t>
            </w:r>
            <w:proofErr w:type="spellStart"/>
            <w:r>
              <w:rPr>
                <w:color w:val="000000"/>
              </w:rPr>
              <w:t>Yaiza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 xml:space="preserve">Cruz Ariza, </w:t>
            </w:r>
            <w:proofErr w:type="spellStart"/>
            <w:r>
              <w:rPr>
                <w:color w:val="000000"/>
              </w:rPr>
              <w:t>Leyre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 xml:space="preserve">Dos Santos </w:t>
            </w:r>
            <w:proofErr w:type="spellStart"/>
            <w:r>
              <w:rPr>
                <w:color w:val="000000"/>
              </w:rPr>
              <w:t>Daluz</w:t>
            </w:r>
            <w:proofErr w:type="spellEnd"/>
            <w:r>
              <w:rPr>
                <w:color w:val="000000"/>
              </w:rPr>
              <w:t>, Aarón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Castelao</w:t>
            </w:r>
            <w:proofErr w:type="spellEnd"/>
            <w:r>
              <w:rPr>
                <w:color w:val="000000"/>
              </w:rPr>
              <w:t>, Sergio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Jiménez Hernández, Aitor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 xml:space="preserve">Menéndez Castaño, </w:t>
            </w:r>
            <w:proofErr w:type="spellStart"/>
            <w:r>
              <w:rPr>
                <w:color w:val="000000"/>
              </w:rPr>
              <w:t>Llara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Montoya </w:t>
            </w:r>
            <w:proofErr w:type="spellStart"/>
            <w:r>
              <w:rPr>
                <w:color w:val="000000"/>
              </w:rPr>
              <w:t>Montoya</w:t>
            </w:r>
            <w:proofErr w:type="spellEnd"/>
            <w:r>
              <w:rPr>
                <w:color w:val="000000"/>
              </w:rPr>
              <w:t>, Adrián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 xml:space="preserve">Pérez Rodríguez, María </w:t>
            </w:r>
            <w:proofErr w:type="spellStart"/>
            <w:r>
              <w:rPr>
                <w:color w:val="000000"/>
              </w:rPr>
              <w:t>Virgentina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Rendal</w:t>
            </w:r>
            <w:proofErr w:type="spellEnd"/>
            <w:r>
              <w:rPr>
                <w:color w:val="000000"/>
              </w:rPr>
              <w:t xml:space="preserve"> De la Fuente, Ariadna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Rubio Pino, Pelayo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Suárez Martínez, Katya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Alfageme</w:t>
            </w:r>
            <w:proofErr w:type="spellEnd"/>
            <w:r>
              <w:rPr>
                <w:color w:val="000000"/>
              </w:rPr>
              <w:t xml:space="preserve"> García, Katya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Alonso Montes, María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Álvarez López, Pablo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Augusto Tendero, Jessica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García González, Sergio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Jiménez González, Mª Dolores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Leites</w:t>
            </w:r>
            <w:proofErr w:type="spellEnd"/>
            <w:r>
              <w:rPr>
                <w:color w:val="000000"/>
              </w:rPr>
              <w:t xml:space="preserve"> Díaz, </w:t>
            </w:r>
            <w:proofErr w:type="spellStart"/>
            <w:r>
              <w:rPr>
                <w:color w:val="000000"/>
              </w:rPr>
              <w:t>Ivai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Leites</w:t>
            </w:r>
            <w:proofErr w:type="spellEnd"/>
            <w:r>
              <w:rPr>
                <w:color w:val="000000"/>
              </w:rPr>
              <w:t xml:space="preserve"> Santos, </w:t>
            </w:r>
            <w:proofErr w:type="spellStart"/>
            <w:r>
              <w:rPr>
                <w:color w:val="000000"/>
              </w:rPr>
              <w:t>Yaiza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Miguel Fernández, Izan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Montoya Nieto, Israel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96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Rebroub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Gharibi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Mustapha</w:t>
            </w:r>
            <w:proofErr w:type="spellEnd"/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  <w:tr w:rsidR="000903CD" w:rsidTr="000903CD">
        <w:trPr>
          <w:trHeight w:val="374"/>
        </w:trPr>
        <w:tc>
          <w:tcPr>
            <w:tcW w:w="4516" w:type="dxa"/>
            <w:vAlign w:val="bottom"/>
          </w:tcPr>
          <w:p w:rsidR="000903CD" w:rsidRDefault="000903CD" w:rsidP="000903CD">
            <w:pPr>
              <w:rPr>
                <w:color w:val="000000"/>
              </w:rPr>
            </w:pPr>
            <w:r>
              <w:rPr>
                <w:color w:val="000000"/>
              </w:rPr>
              <w:t>Romero Hernández, Amanda</w:t>
            </w:r>
          </w:p>
        </w:tc>
        <w:tc>
          <w:tcPr>
            <w:tcW w:w="4516" w:type="dxa"/>
          </w:tcPr>
          <w:p w:rsidR="000903CD" w:rsidRDefault="000903CD" w:rsidP="000903CD">
            <w:pPr>
              <w:jc w:val="both"/>
            </w:pPr>
          </w:p>
        </w:tc>
      </w:tr>
    </w:tbl>
    <w:p w:rsidR="000903CD" w:rsidRDefault="000903CD" w:rsidP="000903CD">
      <w:pPr>
        <w:jc w:val="both"/>
      </w:pPr>
      <w:bookmarkStart w:id="0" w:name="_GoBack"/>
      <w:bookmarkEnd w:id="0"/>
    </w:p>
    <w:sectPr w:rsidR="000903CD" w:rsidSect="000903C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5E5D"/>
    <w:multiLevelType w:val="hybridMultilevel"/>
    <w:tmpl w:val="D8222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CD"/>
    <w:rsid w:val="00083BFC"/>
    <w:rsid w:val="000903CD"/>
    <w:rsid w:val="00833E5A"/>
    <w:rsid w:val="009533EC"/>
    <w:rsid w:val="00D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3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03CD"/>
    <w:pPr>
      <w:ind w:left="720"/>
      <w:contextualSpacing/>
    </w:pPr>
  </w:style>
  <w:style w:type="table" w:styleId="Tablaconcuadrcula">
    <w:name w:val="Table Grid"/>
    <w:basedOn w:val="Tablanormal"/>
    <w:uiPriority w:val="39"/>
    <w:rsid w:val="000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 </cp:lastModifiedBy>
  <cp:revision>3</cp:revision>
  <dcterms:created xsi:type="dcterms:W3CDTF">2016-05-03T10:07:00Z</dcterms:created>
  <dcterms:modified xsi:type="dcterms:W3CDTF">2016-05-03T10:07:00Z</dcterms:modified>
</cp:coreProperties>
</file>