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4" w:rsidRDefault="006F33E9">
      <w:pPr>
        <w:rPr>
          <w:b/>
          <w:sz w:val="28"/>
        </w:rPr>
      </w:pPr>
      <w:r>
        <w:rPr>
          <w:b/>
          <w:sz w:val="28"/>
        </w:rPr>
        <w:t>ACTA Nº 1 CONS</w:t>
      </w:r>
      <w:bookmarkStart w:id="0" w:name="_GoBack"/>
      <w:bookmarkEnd w:id="0"/>
      <w:r>
        <w:rPr>
          <w:b/>
          <w:sz w:val="28"/>
        </w:rPr>
        <w:t>TITUCION DE LA EMPRESA.</w:t>
      </w:r>
    </w:p>
    <w:p w:rsidR="006F33E9" w:rsidRDefault="006F33E9">
      <w:pPr>
        <w:rPr>
          <w:sz w:val="28"/>
        </w:rPr>
      </w:pPr>
      <w:r>
        <w:rPr>
          <w:sz w:val="28"/>
        </w:rPr>
        <w:t>En Caravaca de la Cruz, a las 12:15 h, se reúnen los alumnos de 5º de primaria del C.E.I.P  El Salvador para formar una cooperativa. En esta reunión se trató lo siguiente:</w:t>
      </w:r>
    </w:p>
    <w:p w:rsidR="006F33E9" w:rsidRDefault="006F33E9">
      <w:pPr>
        <w:rPr>
          <w:sz w:val="28"/>
        </w:rPr>
      </w:pPr>
      <w:r w:rsidRPr="006F33E9">
        <w:rPr>
          <w:b/>
          <w:sz w:val="28"/>
        </w:rPr>
        <w:t>_</w:t>
      </w:r>
      <w:r>
        <w:rPr>
          <w:b/>
          <w:sz w:val="28"/>
        </w:rPr>
        <w:t xml:space="preserve"> </w:t>
      </w:r>
      <w:r>
        <w:rPr>
          <w:sz w:val="28"/>
        </w:rPr>
        <w:t>Propuestas y decisión del nombre y logo tipo de la cooperativa.</w:t>
      </w:r>
    </w:p>
    <w:p w:rsidR="006F33E9" w:rsidRDefault="006F33E9">
      <w:pPr>
        <w:rPr>
          <w:sz w:val="28"/>
        </w:rPr>
      </w:pPr>
      <w:r w:rsidRPr="006F33E9">
        <w:rPr>
          <w:b/>
          <w:sz w:val="28"/>
        </w:rPr>
        <w:t>_</w:t>
      </w:r>
      <w:r>
        <w:rPr>
          <w:b/>
          <w:sz w:val="28"/>
        </w:rPr>
        <w:t xml:space="preserve"> </w:t>
      </w:r>
      <w:r w:rsidRPr="006F33E9">
        <w:rPr>
          <w:sz w:val="28"/>
        </w:rPr>
        <w:t>Capital inicial</w:t>
      </w:r>
      <w:r>
        <w:rPr>
          <w:sz w:val="28"/>
        </w:rPr>
        <w:t>.</w:t>
      </w:r>
    </w:p>
    <w:p w:rsidR="006F33E9" w:rsidRPr="006F33E9" w:rsidRDefault="006F33E9">
      <w:pPr>
        <w:rPr>
          <w:sz w:val="28"/>
        </w:rPr>
      </w:pPr>
      <w:r w:rsidRPr="006F33E9">
        <w:rPr>
          <w:b/>
          <w:sz w:val="28"/>
        </w:rPr>
        <w:t>_</w:t>
      </w:r>
      <w:r>
        <w:rPr>
          <w:b/>
          <w:sz w:val="28"/>
        </w:rPr>
        <w:t xml:space="preserve"> </w:t>
      </w:r>
      <w:r w:rsidR="00A13D6B">
        <w:rPr>
          <w:sz w:val="28"/>
        </w:rPr>
        <w:t>Formación del equipo rector.</w:t>
      </w:r>
    </w:p>
    <w:p w:rsidR="006F33E9" w:rsidRDefault="006F33E9">
      <w:pPr>
        <w:rPr>
          <w:sz w:val="28"/>
        </w:rPr>
      </w:pPr>
      <w:r w:rsidRPr="006F33E9">
        <w:rPr>
          <w:b/>
          <w:sz w:val="28"/>
        </w:rPr>
        <w:t>_</w:t>
      </w:r>
      <w:r>
        <w:rPr>
          <w:b/>
          <w:sz w:val="28"/>
        </w:rPr>
        <w:t xml:space="preserve"> </w:t>
      </w:r>
      <w:r>
        <w:rPr>
          <w:sz w:val="28"/>
        </w:rPr>
        <w:t>Objetivos y productos qu</w:t>
      </w:r>
      <w:r w:rsidR="00A13D6B">
        <w:rPr>
          <w:sz w:val="28"/>
        </w:rPr>
        <w:t>e se van a realizar.</w:t>
      </w:r>
    </w:p>
    <w:p w:rsidR="00A13D6B" w:rsidRDefault="00A13D6B">
      <w:pPr>
        <w:rPr>
          <w:b/>
          <w:sz w:val="28"/>
        </w:rPr>
      </w:pPr>
      <w:r>
        <w:rPr>
          <w:b/>
          <w:sz w:val="28"/>
        </w:rPr>
        <w:t>CONCLUSIONES.</w:t>
      </w:r>
    </w:p>
    <w:p w:rsidR="00A13D6B" w:rsidRDefault="00443B06">
      <w:pPr>
        <w:rPr>
          <w:sz w:val="28"/>
        </w:rPr>
      </w:pPr>
      <w:r>
        <w:rPr>
          <w:sz w:val="28"/>
        </w:rPr>
        <w:t>1º Se decide que la cooperativa se llamará “AMANO”. El logo tipo se decidirá entre todos.</w:t>
      </w:r>
    </w:p>
    <w:p w:rsidR="00443B06" w:rsidRDefault="00443B06">
      <w:pPr>
        <w:rPr>
          <w:sz w:val="28"/>
        </w:rPr>
      </w:pPr>
      <w:r>
        <w:rPr>
          <w:sz w:val="28"/>
        </w:rPr>
        <w:t xml:space="preserve">2º El equipo rector queda formado </w:t>
      </w:r>
      <w:r w:rsidR="00A153DB">
        <w:rPr>
          <w:sz w:val="28"/>
        </w:rPr>
        <w:t>por:</w:t>
      </w:r>
    </w:p>
    <w:p w:rsidR="00A153DB" w:rsidRDefault="00A153DB">
      <w:pPr>
        <w:rPr>
          <w:sz w:val="28"/>
        </w:rPr>
      </w:pPr>
      <w:r>
        <w:rPr>
          <w:sz w:val="28"/>
        </w:rPr>
        <w:t>Presidente: Esther Robles Martínez.</w:t>
      </w:r>
    </w:p>
    <w:p w:rsidR="00A153DB" w:rsidRDefault="00A153DB">
      <w:pPr>
        <w:rPr>
          <w:sz w:val="28"/>
        </w:rPr>
      </w:pPr>
      <w:r>
        <w:rPr>
          <w:sz w:val="28"/>
        </w:rPr>
        <w:t>Tesorero: Samuel Marín Sánchez.</w:t>
      </w:r>
    </w:p>
    <w:p w:rsidR="00A153DB" w:rsidRDefault="00A153DB">
      <w:pPr>
        <w:rPr>
          <w:sz w:val="28"/>
        </w:rPr>
      </w:pPr>
      <w:r>
        <w:rPr>
          <w:sz w:val="28"/>
        </w:rPr>
        <w:t>Secretaria: Alicia Marín Pérez.</w:t>
      </w:r>
    </w:p>
    <w:p w:rsidR="00D567E1" w:rsidRDefault="00A153DB">
      <w:pPr>
        <w:rPr>
          <w:sz w:val="28"/>
        </w:rPr>
      </w:pPr>
      <w:r>
        <w:rPr>
          <w:sz w:val="28"/>
        </w:rPr>
        <w:t xml:space="preserve">4º Cada cooperativa traerá un prototipo de producto junto con el </w:t>
      </w:r>
      <w:r w:rsidR="00D567E1">
        <w:rPr>
          <w:sz w:val="28"/>
        </w:rPr>
        <w:t>coste y los materiales que ha utilizado para su elaboración.</w:t>
      </w:r>
    </w:p>
    <w:p w:rsidR="00A153DB" w:rsidRPr="00A13D6B" w:rsidRDefault="00D567E1">
      <w:pPr>
        <w:rPr>
          <w:sz w:val="28"/>
        </w:rPr>
      </w:pPr>
      <w:r>
        <w:rPr>
          <w:sz w:val="28"/>
        </w:rPr>
        <w:t xml:space="preserve">Y no habiendo más asuntos que tratar, se levanta la sesión a las 13:00 h del presente día. </w:t>
      </w:r>
      <w:r w:rsidR="00A153DB">
        <w:rPr>
          <w:sz w:val="28"/>
        </w:rPr>
        <w:t xml:space="preserve">  </w:t>
      </w:r>
    </w:p>
    <w:sectPr w:rsidR="00A153DB" w:rsidRPr="00A13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9"/>
    <w:rsid w:val="00443B06"/>
    <w:rsid w:val="006F33E9"/>
    <w:rsid w:val="00A13D6B"/>
    <w:rsid w:val="00A153DB"/>
    <w:rsid w:val="00B36644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Salva</cp:lastModifiedBy>
  <cp:revision>5</cp:revision>
  <dcterms:created xsi:type="dcterms:W3CDTF">2015-01-21T17:22:00Z</dcterms:created>
  <dcterms:modified xsi:type="dcterms:W3CDTF">2015-01-21T17:37:00Z</dcterms:modified>
</cp:coreProperties>
</file>