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7AB8" w:rsidRDefault="003D7AB8" w:rsidP="00BF3370">
      <w:pPr>
        <w:spacing w:before="100" w:beforeAutospacing="1"/>
        <w:rPr>
          <w:rFonts w:ascii="Calibri" w:hAnsi="Calibri" w:cs="Calibri"/>
          <w:sz w:val="40"/>
          <w:szCs w:val="40"/>
          <w:u w:val="single" w:color="0070C0"/>
          <w:lang w:val="es-ES_tradnl"/>
        </w:rPr>
      </w:pPr>
    </w:p>
    <w:p w:rsidR="003D7AB8" w:rsidRDefault="003D7AB8" w:rsidP="00BF3370">
      <w:pPr>
        <w:spacing w:before="100" w:beforeAutospacing="1"/>
        <w:rPr>
          <w:rFonts w:ascii="Calibri" w:hAnsi="Calibri" w:cs="Calibri"/>
          <w:sz w:val="40"/>
          <w:szCs w:val="40"/>
          <w:u w:val="single" w:color="0070C0"/>
          <w:lang w:val="es-ES_tradnl"/>
        </w:rPr>
      </w:pPr>
    </w:p>
    <w:p w:rsidR="006D21CD" w:rsidRPr="003D7AB8" w:rsidRDefault="003E555B" w:rsidP="003D7AB8">
      <w:pPr>
        <w:spacing w:before="100" w:beforeAutospacing="1"/>
        <w:jc w:val="center"/>
        <w:rPr>
          <w:rFonts w:ascii="Calibri" w:hAnsi="Calibri" w:cs="Calibri"/>
          <w:b/>
          <w:sz w:val="40"/>
          <w:szCs w:val="40"/>
          <w:u w:val="single" w:color="0070C0"/>
          <w:lang w:val="es-ES_tradnl"/>
        </w:rPr>
      </w:pPr>
      <w:r w:rsidRPr="003D7AB8"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>AC</w:t>
      </w:r>
      <w:r w:rsidR="00723449" w:rsidRPr="003D7AB8"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 xml:space="preserve">TA 1ª DE CONSTITUCIÓN </w:t>
      </w:r>
      <w:r w:rsidR="006D21CD" w:rsidRPr="003D7AB8"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 xml:space="preserve"> DE </w:t>
      </w:r>
      <w:r w:rsidR="001451FB" w:rsidRPr="003D7AB8"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>NUESTRA COOPERATIVA</w:t>
      </w:r>
      <w:r w:rsidR="003D7AB8">
        <w:rPr>
          <w:rFonts w:ascii="Calibri" w:hAnsi="Calibri" w:cs="Calibri"/>
          <w:b/>
          <w:sz w:val="44"/>
          <w:szCs w:val="40"/>
          <w:u w:val="single" w:color="0070C0"/>
          <w:lang w:val="es-ES_tradnl"/>
        </w:rPr>
        <w:t>.</w:t>
      </w:r>
    </w:p>
    <w:p w:rsidR="006D21CD" w:rsidRDefault="001D7EFA" w:rsidP="003D7AB8">
      <w:pPr>
        <w:spacing w:before="100" w:beforeAutospacing="1"/>
        <w:jc w:val="center"/>
        <w:rPr>
          <w:i/>
          <w:sz w:val="20"/>
          <w:szCs w:val="20"/>
          <w:lang w:val="es-ES_tradnl"/>
        </w:rPr>
      </w:pPr>
      <w:r>
        <w:rPr>
          <w:i/>
          <w:sz w:val="20"/>
          <w:szCs w:val="20"/>
          <w:lang w:val="es-ES_tradnl"/>
        </w:rPr>
        <w:t>29</w:t>
      </w:r>
      <w:r w:rsidR="003E555B">
        <w:rPr>
          <w:i/>
          <w:sz w:val="20"/>
          <w:szCs w:val="20"/>
          <w:lang w:val="es-ES_tradnl"/>
        </w:rPr>
        <w:t>-01-2014</w:t>
      </w:r>
      <w:proofErr w:type="gramStart"/>
      <w:r w:rsidR="00723449">
        <w:rPr>
          <w:i/>
          <w:sz w:val="20"/>
          <w:szCs w:val="20"/>
          <w:lang w:val="es-ES_tradnl"/>
        </w:rPr>
        <w:t>( fecha</w:t>
      </w:r>
      <w:proofErr w:type="gramEnd"/>
      <w:r w:rsidR="00723449">
        <w:rPr>
          <w:i/>
          <w:sz w:val="20"/>
          <w:szCs w:val="20"/>
          <w:lang w:val="es-ES_tradnl"/>
        </w:rPr>
        <w:t xml:space="preserve"> de reinicio).</w:t>
      </w:r>
    </w:p>
    <w:p w:rsidR="003E555B" w:rsidRPr="003E555B" w:rsidRDefault="003E555B" w:rsidP="00BF3370">
      <w:pPr>
        <w:spacing w:before="100" w:beforeAutospacing="1"/>
        <w:rPr>
          <w:sz w:val="24"/>
          <w:szCs w:val="24"/>
          <w:u w:val="single"/>
          <w:lang w:val="es-ES_tradnl"/>
        </w:rPr>
      </w:pPr>
      <w:r w:rsidRPr="003E555B">
        <w:rPr>
          <w:sz w:val="24"/>
          <w:szCs w:val="24"/>
          <w:u w:val="single"/>
          <w:lang w:val="es-ES_tradnl"/>
        </w:rPr>
        <w:t xml:space="preserve">PROYECTO EME DE 5º </w:t>
      </w:r>
      <w:r w:rsidR="00723449">
        <w:rPr>
          <w:sz w:val="24"/>
          <w:szCs w:val="24"/>
          <w:u w:val="single"/>
          <w:lang w:val="es-ES_tradnl"/>
        </w:rPr>
        <w:t>EP</w:t>
      </w:r>
      <w:bookmarkStart w:id="0" w:name="_GoBack"/>
      <w:bookmarkEnd w:id="0"/>
    </w:p>
    <w:p w:rsidR="006D21CD" w:rsidRDefault="003E555B" w:rsidP="00BF3370">
      <w:pPr>
        <w:spacing w:before="100" w:beforeAutospacing="1"/>
        <w:rPr>
          <w:sz w:val="24"/>
          <w:u w:val="single"/>
          <w:lang w:val="es-ES_tradnl"/>
        </w:rPr>
      </w:pPr>
      <w:r w:rsidRPr="003E555B">
        <w:rPr>
          <w:sz w:val="24"/>
          <w:u w:val="single"/>
          <w:lang w:val="es-ES_tradnl"/>
        </w:rPr>
        <w:t xml:space="preserve">C.E.I.P </w:t>
      </w:r>
      <w:r w:rsidR="00723449">
        <w:rPr>
          <w:sz w:val="24"/>
          <w:u w:val="single"/>
          <w:lang w:val="es-ES_tradnl"/>
        </w:rPr>
        <w:t xml:space="preserve">–B.M. </w:t>
      </w:r>
      <w:r w:rsidRPr="003E555B">
        <w:rPr>
          <w:sz w:val="24"/>
          <w:u w:val="single"/>
          <w:lang w:val="es-ES_tradnl"/>
        </w:rPr>
        <w:t>EL SALVADOR</w:t>
      </w:r>
    </w:p>
    <w:p w:rsidR="003E555B" w:rsidRPr="00723449" w:rsidRDefault="003E555B" w:rsidP="00723449">
      <w:pPr>
        <w:spacing w:before="100" w:beforeAutospacing="1"/>
        <w:jc w:val="center"/>
        <w:rPr>
          <w:b/>
          <w:sz w:val="40"/>
          <w:lang w:val="es-ES_tradnl"/>
        </w:rPr>
      </w:pPr>
      <w:r w:rsidRPr="00723449">
        <w:rPr>
          <w:b/>
          <w:sz w:val="40"/>
          <w:u w:val="single"/>
          <w:lang w:val="es-ES_tradnl"/>
        </w:rPr>
        <w:t>ACTA</w:t>
      </w:r>
      <w:r w:rsidR="00723449" w:rsidRPr="00723449">
        <w:rPr>
          <w:b/>
          <w:sz w:val="40"/>
          <w:u w:val="single"/>
          <w:lang w:val="es-ES_tradnl"/>
        </w:rPr>
        <w:t xml:space="preserve"> 1ª</w:t>
      </w:r>
    </w:p>
    <w:p w:rsidR="00401229" w:rsidRDefault="00723449" w:rsidP="00BF3370">
      <w:pPr>
        <w:spacing w:before="100" w:beforeAutospacing="1"/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                                          </w:t>
      </w:r>
      <w:r w:rsidR="006D21CD">
        <w:rPr>
          <w:sz w:val="24"/>
          <w:lang w:val="es-ES_tradnl"/>
        </w:rPr>
        <w:t xml:space="preserve">En Caravaca de la Cruz, a las  </w:t>
      </w:r>
      <w:r w:rsidR="006B1446">
        <w:rPr>
          <w:sz w:val="24"/>
          <w:lang w:val="es-ES_tradnl"/>
        </w:rPr>
        <w:t>10</w:t>
      </w:r>
      <w:r w:rsidR="006D21CD">
        <w:rPr>
          <w:sz w:val="24"/>
          <w:lang w:val="es-ES_tradnl"/>
        </w:rPr>
        <w:t xml:space="preserve">    horas del día 16 de Octubre del 2013.</w:t>
      </w:r>
    </w:p>
    <w:p w:rsidR="006D21CD" w:rsidRDefault="006D21CD" w:rsidP="00BF3370">
      <w:pPr>
        <w:spacing w:before="100" w:beforeAutospacing="1"/>
        <w:rPr>
          <w:sz w:val="24"/>
          <w:lang w:val="es-ES_tradnl"/>
        </w:rPr>
      </w:pPr>
      <w:r>
        <w:rPr>
          <w:sz w:val="24"/>
          <w:lang w:val="es-ES_tradnl"/>
        </w:rPr>
        <w:t>A continuación de las orientaciones recibidas por la joven empresaria (</w:t>
      </w:r>
      <w:r w:rsidR="00211F39">
        <w:rPr>
          <w:sz w:val="24"/>
          <w:lang w:val="es-ES_tradnl"/>
        </w:rPr>
        <w:t xml:space="preserve">de ARTEMUR, Remedios, </w:t>
      </w:r>
      <w:r>
        <w:rPr>
          <w:sz w:val="24"/>
          <w:lang w:val="es-ES_tradnl"/>
        </w:rPr>
        <w:t xml:space="preserve">madre de un chico de segundo del C.E.I.P. “El Salvador” – </w:t>
      </w:r>
      <w:r w:rsidR="00723449">
        <w:rPr>
          <w:sz w:val="24"/>
          <w:lang w:val="es-ES_tradnl"/>
        </w:rPr>
        <w:t>Caravaca)</w:t>
      </w:r>
      <w:r>
        <w:rPr>
          <w:sz w:val="24"/>
          <w:lang w:val="es-ES_tradnl"/>
        </w:rPr>
        <w:t>.</w:t>
      </w:r>
    </w:p>
    <w:p w:rsidR="006D21CD" w:rsidRDefault="006D21CD" w:rsidP="00BF3370">
      <w:pPr>
        <w:spacing w:before="100" w:beforeAutospacing="1"/>
        <w:rPr>
          <w:sz w:val="24"/>
          <w:lang w:val="es-ES_tradnl"/>
        </w:rPr>
      </w:pPr>
      <w:r>
        <w:rPr>
          <w:sz w:val="24"/>
          <w:lang w:val="es-ES_tradnl"/>
        </w:rPr>
        <w:t>Con totalidad de</w:t>
      </w:r>
      <w:r w:rsidR="00723449">
        <w:rPr>
          <w:sz w:val="24"/>
          <w:lang w:val="es-ES_tradnl"/>
        </w:rPr>
        <w:t>l alumnado</w:t>
      </w:r>
      <w:r>
        <w:rPr>
          <w:sz w:val="24"/>
          <w:lang w:val="es-ES_tradnl"/>
        </w:rPr>
        <w:t xml:space="preserve"> de nuestra clase presentes</w:t>
      </w:r>
      <w:r w:rsidR="00723449">
        <w:rPr>
          <w:sz w:val="24"/>
          <w:lang w:val="es-ES_tradnl"/>
        </w:rPr>
        <w:t xml:space="preserve">, </w:t>
      </w:r>
      <w:r>
        <w:rPr>
          <w:sz w:val="24"/>
          <w:lang w:val="es-ES_tradnl"/>
        </w:rPr>
        <w:t xml:space="preserve"> nos disponemos a</w:t>
      </w:r>
      <w:r w:rsidRPr="003E555B">
        <w:rPr>
          <w:sz w:val="24"/>
          <w:u w:val="single"/>
          <w:lang w:val="es-ES_tradnl"/>
        </w:rPr>
        <w:t xml:space="preserve"> </w:t>
      </w:r>
      <w:r w:rsidRPr="003E555B">
        <w:rPr>
          <w:b/>
          <w:sz w:val="24"/>
          <w:u w:val="single"/>
          <w:lang w:val="es-ES_tradnl"/>
        </w:rPr>
        <w:t>tomar decisiones preliminares</w:t>
      </w:r>
      <w:r>
        <w:rPr>
          <w:sz w:val="24"/>
          <w:lang w:val="es-ES_tradnl"/>
        </w:rPr>
        <w:t xml:space="preserve"> con respecto a nuestra empresa:</w:t>
      </w:r>
    </w:p>
    <w:p w:rsidR="006D21CD" w:rsidRPr="00080D40" w:rsidRDefault="006D21CD" w:rsidP="006D21CD">
      <w:pPr>
        <w:spacing w:before="100" w:beforeAutospacing="1"/>
        <w:rPr>
          <w:sz w:val="24"/>
          <w:lang w:val="es-ES_tradnl"/>
        </w:rPr>
      </w:pPr>
      <w:r w:rsidRPr="00080D40">
        <w:rPr>
          <w:sz w:val="24"/>
          <w:lang w:val="es-ES_tradnl"/>
        </w:rPr>
        <w:t>1º.  Qué modelo de empresa formamos.</w:t>
      </w:r>
    </w:p>
    <w:p w:rsidR="006D21CD" w:rsidRDefault="006D21CD" w:rsidP="006D21CD">
      <w:pPr>
        <w:spacing w:before="100" w:beforeAutospacing="1"/>
        <w:rPr>
          <w:sz w:val="24"/>
          <w:lang w:val="es-ES_tradnl"/>
        </w:rPr>
      </w:pPr>
      <w:r>
        <w:rPr>
          <w:sz w:val="24"/>
          <w:lang w:val="es-ES_tradnl"/>
        </w:rPr>
        <w:t>2º. Adquisición de un capital inicial.</w:t>
      </w:r>
    </w:p>
    <w:p w:rsidR="006D21CD" w:rsidRDefault="006D21CD" w:rsidP="006D21CD">
      <w:pPr>
        <w:spacing w:before="100" w:beforeAutospacing="1"/>
        <w:rPr>
          <w:sz w:val="24"/>
          <w:lang w:val="es-ES_tradnl"/>
        </w:rPr>
      </w:pPr>
      <w:r>
        <w:rPr>
          <w:sz w:val="24"/>
          <w:lang w:val="es-ES_tradnl"/>
        </w:rPr>
        <w:t>3º. Departamento que lo constituyen.</w:t>
      </w:r>
    </w:p>
    <w:p w:rsidR="006D21CD" w:rsidRPr="003E555B" w:rsidRDefault="006D21CD" w:rsidP="006D21CD">
      <w:pPr>
        <w:spacing w:before="100" w:beforeAutospacing="1"/>
        <w:rPr>
          <w:sz w:val="24"/>
          <w:lang w:val="es-ES_tradnl"/>
        </w:rPr>
      </w:pPr>
      <w:r w:rsidRPr="003E555B">
        <w:rPr>
          <w:sz w:val="24"/>
          <w:lang w:val="es-ES_tradnl"/>
        </w:rPr>
        <w:t>4º. Calendario inicial de actividades.</w:t>
      </w:r>
    </w:p>
    <w:p w:rsidR="006D21CD" w:rsidRPr="00080D40" w:rsidRDefault="003E555B" w:rsidP="00080D40">
      <w:pPr>
        <w:rPr>
          <w:b/>
          <w:u w:val="single"/>
        </w:rPr>
      </w:pPr>
      <w:r w:rsidRPr="00080D40">
        <w:rPr>
          <w:b/>
          <w:u w:val="single"/>
        </w:rPr>
        <w:t>CONCLUSIONES</w:t>
      </w:r>
      <w:r w:rsidR="00723449">
        <w:rPr>
          <w:b/>
          <w:u w:val="single"/>
        </w:rPr>
        <w:t>:</w:t>
      </w:r>
    </w:p>
    <w:p w:rsidR="003E555B" w:rsidRPr="00080D40" w:rsidRDefault="00211F39" w:rsidP="00080D40">
      <w:r w:rsidRPr="003D7AB8">
        <w:rPr>
          <w:b/>
        </w:rPr>
        <w:t>1º</w:t>
      </w:r>
      <w:r w:rsidRPr="003D7AB8">
        <w:rPr>
          <w:b/>
        </w:rPr>
        <w:sym w:font="Wingdings" w:char="F0E0"/>
      </w:r>
      <w:r w:rsidR="003E555B" w:rsidRPr="003D7AB8">
        <w:rPr>
          <w:b/>
        </w:rPr>
        <w:t> </w:t>
      </w:r>
      <w:r w:rsidR="003E555B" w:rsidRPr="00080D40">
        <w:t xml:space="preserve">Después de la información recibida por la empresaria que nos ha comunicado su experiencia y de contrastar opiniones sobre las ventajas e inconvenientes de S.L. o de Cooperativa. Hemos decidido con todos los votos a favor que el modelo a llevar en </w:t>
      </w:r>
      <w:r w:rsidR="003E555B" w:rsidRPr="00211F39">
        <w:rPr>
          <w:b/>
        </w:rPr>
        <w:t>nuestra empresa</w:t>
      </w:r>
      <w:r w:rsidR="003E555B" w:rsidRPr="00080D40">
        <w:t xml:space="preserve"> es el de </w:t>
      </w:r>
      <w:r w:rsidR="003E555B" w:rsidRPr="00211F39">
        <w:rPr>
          <w:b/>
        </w:rPr>
        <w:t>cooperativa</w:t>
      </w:r>
      <w:r w:rsidR="003E555B" w:rsidRPr="00080D40">
        <w:t>.</w:t>
      </w:r>
    </w:p>
    <w:p w:rsidR="003E555B" w:rsidRPr="00080D40" w:rsidRDefault="00211F39" w:rsidP="00080D40">
      <w:r w:rsidRPr="003D7AB8">
        <w:rPr>
          <w:rFonts w:ascii="Calibri" w:hAnsi="Calibri"/>
          <w:b/>
        </w:rPr>
        <w:t>2º</w:t>
      </w:r>
      <w:r w:rsidRPr="003D7AB8">
        <w:rPr>
          <w:rFonts w:ascii="Calibri" w:hAnsi="Calibri"/>
          <w:b/>
        </w:rPr>
        <w:sym w:font="Wingdings" w:char="F0E0"/>
      </w:r>
      <w:r w:rsidR="003E555B" w:rsidRPr="00080D40">
        <w:rPr>
          <w:rFonts w:ascii="Calibri" w:hAnsi="Calibri"/>
        </w:rPr>
        <w:t>Se plantea la necesidad de adquirir un capital inicial para poder comprar los materiales necesarios para comenzar la elaboración de productos. No estamos todos de acuerdo en la forma y se preguntó si deberíamos pedir un préstamo a una de las cajas de ahorro de Caravaca, pero cuando se habló de los intereses que habría que devolver y de los riesgos, se vio más aconsejable el conseguir el capital con una aportación de cada uno de los socios. Las dos opciones se votaron y salieron con los resultados siguientes:</w:t>
      </w:r>
    </w:p>
    <w:p w:rsidR="003E555B" w:rsidRDefault="00080D40" w:rsidP="006D21CD">
      <w:pPr>
        <w:spacing w:before="100" w:beforeAutospacing="1"/>
        <w:rPr>
          <w:sz w:val="24"/>
        </w:rPr>
      </w:pPr>
      <w:r>
        <w:rPr>
          <w:sz w:val="24"/>
        </w:rPr>
        <w:t xml:space="preserve">Petición de un préstamo: 0 votos </w:t>
      </w:r>
    </w:p>
    <w:p w:rsidR="00080D40" w:rsidRDefault="00080D40" w:rsidP="006D21CD">
      <w:pPr>
        <w:spacing w:before="100" w:beforeAutospacing="1"/>
        <w:rPr>
          <w:sz w:val="24"/>
        </w:rPr>
      </w:pPr>
      <w:r>
        <w:rPr>
          <w:sz w:val="24"/>
        </w:rPr>
        <w:t>Aportación personal de cada socio: 18 votos</w:t>
      </w:r>
    </w:p>
    <w:p w:rsidR="00080D40" w:rsidRPr="00211F39" w:rsidRDefault="006B1446" w:rsidP="006D21CD">
      <w:pPr>
        <w:spacing w:before="100" w:beforeAutospacing="1"/>
        <w:rPr>
          <w:b/>
          <w:sz w:val="24"/>
        </w:rPr>
      </w:pPr>
      <w:r>
        <w:rPr>
          <w:sz w:val="24"/>
        </w:rPr>
        <w:t xml:space="preserve">Con lo que </w:t>
      </w:r>
      <w:r w:rsidRPr="00211F39">
        <w:rPr>
          <w:b/>
          <w:sz w:val="24"/>
        </w:rPr>
        <w:t>queda decidido que a</w:t>
      </w:r>
      <w:r w:rsidR="00080D40" w:rsidRPr="00211F39">
        <w:rPr>
          <w:b/>
          <w:sz w:val="24"/>
        </w:rPr>
        <w:t>portaremos cada miembro una cantidad económica personal que se fijará en sucesivas asambleas</w:t>
      </w:r>
    </w:p>
    <w:p w:rsidR="00572206" w:rsidRPr="00572206" w:rsidRDefault="00572206" w:rsidP="00572206">
      <w:r w:rsidRPr="00572206">
        <w:t> Con la ayuda de la opinión de la empresaria que nos ha visitado a clase, hemos elaborado la siguiente estructura para formar nuestra empresa:</w:t>
      </w:r>
    </w:p>
    <w:p w:rsidR="003D7AB8" w:rsidRDefault="003D7AB8" w:rsidP="006D21CD">
      <w:pPr>
        <w:spacing w:before="100" w:beforeAutospacing="1"/>
        <w:rPr>
          <w:b/>
          <w:sz w:val="24"/>
          <w:szCs w:val="24"/>
          <w:u w:val="single"/>
        </w:rPr>
      </w:pPr>
    </w:p>
    <w:p w:rsidR="003D7AB8" w:rsidRDefault="003D7AB8" w:rsidP="006D21CD">
      <w:pPr>
        <w:spacing w:before="100" w:beforeAutospacing="1"/>
        <w:rPr>
          <w:b/>
          <w:sz w:val="24"/>
          <w:szCs w:val="24"/>
          <w:u w:val="single"/>
        </w:rPr>
      </w:pPr>
    </w:p>
    <w:p w:rsidR="00572206" w:rsidRDefault="003D7AB8" w:rsidP="006D21CD">
      <w:pPr>
        <w:spacing w:before="100" w:beforeAutospacing="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3º</w:t>
      </w:r>
      <w:r w:rsidRPr="003D7AB8">
        <w:rPr>
          <w:b/>
          <w:sz w:val="24"/>
          <w:szCs w:val="24"/>
          <w:u w:val="single"/>
        </w:rPr>
        <w:sym w:font="Wingdings" w:char="F0E0"/>
      </w:r>
      <w:r w:rsidR="00572206" w:rsidRPr="00572206">
        <w:rPr>
          <w:b/>
          <w:sz w:val="24"/>
          <w:szCs w:val="24"/>
          <w:u w:val="single"/>
        </w:rPr>
        <w:t>DEPARTAMENTOS DE NUESTRA EMPRESA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 w:rsidRPr="00EA2537">
        <w:rPr>
          <w:sz w:val="24"/>
          <w:szCs w:val="24"/>
        </w:rPr>
        <w:t>Departamento directivo</w:t>
      </w:r>
      <w:r w:rsidR="00211F39">
        <w:rPr>
          <w:sz w:val="24"/>
          <w:szCs w:val="24"/>
        </w:rPr>
        <w:t xml:space="preserve"> o rector</w:t>
      </w:r>
      <w:r w:rsidRPr="00EA2537">
        <w:rPr>
          <w:sz w:val="24"/>
          <w:szCs w:val="24"/>
        </w:rPr>
        <w:t>: Pre</w:t>
      </w:r>
      <w:r>
        <w:rPr>
          <w:sz w:val="24"/>
          <w:szCs w:val="24"/>
        </w:rPr>
        <w:t>sidente, tesorero y secretario.</w:t>
      </w:r>
    </w:p>
    <w:p w:rsidR="00EA2537" w:rsidRPr="00EA2537" w:rsidRDefault="00211F39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Departamento de Contabilidad: Cada persona que proponga un modelo, dará todo lo referente a la contabilidad de ese prototipo a vender o a gestionar y se verá después si es posible o no con la opinión del tesorero.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 w:rsidRPr="00EA2537">
        <w:rPr>
          <w:sz w:val="24"/>
          <w:szCs w:val="24"/>
        </w:rPr>
        <w:t xml:space="preserve">Departamento de </w:t>
      </w:r>
      <w:r w:rsidR="00211F39" w:rsidRPr="00EA2537">
        <w:rPr>
          <w:sz w:val="24"/>
          <w:szCs w:val="24"/>
        </w:rPr>
        <w:t>marketing</w:t>
      </w:r>
      <w:r w:rsidRPr="00EA2537">
        <w:rPr>
          <w:sz w:val="24"/>
          <w:szCs w:val="24"/>
        </w:rPr>
        <w:t>: Publicidad,</w:t>
      </w:r>
      <w:r>
        <w:rPr>
          <w:sz w:val="24"/>
          <w:szCs w:val="24"/>
        </w:rPr>
        <w:t xml:space="preserve"> Prueba de mercado, etiquetado…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Departamento de Producción</w:t>
      </w:r>
      <w:r w:rsidRPr="00EA2537">
        <w:rPr>
          <w:sz w:val="24"/>
          <w:szCs w:val="24"/>
        </w:rPr>
        <w:t>: de compras y de reutilización.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 w:rsidRPr="00EA2537">
        <w:rPr>
          <w:sz w:val="24"/>
          <w:szCs w:val="24"/>
        </w:rPr>
        <w:t>Depart</w:t>
      </w:r>
      <w:r>
        <w:rPr>
          <w:sz w:val="24"/>
          <w:szCs w:val="24"/>
        </w:rPr>
        <w:t>amento de elaboración (TODOS</w:t>
      </w:r>
      <w:r w:rsidR="00211F39">
        <w:rPr>
          <w:sz w:val="24"/>
          <w:szCs w:val="24"/>
        </w:rPr>
        <w:t>/AS</w:t>
      </w:r>
      <w:r>
        <w:rPr>
          <w:sz w:val="24"/>
          <w:szCs w:val="24"/>
        </w:rPr>
        <w:t>).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 w:rsidRPr="00EA2537">
        <w:rPr>
          <w:sz w:val="24"/>
          <w:szCs w:val="24"/>
        </w:rPr>
        <w:t>Departamento de ventas (TODOS</w:t>
      </w:r>
      <w:r w:rsidR="00211F39">
        <w:rPr>
          <w:sz w:val="24"/>
          <w:szCs w:val="24"/>
        </w:rPr>
        <w:t>/AS</w:t>
      </w:r>
      <w:r w:rsidRPr="00EA2537">
        <w:rPr>
          <w:sz w:val="24"/>
          <w:szCs w:val="24"/>
        </w:rPr>
        <w:t>).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Departamento de Calidad.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 w:rsidRPr="00EA2537">
        <w:rPr>
          <w:sz w:val="24"/>
          <w:szCs w:val="24"/>
        </w:rPr>
        <w:t>Departamento de Redacción</w:t>
      </w:r>
      <w:proofErr w:type="gramStart"/>
      <w:r w:rsidRPr="00EA2537">
        <w:rPr>
          <w:sz w:val="24"/>
          <w:szCs w:val="24"/>
        </w:rPr>
        <w:t>.</w:t>
      </w:r>
      <w:r w:rsidR="00211F39">
        <w:rPr>
          <w:sz w:val="24"/>
          <w:szCs w:val="24"/>
        </w:rPr>
        <w:t>(</w:t>
      </w:r>
      <w:proofErr w:type="gramEnd"/>
      <w:r w:rsidR="00211F39">
        <w:rPr>
          <w:sz w:val="24"/>
          <w:szCs w:val="24"/>
        </w:rPr>
        <w:t>TODOS/AS).</w:t>
      </w:r>
    </w:p>
    <w:p w:rsidR="00EA2537" w:rsidRDefault="003D7AB8" w:rsidP="00EA2537">
      <w:pPr>
        <w:spacing w:before="100" w:beforeAutospacing="1"/>
        <w:rPr>
          <w:sz w:val="24"/>
          <w:szCs w:val="24"/>
        </w:rPr>
      </w:pPr>
      <w:r w:rsidRPr="003D7AB8">
        <w:rPr>
          <w:b/>
          <w:sz w:val="24"/>
          <w:szCs w:val="24"/>
        </w:rPr>
        <w:t>4º</w:t>
      </w:r>
      <w:r w:rsidRPr="003D7AB8">
        <w:rPr>
          <w:b/>
          <w:sz w:val="24"/>
          <w:szCs w:val="24"/>
        </w:rPr>
        <w:sym w:font="Wingdings" w:char="F0E0"/>
      </w:r>
      <w:r w:rsidR="00EA2537" w:rsidRPr="00EA2537">
        <w:rPr>
          <w:sz w:val="24"/>
          <w:szCs w:val="24"/>
        </w:rPr>
        <w:t>Por último nos fijamos ese mismo día las fechas para todo el proceso de elaboración de la empresa:</w:t>
      </w:r>
    </w:p>
    <w:p w:rsidR="00EA2537" w:rsidRPr="00EA2537" w:rsidRDefault="00EA2537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   (</w:t>
      </w:r>
      <w:r w:rsidR="006B1446">
        <w:rPr>
          <w:sz w:val="24"/>
          <w:szCs w:val="24"/>
        </w:rPr>
        <w:t>23-10-13</w:t>
      </w:r>
      <w:r>
        <w:rPr>
          <w:sz w:val="24"/>
          <w:szCs w:val="24"/>
        </w:rPr>
        <w:t xml:space="preserve">)   : Presentación de propuestas de grupos y departamentos para votar los cargos </w:t>
      </w:r>
    </w:p>
    <w:p w:rsidR="00EA2537" w:rsidRDefault="00EA2537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B   </w:t>
      </w:r>
      <w:r w:rsidR="001451FB">
        <w:rPr>
          <w:sz w:val="24"/>
          <w:szCs w:val="24"/>
        </w:rPr>
        <w:t>(</w:t>
      </w:r>
      <w:r w:rsidR="006B1446">
        <w:rPr>
          <w:sz w:val="24"/>
          <w:szCs w:val="24"/>
        </w:rPr>
        <w:t>30-10-13</w:t>
      </w:r>
      <w:r>
        <w:rPr>
          <w:sz w:val="24"/>
          <w:szCs w:val="24"/>
        </w:rPr>
        <w:t>)   : Tablón de nombre eslogan y logotipo (votar)</w:t>
      </w:r>
    </w:p>
    <w:p w:rsidR="00EA2537" w:rsidRDefault="00EA2537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C   (</w:t>
      </w:r>
      <w:r w:rsidR="006B1446">
        <w:rPr>
          <w:sz w:val="24"/>
          <w:szCs w:val="24"/>
        </w:rPr>
        <w:t>6-11-13</w:t>
      </w:r>
      <w:r>
        <w:rPr>
          <w:sz w:val="24"/>
          <w:szCs w:val="24"/>
        </w:rPr>
        <w:t xml:space="preserve">)     : Constitución de la nueva </w:t>
      </w:r>
      <w:r w:rsidR="003D7AB8">
        <w:rPr>
          <w:sz w:val="24"/>
          <w:szCs w:val="24"/>
        </w:rPr>
        <w:t>empresa, con lectura del</w:t>
      </w:r>
      <w:r w:rsidR="001451FB">
        <w:rPr>
          <w:sz w:val="24"/>
          <w:szCs w:val="24"/>
        </w:rPr>
        <w:t xml:space="preserve"> acta de la 1º sesión de constitución </w:t>
      </w:r>
      <w:r w:rsidR="003D7AB8">
        <w:rPr>
          <w:sz w:val="24"/>
          <w:szCs w:val="24"/>
        </w:rPr>
        <w:t xml:space="preserve"> y formación definitiva de departamentos.</w:t>
      </w:r>
    </w:p>
    <w:p w:rsidR="003D7AB8" w:rsidRDefault="003D7AB8" w:rsidP="00EA2537">
      <w:pPr>
        <w:spacing w:before="100" w:beforeAutospacing="1"/>
        <w:rPr>
          <w:sz w:val="24"/>
          <w:szCs w:val="24"/>
        </w:rPr>
      </w:pPr>
    </w:p>
    <w:p w:rsidR="003D7AB8" w:rsidRDefault="003D7AB8" w:rsidP="00EA253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Sin nada más que comentar se cierra la asamblea a las 11:30 h. del presente día.</w:t>
      </w:r>
    </w:p>
    <w:p w:rsidR="001451FB" w:rsidRDefault="001451FB" w:rsidP="00EA2537">
      <w:pPr>
        <w:spacing w:before="100" w:beforeAutospacing="1"/>
        <w:rPr>
          <w:sz w:val="24"/>
          <w:szCs w:val="24"/>
        </w:rPr>
      </w:pPr>
    </w:p>
    <w:p w:rsidR="001451FB" w:rsidRDefault="001451FB" w:rsidP="00EA2537">
      <w:pPr>
        <w:spacing w:before="100" w:beforeAutospacing="1"/>
        <w:rPr>
          <w:sz w:val="24"/>
          <w:szCs w:val="24"/>
        </w:rPr>
      </w:pPr>
    </w:p>
    <w:p w:rsidR="003B12C9" w:rsidRDefault="003B12C9" w:rsidP="00EA2537">
      <w:pPr>
        <w:spacing w:before="100" w:beforeAutospacing="1"/>
        <w:rPr>
          <w:sz w:val="24"/>
          <w:szCs w:val="24"/>
        </w:rPr>
      </w:pPr>
    </w:p>
    <w:p w:rsidR="003B12C9" w:rsidRDefault="003B12C9" w:rsidP="00EA2537">
      <w:pPr>
        <w:spacing w:before="100" w:beforeAutospacing="1"/>
        <w:rPr>
          <w:sz w:val="24"/>
          <w:szCs w:val="24"/>
        </w:rPr>
      </w:pPr>
    </w:p>
    <w:p w:rsidR="003B12C9" w:rsidRDefault="003B12C9" w:rsidP="00EA2537">
      <w:pPr>
        <w:spacing w:before="100" w:beforeAutospacing="1"/>
        <w:rPr>
          <w:sz w:val="24"/>
          <w:szCs w:val="24"/>
        </w:rPr>
      </w:pPr>
    </w:p>
    <w:p w:rsidR="003B12C9" w:rsidRDefault="003B12C9" w:rsidP="00EA2537">
      <w:pPr>
        <w:spacing w:before="100" w:beforeAutospacing="1"/>
        <w:rPr>
          <w:sz w:val="24"/>
          <w:szCs w:val="24"/>
        </w:rPr>
      </w:pPr>
    </w:p>
    <w:p w:rsidR="003B12C9" w:rsidRDefault="003B12C9" w:rsidP="00EA2537">
      <w:pPr>
        <w:spacing w:before="100" w:beforeAutospacing="1"/>
        <w:rPr>
          <w:rFonts w:cstheme="minorHAnsi"/>
          <w:sz w:val="40"/>
          <w:szCs w:val="40"/>
          <w:u w:val="single" w:color="0070C0"/>
        </w:rPr>
      </w:pPr>
    </w:p>
    <w:p w:rsidR="003B12C9" w:rsidRDefault="003B12C9" w:rsidP="00EA2537">
      <w:pPr>
        <w:spacing w:before="100" w:beforeAutospacing="1"/>
        <w:rPr>
          <w:rFonts w:cstheme="minorHAnsi"/>
          <w:sz w:val="40"/>
          <w:szCs w:val="40"/>
          <w:u w:val="single" w:color="0070C0"/>
        </w:rPr>
      </w:pPr>
    </w:p>
    <w:sectPr w:rsidR="003B12C9" w:rsidSect="006D21CD">
      <w:pgSz w:w="12242" w:h="18722" w:code="13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3E9"/>
    <w:multiLevelType w:val="hybridMultilevel"/>
    <w:tmpl w:val="C95AFDC8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C84DB1"/>
    <w:multiLevelType w:val="hybridMultilevel"/>
    <w:tmpl w:val="E3D05088"/>
    <w:lvl w:ilvl="0" w:tplc="24369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370"/>
    <w:rsid w:val="00080D40"/>
    <w:rsid w:val="000F3C38"/>
    <w:rsid w:val="001451FB"/>
    <w:rsid w:val="001D7EFA"/>
    <w:rsid w:val="00211F39"/>
    <w:rsid w:val="002761A8"/>
    <w:rsid w:val="003B12C9"/>
    <w:rsid w:val="003D7AB8"/>
    <w:rsid w:val="003E06F5"/>
    <w:rsid w:val="003E555B"/>
    <w:rsid w:val="00401229"/>
    <w:rsid w:val="005628BF"/>
    <w:rsid w:val="00572206"/>
    <w:rsid w:val="00681F10"/>
    <w:rsid w:val="006B1446"/>
    <w:rsid w:val="006D21CD"/>
    <w:rsid w:val="00723449"/>
    <w:rsid w:val="00731FD7"/>
    <w:rsid w:val="00913D12"/>
    <w:rsid w:val="00A32B0C"/>
    <w:rsid w:val="00BF3370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F3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3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33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3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33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3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21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3850-64CC-423B-8879-E79CC22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Soledad Saravia Pulido</cp:lastModifiedBy>
  <cp:revision>6</cp:revision>
  <dcterms:created xsi:type="dcterms:W3CDTF">2014-01-28T20:01:00Z</dcterms:created>
  <dcterms:modified xsi:type="dcterms:W3CDTF">2014-02-23T19:54:00Z</dcterms:modified>
</cp:coreProperties>
</file>