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D5" w:rsidRPr="00D668D3" w:rsidRDefault="00D925D5" w:rsidP="00D668D3">
      <w:pPr>
        <w:jc w:val="center"/>
        <w:rPr>
          <w:rFonts w:ascii="Trebuchet MS" w:hAnsi="Trebuchet MS"/>
          <w:b/>
          <w:sz w:val="28"/>
          <w:szCs w:val="28"/>
          <w:lang w:val="ca-ES"/>
        </w:rPr>
      </w:pPr>
    </w:p>
    <w:p w:rsidR="00D925D5" w:rsidRDefault="00D925D5" w:rsidP="00D668D3">
      <w:pPr>
        <w:jc w:val="center"/>
        <w:rPr>
          <w:rFonts w:ascii="Trebuchet MS" w:hAnsi="Trebuchet MS"/>
          <w:b/>
          <w:sz w:val="28"/>
          <w:szCs w:val="28"/>
          <w:u w:val="thick"/>
          <w:lang w:val="ca-ES"/>
        </w:rPr>
      </w:pPr>
      <w:r w:rsidRPr="00D668D3">
        <w:rPr>
          <w:rFonts w:ascii="Trebuchet MS" w:hAnsi="Trebuchet MS"/>
          <w:b/>
          <w:sz w:val="28"/>
          <w:szCs w:val="28"/>
          <w:u w:val="thick"/>
          <w:lang w:val="ca-ES"/>
        </w:rPr>
        <w:t>ESTATUTS</w:t>
      </w:r>
    </w:p>
    <w:p w:rsidR="00D925D5" w:rsidRDefault="00D925D5" w:rsidP="00D668D3">
      <w:pPr>
        <w:jc w:val="center"/>
        <w:rPr>
          <w:rFonts w:ascii="Trebuchet MS" w:hAnsi="Trebuchet MS"/>
          <w:b/>
          <w:sz w:val="28"/>
          <w:szCs w:val="28"/>
          <w:u w:val="thick"/>
          <w:lang w:val="ca-ES"/>
        </w:rPr>
      </w:pPr>
    </w:p>
    <w:p w:rsidR="00D925D5" w:rsidRPr="00D668D3" w:rsidRDefault="00D925D5" w:rsidP="00D668D3">
      <w:pPr>
        <w:jc w:val="right"/>
        <w:rPr>
          <w:rFonts w:ascii="Trebuchet MS" w:hAnsi="Trebuchet MS"/>
          <w:sz w:val="24"/>
          <w:szCs w:val="24"/>
          <w:lang w:val="ca-ES"/>
        </w:rPr>
      </w:pPr>
      <w:r w:rsidRPr="00D668D3">
        <w:rPr>
          <w:rFonts w:ascii="Trebuchet MS" w:hAnsi="Trebuchet MS"/>
          <w:sz w:val="24"/>
          <w:szCs w:val="24"/>
          <w:lang w:val="ca-ES"/>
        </w:rPr>
        <w:t>Berga, 22 d’octubre de 2012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u w:val="thick"/>
          <w:lang w:val="ca-ES"/>
        </w:rPr>
        <w:t xml:space="preserve">Article 1. </w:t>
      </w:r>
      <w:r w:rsidRPr="000B5BC4">
        <w:rPr>
          <w:rFonts w:ascii="Trebuchet MS" w:hAnsi="Trebuchet MS"/>
          <w:b/>
          <w:sz w:val="24"/>
          <w:szCs w:val="24"/>
          <w:lang w:val="ca-ES"/>
        </w:rPr>
        <w:t xml:space="preserve"> Nom.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lang w:val="ca-ES"/>
        </w:rPr>
        <w:t xml:space="preserve">La nostra empresa funcionarà amb el nom de </w:t>
      </w:r>
      <w:r w:rsidRPr="000B5BC4">
        <w:rPr>
          <w:rFonts w:ascii="Trebuchet MS" w:hAnsi="Trebuchet MS"/>
          <w:i/>
          <w:sz w:val="24"/>
          <w:szCs w:val="24"/>
          <w:lang w:val="ca-ES"/>
        </w:rPr>
        <w:t>Cooperxarxa .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u w:val="thick"/>
          <w:lang w:val="ca-ES"/>
        </w:rPr>
        <w:t>Article 2.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  </w:t>
      </w:r>
      <w:r w:rsidRPr="000B5BC4">
        <w:rPr>
          <w:rFonts w:ascii="Trebuchet MS" w:hAnsi="Trebuchet MS"/>
          <w:b/>
          <w:sz w:val="24"/>
          <w:szCs w:val="24"/>
          <w:lang w:val="ca-ES"/>
        </w:rPr>
        <w:t>Objecte social.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 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lang w:val="ca-ES"/>
        </w:rPr>
        <w:t>La nostra empresa té com a objectiu fer productes artesanals i vendre’ls a mercats locals i comarcals.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u w:val="thick"/>
          <w:lang w:val="ca-ES"/>
        </w:rPr>
        <w:t>Article 3</w:t>
      </w:r>
      <w:r>
        <w:rPr>
          <w:rFonts w:ascii="Trebuchet MS" w:hAnsi="Trebuchet MS"/>
          <w:sz w:val="24"/>
          <w:szCs w:val="24"/>
          <w:u w:val="thick"/>
          <w:lang w:val="ca-ES"/>
        </w:rPr>
        <w:t>.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  </w:t>
      </w:r>
      <w:r w:rsidRPr="000B5BC4">
        <w:rPr>
          <w:rFonts w:ascii="Trebuchet MS" w:hAnsi="Trebuchet MS"/>
          <w:b/>
          <w:sz w:val="24"/>
          <w:szCs w:val="24"/>
          <w:lang w:val="ca-ES"/>
        </w:rPr>
        <w:t>Durada.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lang w:val="ca-ES"/>
        </w:rPr>
        <w:t>La cooperativa es</w:t>
      </w:r>
      <w:r>
        <w:rPr>
          <w:rFonts w:ascii="Trebuchet MS" w:hAnsi="Trebuchet MS"/>
          <w:sz w:val="24"/>
          <w:szCs w:val="24"/>
          <w:lang w:val="ca-ES"/>
        </w:rPr>
        <w:t xml:space="preserve"> constitueix e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l </w:t>
      </w:r>
      <w:r>
        <w:rPr>
          <w:rFonts w:ascii="Trebuchet MS" w:hAnsi="Trebuchet MS"/>
          <w:sz w:val="24"/>
          <w:szCs w:val="24"/>
          <w:lang w:val="ca-ES"/>
        </w:rPr>
        <w:t xml:space="preserve">dia </w:t>
      </w:r>
      <w:r w:rsidRPr="000B5BC4">
        <w:rPr>
          <w:rFonts w:ascii="Trebuchet MS" w:hAnsi="Trebuchet MS"/>
          <w:sz w:val="24"/>
          <w:szCs w:val="24"/>
          <w:lang w:val="ca-ES"/>
        </w:rPr>
        <w:t>8 d’octrubre i acaba el</w:t>
      </w:r>
      <w:r>
        <w:rPr>
          <w:rFonts w:ascii="Trebuchet MS" w:hAnsi="Trebuchet MS"/>
          <w:sz w:val="24"/>
          <w:szCs w:val="24"/>
          <w:lang w:val="ca-ES"/>
        </w:rPr>
        <w:t xml:space="preserve"> dia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 21 de juny .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u w:val="thick"/>
          <w:lang w:val="ca-ES"/>
        </w:rPr>
        <w:t>Article 4</w:t>
      </w:r>
      <w:r>
        <w:rPr>
          <w:rFonts w:ascii="Trebuchet MS" w:hAnsi="Trebuchet MS"/>
          <w:sz w:val="24"/>
          <w:szCs w:val="24"/>
          <w:u w:val="thick"/>
          <w:lang w:val="ca-ES"/>
        </w:rPr>
        <w:t>.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  </w:t>
      </w:r>
      <w:r w:rsidRPr="000B5BC4">
        <w:rPr>
          <w:rFonts w:ascii="Trebuchet MS" w:hAnsi="Trebuchet MS"/>
          <w:b/>
          <w:sz w:val="24"/>
          <w:szCs w:val="24"/>
          <w:lang w:val="ca-ES"/>
        </w:rPr>
        <w:t>Domicili.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lang w:val="ca-ES"/>
        </w:rPr>
        <w:t>El domicili social s’estableix a l’Escola Xarxa de Berga, carrer Pare coll, 1-3.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u w:val="thick"/>
          <w:lang w:val="ca-ES"/>
        </w:rPr>
        <w:t>Article 5</w:t>
      </w:r>
      <w:r>
        <w:rPr>
          <w:rFonts w:ascii="Trebuchet MS" w:hAnsi="Trebuchet MS"/>
          <w:sz w:val="24"/>
          <w:szCs w:val="24"/>
          <w:u w:val="thick"/>
          <w:lang w:val="ca-ES"/>
        </w:rPr>
        <w:t>.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 </w:t>
      </w:r>
      <w:r w:rsidRPr="000B5BC4">
        <w:rPr>
          <w:rFonts w:ascii="Trebuchet MS" w:hAnsi="Trebuchet MS"/>
          <w:b/>
          <w:sz w:val="24"/>
          <w:szCs w:val="24"/>
          <w:lang w:val="ca-ES"/>
        </w:rPr>
        <w:t>El capital.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 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>
        <w:rPr>
          <w:rFonts w:ascii="Trebuchet MS" w:hAnsi="Trebuchet MS"/>
          <w:sz w:val="24"/>
          <w:szCs w:val="24"/>
          <w:lang w:val="ca-ES"/>
        </w:rPr>
        <w:t>El capital invertit és de 56€</w:t>
      </w:r>
      <w:r w:rsidRPr="000B5BC4">
        <w:rPr>
          <w:rFonts w:ascii="Trebuchet MS" w:hAnsi="Trebuchet MS"/>
          <w:sz w:val="24"/>
          <w:szCs w:val="24"/>
          <w:lang w:val="ca-ES"/>
        </w:rPr>
        <w:t>. Es divideix en 22 participacions de 2,50€ per</w:t>
      </w:r>
      <w:r>
        <w:rPr>
          <w:rFonts w:ascii="Trebuchet MS" w:hAnsi="Trebuchet MS"/>
          <w:sz w:val="24"/>
          <w:szCs w:val="24"/>
          <w:lang w:val="ca-ES"/>
        </w:rPr>
        <w:t xml:space="preserve"> a </w:t>
      </w:r>
      <w:r w:rsidRPr="000B5BC4">
        <w:rPr>
          <w:rFonts w:ascii="Trebuchet MS" w:hAnsi="Trebuchet MS"/>
          <w:sz w:val="24"/>
          <w:szCs w:val="24"/>
          <w:lang w:val="ca-ES"/>
        </w:rPr>
        <w:t>cada soci/sòcia</w:t>
      </w:r>
      <w:r>
        <w:rPr>
          <w:rFonts w:ascii="Trebuchet MS" w:hAnsi="Trebuchet MS"/>
          <w:sz w:val="24"/>
          <w:szCs w:val="24"/>
          <w:lang w:val="ca-ES"/>
        </w:rPr>
        <w:t>.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u w:val="thick"/>
          <w:lang w:val="ca-ES"/>
        </w:rPr>
        <w:t>Article 6</w:t>
      </w:r>
      <w:r>
        <w:rPr>
          <w:rFonts w:ascii="Trebuchet MS" w:hAnsi="Trebuchet MS"/>
          <w:sz w:val="24"/>
          <w:szCs w:val="24"/>
          <w:u w:val="thick"/>
          <w:lang w:val="ca-ES"/>
        </w:rPr>
        <w:t>.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 </w:t>
      </w:r>
      <w:r w:rsidRPr="000B5BC4">
        <w:rPr>
          <w:rFonts w:ascii="Trebuchet MS" w:hAnsi="Trebuchet MS"/>
          <w:b/>
          <w:sz w:val="24"/>
          <w:szCs w:val="24"/>
          <w:lang w:val="ca-ES"/>
        </w:rPr>
        <w:t>Els comptes.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 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>
        <w:rPr>
          <w:rFonts w:ascii="Trebuchet MS" w:hAnsi="Trebuchet MS"/>
          <w:sz w:val="24"/>
          <w:szCs w:val="24"/>
          <w:lang w:val="ca-ES"/>
        </w:rPr>
        <w:t>Cada 4 setmanes revisa</w:t>
      </w:r>
      <w:r w:rsidRPr="000B5BC4">
        <w:rPr>
          <w:rFonts w:ascii="Trebuchet MS" w:hAnsi="Trebuchet MS"/>
          <w:sz w:val="24"/>
          <w:szCs w:val="24"/>
          <w:lang w:val="ca-ES"/>
        </w:rPr>
        <w:t>rem els comptes quan la tresorera o el vicetresorer</w:t>
      </w:r>
      <w:r>
        <w:rPr>
          <w:rFonts w:ascii="Trebuchet MS" w:hAnsi="Trebuchet MS"/>
          <w:sz w:val="24"/>
          <w:szCs w:val="24"/>
          <w:lang w:val="ca-ES"/>
        </w:rPr>
        <w:t xml:space="preserve"> h</w:t>
      </w:r>
      <w:r w:rsidRPr="000B5BC4">
        <w:rPr>
          <w:rFonts w:ascii="Trebuchet MS" w:hAnsi="Trebuchet MS"/>
          <w:sz w:val="24"/>
          <w:szCs w:val="24"/>
          <w:lang w:val="ca-ES"/>
        </w:rPr>
        <w:t>o cregui</w:t>
      </w:r>
      <w:r>
        <w:rPr>
          <w:rFonts w:ascii="Trebuchet MS" w:hAnsi="Trebuchet MS"/>
          <w:sz w:val="24"/>
          <w:szCs w:val="24"/>
          <w:lang w:val="ca-ES"/>
        </w:rPr>
        <w:t>n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 oportú.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>
        <w:rPr>
          <w:rFonts w:ascii="Trebuchet MS" w:hAnsi="Trebuchet MS"/>
          <w:sz w:val="24"/>
          <w:szCs w:val="24"/>
          <w:u w:val="thick"/>
          <w:lang w:val="ca-ES"/>
        </w:rPr>
        <w:t>Article 7.</w:t>
      </w:r>
      <w:r>
        <w:rPr>
          <w:rFonts w:ascii="Trebuchet MS" w:hAnsi="Trebuchet MS"/>
          <w:sz w:val="24"/>
          <w:szCs w:val="24"/>
          <w:lang w:val="ca-ES"/>
        </w:rPr>
        <w:t xml:space="preserve"> </w:t>
      </w:r>
      <w:r w:rsidRPr="000B5BC4">
        <w:rPr>
          <w:rFonts w:ascii="Trebuchet MS" w:hAnsi="Trebuchet MS"/>
          <w:b/>
          <w:sz w:val="24"/>
          <w:szCs w:val="24"/>
          <w:lang w:val="ca-ES"/>
        </w:rPr>
        <w:t>Recuperació de la inversió.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lang w:val="ca-ES"/>
        </w:rPr>
        <w:t>Un cop acabada la venda  dels pr</w:t>
      </w:r>
      <w:r>
        <w:rPr>
          <w:rFonts w:ascii="Trebuchet MS" w:hAnsi="Trebuchet MS"/>
          <w:sz w:val="24"/>
          <w:szCs w:val="24"/>
          <w:lang w:val="ca-ES"/>
        </w:rPr>
        <w:t>oductes, la tresorera i el vice</w:t>
      </w:r>
      <w:r w:rsidRPr="000B5BC4">
        <w:rPr>
          <w:rFonts w:ascii="Trebuchet MS" w:hAnsi="Trebuchet MS"/>
          <w:sz w:val="24"/>
          <w:szCs w:val="24"/>
          <w:lang w:val="ca-ES"/>
        </w:rPr>
        <w:t>tresorer seran els encarregats de retornar els diners a tots els socis i sòcies.</w:t>
      </w:r>
    </w:p>
    <w:p w:rsidR="00D925D5" w:rsidRPr="000B5BC4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u w:val="thick"/>
          <w:lang w:val="ca-ES"/>
        </w:rPr>
        <w:t>Article 8</w:t>
      </w:r>
      <w:r>
        <w:rPr>
          <w:rFonts w:ascii="Trebuchet MS" w:hAnsi="Trebuchet MS"/>
          <w:sz w:val="24"/>
          <w:szCs w:val="24"/>
          <w:u w:val="thick"/>
          <w:lang w:val="ca-ES"/>
        </w:rPr>
        <w:t>.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 </w:t>
      </w:r>
      <w:r w:rsidRPr="000B5BC4">
        <w:rPr>
          <w:rFonts w:ascii="Trebuchet MS" w:hAnsi="Trebuchet MS"/>
          <w:b/>
          <w:sz w:val="24"/>
          <w:szCs w:val="24"/>
          <w:lang w:val="ca-ES"/>
        </w:rPr>
        <w:t>Utilització dels beneficis.</w:t>
      </w:r>
      <w:r w:rsidRPr="000B5BC4">
        <w:rPr>
          <w:rFonts w:ascii="Trebuchet MS" w:hAnsi="Trebuchet MS"/>
          <w:sz w:val="24"/>
          <w:szCs w:val="24"/>
          <w:lang w:val="ca-ES"/>
        </w:rPr>
        <w:t xml:space="preserve"> </w:t>
      </w:r>
    </w:p>
    <w:p w:rsidR="00D925D5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 w:rsidRPr="000B5BC4">
        <w:rPr>
          <w:rFonts w:ascii="Trebuchet MS" w:hAnsi="Trebuchet MS"/>
          <w:sz w:val="24"/>
          <w:szCs w:val="24"/>
          <w:lang w:val="ca-ES"/>
        </w:rPr>
        <w:t>Un 10 % dels beneficis els donarem a Càrites de Berga, i la resta, organitzarem alguna activitat lúdica.</w:t>
      </w:r>
    </w:p>
    <w:p w:rsidR="00D925D5" w:rsidRDefault="00D925D5" w:rsidP="00D668D3">
      <w:pPr>
        <w:jc w:val="both"/>
        <w:rPr>
          <w:rFonts w:ascii="Trebuchet MS" w:hAnsi="Trebuchet MS"/>
          <w:b/>
          <w:sz w:val="24"/>
          <w:szCs w:val="24"/>
          <w:lang w:val="ca-ES"/>
        </w:rPr>
      </w:pPr>
      <w:r w:rsidRPr="00145B00">
        <w:rPr>
          <w:rFonts w:ascii="Trebuchet MS" w:hAnsi="Trebuchet MS"/>
          <w:sz w:val="24"/>
          <w:szCs w:val="24"/>
          <w:u w:val="single"/>
          <w:lang w:val="ca-ES"/>
        </w:rPr>
        <w:t xml:space="preserve">Article9 </w:t>
      </w:r>
      <w:r>
        <w:rPr>
          <w:rFonts w:ascii="Trebuchet MS" w:hAnsi="Trebuchet MS"/>
          <w:b/>
          <w:sz w:val="24"/>
          <w:szCs w:val="24"/>
          <w:u w:val="single"/>
          <w:lang w:val="ca-ES"/>
        </w:rPr>
        <w:t xml:space="preserve"> </w:t>
      </w:r>
      <w:r>
        <w:rPr>
          <w:rFonts w:ascii="Trebuchet MS" w:hAnsi="Trebuchet MS"/>
          <w:b/>
          <w:sz w:val="24"/>
          <w:szCs w:val="24"/>
          <w:lang w:val="ca-ES"/>
        </w:rPr>
        <w:t>Donard’alta un soci/sòcia</w:t>
      </w:r>
    </w:p>
    <w:p w:rsidR="00D925D5" w:rsidRPr="00145B00" w:rsidRDefault="00D925D5" w:rsidP="00D668D3">
      <w:pPr>
        <w:jc w:val="both"/>
        <w:rPr>
          <w:rFonts w:ascii="Trebuchet MS" w:hAnsi="Trebuchet MS"/>
          <w:b/>
          <w:sz w:val="24"/>
          <w:szCs w:val="24"/>
          <w:lang w:val="ca-ES"/>
        </w:rPr>
      </w:pPr>
      <w:r>
        <w:rPr>
          <w:rFonts w:ascii="Trebuchet MS" w:hAnsi="Trebuchet MS"/>
          <w:sz w:val="24"/>
          <w:szCs w:val="24"/>
          <w:lang w:val="ca-ES"/>
        </w:rPr>
        <w:t>Si algú vol formar part de cooperxarxa haurà de complir unes regles i haurà  de complir unes regles i haurà d’aportar el capital inicial.</w:t>
      </w:r>
      <w:r>
        <w:rPr>
          <w:rFonts w:ascii="Trebuchet MS" w:hAnsi="Trebuchet MS"/>
          <w:b/>
          <w:sz w:val="24"/>
          <w:szCs w:val="24"/>
          <w:lang w:val="ca-ES"/>
        </w:rPr>
        <w:t xml:space="preserve"> </w:t>
      </w:r>
    </w:p>
    <w:p w:rsidR="00D925D5" w:rsidRPr="00145B00" w:rsidRDefault="00D925D5" w:rsidP="00D668D3">
      <w:pPr>
        <w:jc w:val="both"/>
        <w:rPr>
          <w:rFonts w:ascii="Trebuchet MS" w:hAnsi="Trebuchet MS"/>
          <w:sz w:val="24"/>
          <w:szCs w:val="24"/>
          <w:lang w:val="ca-ES"/>
        </w:rPr>
      </w:pPr>
      <w:r>
        <w:rPr>
          <w:rFonts w:ascii="Trebuchet MS" w:hAnsi="Trebuchet MS"/>
          <w:sz w:val="24"/>
          <w:szCs w:val="24"/>
          <w:u w:val="single"/>
          <w:lang w:val="ca-ES"/>
        </w:rPr>
        <w:t>Article 10</w:t>
      </w:r>
      <w:r>
        <w:rPr>
          <w:rFonts w:ascii="Trebuchet MS" w:hAnsi="Trebuchet MS"/>
          <w:sz w:val="24"/>
          <w:szCs w:val="24"/>
          <w:lang w:val="ca-ES"/>
        </w:rPr>
        <w:t xml:space="preserve"> </w:t>
      </w:r>
      <w:r>
        <w:rPr>
          <w:rFonts w:ascii="Trebuchet MS" w:hAnsi="Trebuchet MS"/>
          <w:b/>
          <w:sz w:val="24"/>
          <w:szCs w:val="24"/>
          <w:lang w:val="ca-ES"/>
        </w:rPr>
        <w:t xml:space="preserve">Donar de baixa un soci/sòcia </w:t>
      </w:r>
    </w:p>
    <w:p w:rsidR="00D925D5" w:rsidRDefault="00D925D5" w:rsidP="00145B00">
      <w:pPr>
        <w:tabs>
          <w:tab w:val="left" w:pos="7380"/>
        </w:tabs>
        <w:jc w:val="both"/>
        <w:rPr>
          <w:rFonts w:ascii="Trebuchet MS" w:hAnsi="Trebuchet MS"/>
          <w:sz w:val="24"/>
          <w:szCs w:val="24"/>
          <w:lang w:val="ca-ES"/>
        </w:rPr>
      </w:pPr>
      <w:r w:rsidRPr="00145B00">
        <w:rPr>
          <w:rFonts w:ascii="Trebuchet MS" w:hAnsi="Trebuchet MS"/>
          <w:sz w:val="24"/>
          <w:szCs w:val="24"/>
          <w:lang w:val="ca-ES"/>
        </w:rPr>
        <w:lastRenderedPageBreak/>
        <w:t>Si un soci o sòcia deixa de formar part de la cooperativa</w:t>
      </w:r>
      <w:r>
        <w:rPr>
          <w:rFonts w:ascii="Trebuchet MS" w:hAnsi="Trebuchet MS"/>
          <w:sz w:val="24"/>
          <w:szCs w:val="24"/>
          <w:lang w:val="ca-ES"/>
        </w:rPr>
        <w:t xml:space="preserve"> li donarem la capital inicial i tota la seva feina que ha fet passa a ser de la cooperativa.</w:t>
      </w:r>
    </w:p>
    <w:p w:rsidR="00D925D5" w:rsidRDefault="00D925D5" w:rsidP="00145B00">
      <w:pPr>
        <w:tabs>
          <w:tab w:val="left" w:pos="7380"/>
        </w:tabs>
        <w:jc w:val="both"/>
        <w:rPr>
          <w:rFonts w:ascii="Trebuchet MS" w:hAnsi="Trebuchet MS"/>
          <w:b/>
          <w:sz w:val="24"/>
          <w:szCs w:val="24"/>
          <w:lang w:val="ca-ES"/>
        </w:rPr>
      </w:pPr>
      <w:r w:rsidRPr="00145B00">
        <w:rPr>
          <w:rFonts w:ascii="Trebuchet MS" w:hAnsi="Trebuchet MS"/>
          <w:sz w:val="24"/>
          <w:szCs w:val="24"/>
          <w:u w:val="single"/>
          <w:lang w:val="ca-ES"/>
        </w:rPr>
        <w:t>Article11.</w:t>
      </w:r>
      <w:r>
        <w:rPr>
          <w:rFonts w:ascii="Trebuchet MS" w:hAnsi="Trebuchet MS"/>
          <w:b/>
          <w:sz w:val="24"/>
          <w:szCs w:val="24"/>
          <w:lang w:val="ca-ES"/>
        </w:rPr>
        <w:t>Modificació dels estatuts</w:t>
      </w:r>
    </w:p>
    <w:p w:rsidR="00D925D5" w:rsidRPr="00145B00" w:rsidRDefault="00D925D5" w:rsidP="00145B00">
      <w:pPr>
        <w:tabs>
          <w:tab w:val="left" w:pos="7380"/>
        </w:tabs>
        <w:jc w:val="both"/>
        <w:rPr>
          <w:rFonts w:ascii="Trebuchet MS" w:hAnsi="Trebuchet MS"/>
          <w:sz w:val="24"/>
          <w:szCs w:val="24"/>
          <w:lang w:val="ca-ES"/>
        </w:rPr>
      </w:pPr>
      <w:r>
        <w:rPr>
          <w:rFonts w:ascii="Trebuchet MS" w:hAnsi="Trebuchet MS"/>
          <w:sz w:val="24"/>
          <w:szCs w:val="24"/>
          <w:lang w:val="ca-ES"/>
        </w:rPr>
        <w:t>Els estatuts es poden modificar sempre i quan es decideixin per majoria absoluta</w:t>
      </w:r>
    </w:p>
    <w:sectPr w:rsidR="00D925D5" w:rsidRPr="00145B00" w:rsidSect="00D06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5BC4"/>
    <w:rsid w:val="000B5BC4"/>
    <w:rsid w:val="00145B00"/>
    <w:rsid w:val="00161660"/>
    <w:rsid w:val="004F48D5"/>
    <w:rsid w:val="00CF360A"/>
    <w:rsid w:val="00D0653A"/>
    <w:rsid w:val="00D668D3"/>
    <w:rsid w:val="00D925D5"/>
    <w:rsid w:val="00DC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3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ESTATUTS</dc:title>
  <dc:subject/>
  <dc:creator>Alumne8</dc:creator>
  <cp:keywords/>
  <dc:description/>
  <cp:lastModifiedBy>Nom</cp:lastModifiedBy>
  <cp:revision>2</cp:revision>
  <dcterms:created xsi:type="dcterms:W3CDTF">2012-11-20T11:28:00Z</dcterms:created>
  <dcterms:modified xsi:type="dcterms:W3CDTF">2012-11-20T11:28:00Z</dcterms:modified>
</cp:coreProperties>
</file>