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                                                       </w:t>
      </w:r>
      <w:r w:rsidDel="00000000" w:rsidR="00000000" w:rsidRPr="00000000">
        <w:rPr>
          <w:sz w:val="36"/>
          <w:szCs w:val="36"/>
          <w:rtl w:val="0"/>
        </w:rPr>
        <w:t xml:space="preserve"> DEPARTAMENTOS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6029325" cy="7550921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7550921"/>
                          <a:chOff x="0" y="0"/>
                          <a:chExt cx="6033700" cy="7560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29325" cy="8362950"/>
                            <a:chOff x="0" y="0"/>
                            <a:chExt cx="6029325" cy="8362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29325" cy="836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280642" y="2662892"/>
                              <a:ext cx="3468039" cy="3468039"/>
                            </a:xfrm>
                            <a:prstGeom prst="ellipse">
                              <a:avLst/>
                            </a:prstGeom>
                            <a:solidFill>
                              <a:srgbClr val="599BD5">
                                <a:alpha val="49803"/>
                              </a:srgbClr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" name="Shape 5"/>
                          <wps:spPr>
                            <a:xfrm>
                              <a:off x="1788525" y="3170775"/>
                              <a:ext cx="2452273" cy="2452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4"/>
                                    <w:vertAlign w:val="baseline"/>
                                  </w:rPr>
                                  <w:t xml:space="preserve">Consejo Rector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18.99999618530273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4"/>
                                    <w:vertAlign w:val="baseline"/>
                                  </w:rPr>
                                  <w:t xml:space="preserve">-Presidente: Brisseth Florencio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18.99999618530273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4"/>
                                    <w:vertAlign w:val="baseline"/>
                                  </w:rPr>
                                  <w:t xml:space="preserve">-Vicepresidente: Prince Nwachukwu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18.99999618530273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4"/>
                                    <w:vertAlign w:val="baseline"/>
                                  </w:rPr>
                                  <w:t xml:space="preserve">-Secretario: Alessandro Choque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18.99999618530273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4"/>
                                    <w:vertAlign w:val="baseline"/>
                                  </w:rPr>
                                  <w:t xml:space="preserve">-Tesorero: Romina Mendoza.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18.99999618530273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21575" lIns="21575" spcFirstLastPara="1" rIns="21575" wrap="square" tIns="2157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147652" y="1273809"/>
                              <a:ext cx="1734019" cy="1734019"/>
                            </a:xfrm>
                            <a:prstGeom prst="ellipse">
                              <a:avLst/>
                            </a:prstGeom>
                            <a:solidFill>
                              <a:srgbClr val="599BD5">
                                <a:alpha val="49803"/>
                              </a:srgbClr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" name="Shape 7"/>
                          <wps:spPr>
                            <a:xfrm>
                              <a:off x="2401593" y="1527750"/>
                              <a:ext cx="1226137" cy="1226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Recursos Humanos: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Brisseth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FLorencio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Camila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Dïaz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Verónica Maneldine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Arantxa Quito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13950" lIns="13950" spcFirstLastPara="1" rIns="13950" wrap="square" tIns="1395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293324" y="2832731"/>
                              <a:ext cx="1734019" cy="1734019"/>
                            </a:xfrm>
                            <a:prstGeom prst="ellipse">
                              <a:avLst/>
                            </a:prstGeom>
                            <a:solidFill>
                              <a:srgbClr val="599BD5">
                                <a:alpha val="49803"/>
                              </a:srgbClr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" name="Shape 9"/>
                          <wps:spPr>
                            <a:xfrm>
                              <a:off x="4547265" y="3086672"/>
                              <a:ext cx="1226137" cy="1226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Producción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y Logística: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Coordinador: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Erik García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Alexis Utrilla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Silvia Tomasto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Daniel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Padilla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13950" lIns="13950" spcFirstLastPara="1" rIns="13950" wrap="square" tIns="1395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473750" y="5355120"/>
                              <a:ext cx="1734019" cy="1734019"/>
                            </a:xfrm>
                            <a:prstGeom prst="ellipse">
                              <a:avLst/>
                            </a:prstGeom>
                            <a:solidFill>
                              <a:srgbClr val="599BD5">
                                <a:alpha val="49803"/>
                              </a:srgbClr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" name="Shape 11"/>
                          <wps:spPr>
                            <a:xfrm>
                              <a:off x="3727691" y="5609061"/>
                              <a:ext cx="1226137" cy="1226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COACH: MARIA IRIARTE</w:t>
                                </w:r>
                              </w:p>
                            </w:txbxContent>
                          </wps:txbx>
                          <wps:bodyPr anchorCtr="0" anchor="ctr" bIns="13950" lIns="13950" spcFirstLastPara="1" rIns="13950" wrap="square" tIns="1395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783458" y="5364638"/>
                              <a:ext cx="1734019" cy="1734019"/>
                            </a:xfrm>
                            <a:prstGeom prst="ellipse">
                              <a:avLst/>
                            </a:prstGeom>
                            <a:solidFill>
                              <a:srgbClr val="599BD5">
                                <a:alpha val="49803"/>
                              </a:srgbClr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" name="Shape 13"/>
                          <wps:spPr>
                            <a:xfrm>
                              <a:off x="1037399" y="5618579"/>
                              <a:ext cx="1226137" cy="1226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Contabiilidad y Finanzas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Coordinadora: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Romina Mendoza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Anwar Azziari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Isabella Feria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Luis Camino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13950" lIns="13950" spcFirstLastPara="1" rIns="13950" wrap="square" tIns="1395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980" y="2832731"/>
                              <a:ext cx="1734019" cy="1734019"/>
                            </a:xfrm>
                            <a:prstGeom prst="ellipse">
                              <a:avLst/>
                            </a:prstGeom>
                            <a:solidFill>
                              <a:srgbClr val="599BD5">
                                <a:alpha val="49803"/>
                              </a:srgbClr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" name="Shape 15"/>
                          <wps:spPr>
                            <a:xfrm>
                              <a:off x="255921" y="3086672"/>
                              <a:ext cx="1226137" cy="1226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Marketing: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Coordinador: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Misael Trinidad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Raizel Chaouki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Emir Dobrinov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6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Jason Echeverría</w:t>
                                </w:r>
                              </w:p>
                            </w:txbxContent>
                          </wps:txbx>
                          <wps:bodyPr anchorCtr="0" anchor="ctr" bIns="13950" lIns="13950" spcFirstLastPara="1" rIns="13950" wrap="square" tIns="1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6029325" cy="7550921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25" cy="75509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+4UIN7j2BvVuuuovj6jrGT1Kdw==">CgMxLjAyCGguZ2pkZ3hzOAByITE1cWc4OWRJTGUwQnE1azdZRkktNUMzM3FvZHBfUDlZQw==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