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1F" w:rsidRPr="0031231F" w:rsidRDefault="0031231F" w:rsidP="0031231F">
      <w:pPr>
        <w:pStyle w:val="Ttulo"/>
        <w:jc w:val="center"/>
        <w:rPr>
          <w:b/>
        </w:rPr>
      </w:pPr>
      <w:r w:rsidRPr="0031231F">
        <w:rPr>
          <w:b/>
        </w:rPr>
        <w:t>ESTATUTS DE LA COOPERATIVA XARXA SQUAD</w:t>
      </w:r>
    </w:p>
    <w:p w:rsidR="00E43AEE" w:rsidRPr="0031231F" w:rsidRDefault="00491E01">
      <w:pPr>
        <w:rPr>
          <w:b/>
          <w:sz w:val="40"/>
          <w:szCs w:val="40"/>
          <w:u w:val="single"/>
        </w:rPr>
      </w:pPr>
      <w:r w:rsidRPr="0031231F">
        <w:rPr>
          <w:b/>
          <w:sz w:val="40"/>
          <w:szCs w:val="40"/>
          <w:u w:val="single"/>
        </w:rPr>
        <w:t>CAPÍTOL I: BASES DE LA SOCIETAT</w:t>
      </w:r>
    </w:p>
    <w:p w:rsidR="00491E01" w:rsidRPr="0031231F" w:rsidRDefault="00491E01">
      <w:pPr>
        <w:rPr>
          <w:b/>
          <w:sz w:val="32"/>
          <w:szCs w:val="32"/>
        </w:rPr>
      </w:pPr>
      <w:r w:rsidRPr="0031231F">
        <w:rPr>
          <w:b/>
          <w:sz w:val="32"/>
          <w:szCs w:val="32"/>
        </w:rPr>
        <w:t>Article 1. Denominació</w:t>
      </w:r>
    </w:p>
    <w:p w:rsidR="00491E01" w:rsidRPr="0031231F" w:rsidRDefault="00491E01">
      <w:pPr>
        <w:rPr>
          <w:sz w:val="28"/>
          <w:szCs w:val="28"/>
        </w:rPr>
      </w:pPr>
      <w:r w:rsidRPr="0031231F">
        <w:rPr>
          <w:sz w:val="28"/>
          <w:szCs w:val="28"/>
        </w:rPr>
        <w:t>Amb la denominació de Xarxa Squad , es constitueix la societat cooperativa de treball associat de l’Escola Xarxa, subjecta als principis i disposicions de la Llei de cooperatives de Catalunya.</w:t>
      </w:r>
    </w:p>
    <w:p w:rsidR="00491E01" w:rsidRPr="0031231F" w:rsidRDefault="00491E01">
      <w:pPr>
        <w:rPr>
          <w:b/>
          <w:sz w:val="32"/>
          <w:szCs w:val="32"/>
        </w:rPr>
      </w:pPr>
      <w:r w:rsidRPr="0031231F">
        <w:rPr>
          <w:b/>
          <w:sz w:val="32"/>
          <w:szCs w:val="32"/>
        </w:rPr>
        <w:t>Article 2. Objectiu i activitats</w:t>
      </w:r>
    </w:p>
    <w:p w:rsidR="00491E01" w:rsidRPr="0031231F" w:rsidRDefault="00491E01">
      <w:pPr>
        <w:rPr>
          <w:sz w:val="28"/>
          <w:szCs w:val="28"/>
        </w:rPr>
      </w:pPr>
      <w:r w:rsidRPr="0031231F">
        <w:rPr>
          <w:sz w:val="28"/>
          <w:szCs w:val="28"/>
        </w:rPr>
        <w:t>Aquesta cooperativa es crea dins el marc del projecte educatiu Empresa Joven Europea (EJE) amb una finalitat educativa, que permetrà als seus integrants:</w:t>
      </w:r>
    </w:p>
    <w:p w:rsidR="00491E01" w:rsidRPr="0031231F" w:rsidRDefault="00491E01" w:rsidP="00491E01">
      <w:pPr>
        <w:pStyle w:val="Prrafodelista"/>
        <w:numPr>
          <w:ilvl w:val="0"/>
          <w:numId w:val="1"/>
        </w:numPr>
        <w:rPr>
          <w:sz w:val="28"/>
          <w:szCs w:val="28"/>
        </w:rPr>
      </w:pPr>
      <w:r w:rsidRPr="0031231F">
        <w:rPr>
          <w:sz w:val="28"/>
          <w:szCs w:val="28"/>
        </w:rPr>
        <w:t xml:space="preserve">Conèixer i posar en pràctica els valors de la cooperació: equitat, democràcia, igualtat i solidaritat.  </w:t>
      </w:r>
    </w:p>
    <w:p w:rsidR="00491E01" w:rsidRPr="0031231F" w:rsidRDefault="00491E01" w:rsidP="00491E01">
      <w:pPr>
        <w:pStyle w:val="Prrafodelista"/>
        <w:numPr>
          <w:ilvl w:val="0"/>
          <w:numId w:val="1"/>
        </w:numPr>
        <w:rPr>
          <w:sz w:val="28"/>
          <w:szCs w:val="28"/>
        </w:rPr>
      </w:pPr>
      <w:r w:rsidRPr="0031231F">
        <w:rPr>
          <w:sz w:val="28"/>
          <w:szCs w:val="28"/>
        </w:rPr>
        <w:t>Prendre decisions democràticament</w:t>
      </w:r>
    </w:p>
    <w:p w:rsidR="00491E01" w:rsidRPr="0031231F" w:rsidRDefault="00491E01" w:rsidP="00491E01">
      <w:pPr>
        <w:pStyle w:val="Prrafodelista"/>
        <w:numPr>
          <w:ilvl w:val="0"/>
          <w:numId w:val="1"/>
        </w:numPr>
        <w:rPr>
          <w:sz w:val="28"/>
          <w:szCs w:val="28"/>
        </w:rPr>
      </w:pPr>
      <w:r w:rsidRPr="0031231F">
        <w:rPr>
          <w:sz w:val="28"/>
          <w:szCs w:val="28"/>
        </w:rPr>
        <w:t xml:space="preserve">Gestionar un projecte de forma cooperativa (repartiment de tasques i recursos, interdependència positiva, resultats col·lectius...).  </w:t>
      </w:r>
    </w:p>
    <w:p w:rsidR="00491E01" w:rsidRPr="0031231F" w:rsidRDefault="00491E01" w:rsidP="00491E01">
      <w:pPr>
        <w:pStyle w:val="Prrafodelista"/>
        <w:numPr>
          <w:ilvl w:val="0"/>
          <w:numId w:val="1"/>
        </w:numPr>
        <w:rPr>
          <w:sz w:val="28"/>
          <w:szCs w:val="28"/>
        </w:rPr>
      </w:pPr>
      <w:r w:rsidRPr="0031231F">
        <w:rPr>
          <w:sz w:val="28"/>
          <w:szCs w:val="28"/>
        </w:rPr>
        <w:t>Tenir un primer contacte amb la creació i gestió d’una empresa (màrqueting, recursos humans, comptabilitat, producció.).</w:t>
      </w:r>
    </w:p>
    <w:p w:rsidR="00491E01" w:rsidRPr="0031231F" w:rsidRDefault="00491E01" w:rsidP="00491E01">
      <w:pPr>
        <w:rPr>
          <w:sz w:val="28"/>
          <w:szCs w:val="28"/>
        </w:rPr>
      </w:pPr>
      <w:r w:rsidRPr="0031231F">
        <w:rPr>
          <w:sz w:val="28"/>
          <w:szCs w:val="28"/>
        </w:rPr>
        <w:t>Aquesta cooperativa no està legalment constituïda, però queda registrada en el registre central de cooperatives EJE, i s’administrarà d’acord amb les regles d’una cooperativa real. Tots els socis treballadors han d'aplicar el seu treball a aquest objecte, segons les seves condicions d'aptitud i capacitació professional.</w:t>
      </w:r>
    </w:p>
    <w:p w:rsidR="00491E01" w:rsidRPr="0031231F" w:rsidRDefault="00491E01" w:rsidP="00491E01">
      <w:pPr>
        <w:rPr>
          <w:b/>
          <w:sz w:val="32"/>
          <w:szCs w:val="32"/>
        </w:rPr>
      </w:pPr>
      <w:r w:rsidRPr="0031231F">
        <w:rPr>
          <w:b/>
          <w:sz w:val="32"/>
          <w:szCs w:val="32"/>
        </w:rPr>
        <w:t>Article 3. Durada</w:t>
      </w:r>
    </w:p>
    <w:p w:rsidR="00491E01" w:rsidRPr="0031231F" w:rsidRDefault="00491E01" w:rsidP="00491E01">
      <w:pPr>
        <w:rPr>
          <w:sz w:val="28"/>
          <w:szCs w:val="28"/>
        </w:rPr>
      </w:pPr>
      <w:r w:rsidRPr="0031231F">
        <w:rPr>
          <w:sz w:val="28"/>
          <w:szCs w:val="28"/>
        </w:rPr>
        <w:t>La societat es constitueix pel curs 2017-2018.</w:t>
      </w:r>
    </w:p>
    <w:p w:rsidR="0031231F" w:rsidRDefault="0031231F" w:rsidP="00491E01">
      <w:pPr>
        <w:rPr>
          <w:b/>
          <w:sz w:val="32"/>
          <w:szCs w:val="32"/>
        </w:rPr>
      </w:pPr>
    </w:p>
    <w:p w:rsidR="0031231F" w:rsidRDefault="0031231F" w:rsidP="00491E01">
      <w:pPr>
        <w:rPr>
          <w:b/>
          <w:sz w:val="32"/>
          <w:szCs w:val="32"/>
        </w:rPr>
      </w:pPr>
    </w:p>
    <w:p w:rsidR="0031231F" w:rsidRDefault="00491E01" w:rsidP="00491E01">
      <w:pPr>
        <w:rPr>
          <w:b/>
          <w:sz w:val="32"/>
          <w:szCs w:val="32"/>
        </w:rPr>
      </w:pPr>
      <w:r w:rsidRPr="0031231F">
        <w:rPr>
          <w:b/>
          <w:sz w:val="32"/>
          <w:szCs w:val="32"/>
        </w:rPr>
        <w:t xml:space="preserve">Article 4. Domicili social i àmbit territorial </w:t>
      </w:r>
      <w:r w:rsidR="0031231F">
        <w:rPr>
          <w:b/>
          <w:sz w:val="32"/>
          <w:szCs w:val="32"/>
        </w:rPr>
        <w:t>.</w:t>
      </w:r>
    </w:p>
    <w:p w:rsidR="00491E01" w:rsidRPr="0031231F" w:rsidRDefault="00491E01" w:rsidP="00491E01">
      <w:pPr>
        <w:rPr>
          <w:b/>
          <w:sz w:val="32"/>
          <w:szCs w:val="32"/>
        </w:rPr>
      </w:pPr>
      <w:r w:rsidRPr="0031231F">
        <w:rPr>
          <w:sz w:val="28"/>
          <w:szCs w:val="28"/>
        </w:rPr>
        <w:t>El domicili social de la cooperativa s'estableix a Berga, C/ Pare Coll 1.</w:t>
      </w:r>
    </w:p>
    <w:p w:rsidR="00491E01" w:rsidRPr="0031231F" w:rsidRDefault="00491E01" w:rsidP="00491E01">
      <w:pPr>
        <w:rPr>
          <w:b/>
          <w:sz w:val="40"/>
          <w:szCs w:val="40"/>
          <w:u w:val="single"/>
        </w:rPr>
      </w:pPr>
      <w:r w:rsidRPr="0031231F">
        <w:rPr>
          <w:b/>
          <w:sz w:val="40"/>
          <w:szCs w:val="40"/>
          <w:u w:val="single"/>
        </w:rPr>
        <w:t>CAPÍTOL II. NORMES D’ASSOCIACIÓ</w:t>
      </w:r>
    </w:p>
    <w:p w:rsidR="00695AB5" w:rsidRPr="0031231F" w:rsidRDefault="00AA18B6" w:rsidP="00491E01">
      <w:pPr>
        <w:rPr>
          <w:b/>
          <w:sz w:val="32"/>
          <w:szCs w:val="32"/>
        </w:rPr>
      </w:pPr>
      <w:r w:rsidRPr="0031231F">
        <w:rPr>
          <w:b/>
          <w:sz w:val="32"/>
          <w:szCs w:val="32"/>
        </w:rPr>
        <w:t>Article 5</w:t>
      </w:r>
      <w:r w:rsidR="00695AB5" w:rsidRPr="0031231F">
        <w:rPr>
          <w:b/>
          <w:sz w:val="32"/>
          <w:szCs w:val="32"/>
        </w:rPr>
        <w:t xml:space="preserve">. Persones sòcies treballadores </w:t>
      </w:r>
    </w:p>
    <w:p w:rsidR="00491E01" w:rsidRPr="0031231F" w:rsidRDefault="00695AB5" w:rsidP="00491E01">
      <w:pPr>
        <w:rPr>
          <w:sz w:val="28"/>
          <w:szCs w:val="28"/>
        </w:rPr>
      </w:pPr>
      <w:r w:rsidRPr="0031231F">
        <w:rPr>
          <w:sz w:val="28"/>
          <w:szCs w:val="28"/>
        </w:rPr>
        <w:t>Les persones sòcies treballadores són totes aquelles que col·laboren en la cooperativa.</w:t>
      </w:r>
    </w:p>
    <w:p w:rsidR="00695AB5" w:rsidRPr="0031231F" w:rsidRDefault="0031231F" w:rsidP="00491E01">
      <w:pPr>
        <w:rPr>
          <w:b/>
          <w:sz w:val="28"/>
          <w:szCs w:val="28"/>
        </w:rPr>
      </w:pPr>
      <w:r>
        <w:rPr>
          <w:b/>
          <w:sz w:val="28"/>
          <w:szCs w:val="28"/>
        </w:rPr>
        <w:t>Article 6</w:t>
      </w:r>
      <w:r w:rsidR="00695AB5" w:rsidRPr="0031231F">
        <w:rPr>
          <w:b/>
          <w:sz w:val="28"/>
          <w:szCs w:val="28"/>
        </w:rPr>
        <w:t xml:space="preserve">. Requisits per a l'admissió </w:t>
      </w:r>
    </w:p>
    <w:p w:rsidR="00695AB5" w:rsidRPr="0031231F" w:rsidRDefault="00695AB5" w:rsidP="00491E01">
      <w:pPr>
        <w:rPr>
          <w:sz w:val="28"/>
          <w:szCs w:val="28"/>
        </w:rPr>
      </w:pPr>
      <w:r w:rsidRPr="0031231F">
        <w:rPr>
          <w:sz w:val="28"/>
          <w:szCs w:val="28"/>
        </w:rPr>
        <w:t xml:space="preserve">Per a l'admissió d'una persona com a soci treballador cal que es compleixin els requisits següents:  </w:t>
      </w:r>
    </w:p>
    <w:p w:rsidR="00695AB5" w:rsidRPr="0031231F" w:rsidRDefault="00695AB5" w:rsidP="00695AB5">
      <w:pPr>
        <w:pStyle w:val="Prrafodelista"/>
        <w:numPr>
          <w:ilvl w:val="0"/>
          <w:numId w:val="1"/>
        </w:numPr>
        <w:rPr>
          <w:sz w:val="28"/>
          <w:szCs w:val="28"/>
          <w:u w:val="single"/>
        </w:rPr>
      </w:pPr>
      <w:r w:rsidRPr="0031231F">
        <w:rPr>
          <w:sz w:val="28"/>
          <w:szCs w:val="28"/>
        </w:rPr>
        <w:t>El soci ha de cursar 3r d’ESO a l’Escola Xarxa.</w:t>
      </w:r>
    </w:p>
    <w:p w:rsidR="00695AB5" w:rsidRPr="00966074" w:rsidRDefault="00695AB5" w:rsidP="00695AB5">
      <w:pPr>
        <w:pStyle w:val="Prrafodelista"/>
        <w:numPr>
          <w:ilvl w:val="0"/>
          <w:numId w:val="1"/>
        </w:numPr>
        <w:rPr>
          <w:sz w:val="28"/>
          <w:szCs w:val="28"/>
          <w:u w:val="single"/>
        </w:rPr>
      </w:pPr>
      <w:r w:rsidRPr="0031231F">
        <w:rPr>
          <w:sz w:val="28"/>
          <w:szCs w:val="28"/>
        </w:rPr>
        <w:t xml:space="preserve"> El soci ha de tenir ganes d’aprendre el funcionament d’una empresa.</w:t>
      </w:r>
    </w:p>
    <w:p w:rsidR="00695AB5" w:rsidRPr="0031231F" w:rsidRDefault="0031231F" w:rsidP="00695AB5">
      <w:pPr>
        <w:rPr>
          <w:b/>
          <w:sz w:val="32"/>
          <w:szCs w:val="32"/>
        </w:rPr>
      </w:pPr>
      <w:r>
        <w:rPr>
          <w:b/>
          <w:sz w:val="32"/>
          <w:szCs w:val="32"/>
        </w:rPr>
        <w:t>Article 7</w:t>
      </w:r>
      <w:r w:rsidR="00695AB5" w:rsidRPr="0031231F">
        <w:rPr>
          <w:b/>
          <w:sz w:val="32"/>
          <w:szCs w:val="32"/>
        </w:rPr>
        <w:t xml:space="preserve">. Capital social </w:t>
      </w:r>
    </w:p>
    <w:p w:rsidR="00695AB5" w:rsidRPr="0031231F" w:rsidRDefault="00695AB5" w:rsidP="00695AB5">
      <w:pPr>
        <w:rPr>
          <w:sz w:val="28"/>
          <w:szCs w:val="28"/>
        </w:rPr>
      </w:pPr>
      <w:r w:rsidRPr="0031231F">
        <w:rPr>
          <w:sz w:val="28"/>
          <w:szCs w:val="28"/>
        </w:rPr>
        <w:t>El capital social està constituït per les aportacions obligatòries dels socis. L'aportació obligatòria per adquirir</w:t>
      </w:r>
      <w:r w:rsidR="00AA18B6" w:rsidRPr="0031231F">
        <w:rPr>
          <w:sz w:val="28"/>
          <w:szCs w:val="28"/>
        </w:rPr>
        <w:t xml:space="preserve"> la condició de soci/a serà de</w:t>
      </w:r>
      <w:r w:rsidR="000527B9">
        <w:rPr>
          <w:sz w:val="28"/>
          <w:szCs w:val="28"/>
        </w:rPr>
        <w:t xml:space="preserve">7.5 </w:t>
      </w:r>
      <w:r w:rsidR="00AA18B6" w:rsidRPr="0031231F">
        <w:rPr>
          <w:sz w:val="28"/>
          <w:szCs w:val="28"/>
        </w:rPr>
        <w:t xml:space="preserve"> </w:t>
      </w:r>
      <w:r w:rsidRPr="0031231F">
        <w:rPr>
          <w:sz w:val="28"/>
          <w:szCs w:val="28"/>
        </w:rPr>
        <w:t>euros. La propietat de l’aportació social és intransferible.</w:t>
      </w:r>
    </w:p>
    <w:p w:rsidR="00695AB5" w:rsidRPr="0031231F" w:rsidRDefault="0031231F" w:rsidP="00695AB5">
      <w:pPr>
        <w:rPr>
          <w:b/>
          <w:sz w:val="32"/>
          <w:szCs w:val="32"/>
        </w:rPr>
      </w:pPr>
      <w:r>
        <w:rPr>
          <w:b/>
          <w:sz w:val="32"/>
          <w:szCs w:val="32"/>
        </w:rPr>
        <w:t>Article 8</w:t>
      </w:r>
      <w:r w:rsidR="00695AB5" w:rsidRPr="0031231F">
        <w:rPr>
          <w:b/>
          <w:sz w:val="32"/>
          <w:szCs w:val="32"/>
        </w:rPr>
        <w:t xml:space="preserve">. Devolució del capital </w:t>
      </w:r>
    </w:p>
    <w:p w:rsidR="0031231F" w:rsidRPr="00966074" w:rsidRDefault="00695AB5" w:rsidP="00695AB5">
      <w:pPr>
        <w:rPr>
          <w:sz w:val="28"/>
          <w:szCs w:val="28"/>
        </w:rPr>
      </w:pPr>
      <w:r w:rsidRPr="0031231F">
        <w:rPr>
          <w:sz w:val="28"/>
          <w:szCs w:val="28"/>
        </w:rPr>
        <w:t>La devolució de l’aportació es realitzarà un cop satisfets els deutes que la cooperativa hagi contret. El fet de realitzar l’aportació inicial és una condició necessària però no suficient per optar a la seva devolució i a la distribució d’excedents. El 10% del benefici de la cooperativa es destinarà al fi social que acordi l’Assemblea General.</w:t>
      </w:r>
    </w:p>
    <w:p w:rsidR="00695AB5" w:rsidRPr="00966074" w:rsidRDefault="0031231F" w:rsidP="00695AB5">
      <w:pPr>
        <w:rPr>
          <w:b/>
          <w:sz w:val="32"/>
          <w:szCs w:val="32"/>
          <w:lang w:val="en-US"/>
        </w:rPr>
      </w:pPr>
      <w:r w:rsidRPr="00966074">
        <w:rPr>
          <w:b/>
          <w:sz w:val="32"/>
          <w:szCs w:val="32"/>
          <w:lang w:val="en-US"/>
        </w:rPr>
        <w:t>Article 9</w:t>
      </w:r>
      <w:r w:rsidR="00695AB5" w:rsidRPr="00966074">
        <w:rPr>
          <w:b/>
          <w:sz w:val="32"/>
          <w:szCs w:val="32"/>
          <w:lang w:val="en-US"/>
        </w:rPr>
        <w:t>. Drets i deures dels socis</w:t>
      </w:r>
    </w:p>
    <w:p w:rsidR="00695AB5" w:rsidRPr="0031231F" w:rsidRDefault="00695AB5" w:rsidP="00695AB5">
      <w:pPr>
        <w:rPr>
          <w:sz w:val="28"/>
          <w:szCs w:val="28"/>
        </w:rPr>
      </w:pPr>
      <w:r w:rsidRPr="00966074">
        <w:rPr>
          <w:lang w:val="en-US"/>
        </w:rPr>
        <w:t xml:space="preserve"> </w:t>
      </w:r>
      <w:r w:rsidRPr="0031231F">
        <w:rPr>
          <w:sz w:val="28"/>
          <w:szCs w:val="28"/>
        </w:rPr>
        <w:t xml:space="preserve">Els socis estan obligats a:  </w:t>
      </w:r>
    </w:p>
    <w:p w:rsidR="00695AB5" w:rsidRPr="0031231F" w:rsidRDefault="00695AB5" w:rsidP="00695AB5">
      <w:pPr>
        <w:pStyle w:val="Prrafodelista"/>
        <w:numPr>
          <w:ilvl w:val="0"/>
          <w:numId w:val="1"/>
        </w:numPr>
        <w:rPr>
          <w:sz w:val="28"/>
          <w:szCs w:val="28"/>
          <w:u w:val="single"/>
        </w:rPr>
      </w:pPr>
      <w:r w:rsidRPr="0031231F">
        <w:rPr>
          <w:sz w:val="28"/>
          <w:szCs w:val="28"/>
        </w:rPr>
        <w:t>Participar en l’objectiu social de la cooperativa.</w:t>
      </w:r>
    </w:p>
    <w:p w:rsidR="00966074" w:rsidRPr="00966074" w:rsidRDefault="00966074" w:rsidP="00966074">
      <w:pPr>
        <w:pStyle w:val="Prrafodelista"/>
        <w:rPr>
          <w:sz w:val="28"/>
          <w:szCs w:val="28"/>
          <w:u w:val="single"/>
        </w:rPr>
      </w:pPr>
    </w:p>
    <w:p w:rsidR="00695AB5" w:rsidRPr="0031231F" w:rsidRDefault="00695AB5" w:rsidP="00695AB5">
      <w:pPr>
        <w:pStyle w:val="Prrafodelista"/>
        <w:numPr>
          <w:ilvl w:val="0"/>
          <w:numId w:val="1"/>
        </w:numPr>
        <w:rPr>
          <w:sz w:val="28"/>
          <w:szCs w:val="28"/>
          <w:u w:val="single"/>
        </w:rPr>
      </w:pPr>
      <w:r w:rsidRPr="0031231F">
        <w:rPr>
          <w:sz w:val="28"/>
          <w:szCs w:val="28"/>
        </w:rPr>
        <w:t xml:space="preserve">Fer el desemborsament de l'aportació compromesa i complir les obligacions econòmiques que els correspongui.  </w:t>
      </w:r>
    </w:p>
    <w:p w:rsidR="00695AB5" w:rsidRPr="0031231F" w:rsidRDefault="00695AB5" w:rsidP="00695AB5">
      <w:pPr>
        <w:pStyle w:val="Prrafodelista"/>
        <w:numPr>
          <w:ilvl w:val="0"/>
          <w:numId w:val="1"/>
        </w:numPr>
        <w:rPr>
          <w:sz w:val="28"/>
          <w:szCs w:val="28"/>
          <w:u w:val="single"/>
        </w:rPr>
      </w:pPr>
      <w:r w:rsidRPr="0031231F">
        <w:rPr>
          <w:sz w:val="28"/>
          <w:szCs w:val="28"/>
        </w:rPr>
        <w:t xml:space="preserve">Assistir a les reunions de les assemblees generals i d'altres òrgans pels quals siguin convocats. </w:t>
      </w:r>
    </w:p>
    <w:p w:rsidR="00695AB5" w:rsidRPr="0031231F" w:rsidRDefault="00695AB5" w:rsidP="00695AB5">
      <w:pPr>
        <w:pStyle w:val="Prrafodelista"/>
        <w:numPr>
          <w:ilvl w:val="0"/>
          <w:numId w:val="1"/>
        </w:numPr>
        <w:rPr>
          <w:sz w:val="28"/>
          <w:szCs w:val="28"/>
          <w:u w:val="single"/>
        </w:rPr>
      </w:pPr>
      <w:r w:rsidRPr="0031231F">
        <w:rPr>
          <w:sz w:val="28"/>
          <w:szCs w:val="28"/>
        </w:rPr>
        <w:t xml:space="preserve"> Acceptar els càrrecs socials llevat de causa justificada apreciada per l'Assemblea General.  </w:t>
      </w:r>
    </w:p>
    <w:p w:rsidR="00695AB5" w:rsidRPr="0031231F" w:rsidRDefault="00695AB5" w:rsidP="00695AB5">
      <w:pPr>
        <w:pStyle w:val="Prrafodelista"/>
        <w:numPr>
          <w:ilvl w:val="0"/>
          <w:numId w:val="1"/>
        </w:numPr>
        <w:rPr>
          <w:sz w:val="28"/>
          <w:szCs w:val="28"/>
          <w:u w:val="single"/>
          <w:lang w:val="en-US"/>
        </w:rPr>
      </w:pPr>
      <w:r w:rsidRPr="0031231F">
        <w:rPr>
          <w:sz w:val="28"/>
          <w:szCs w:val="28"/>
          <w:lang w:val="en-US"/>
        </w:rPr>
        <w:t>Complir els acords vàlidament adoptats pels òrgans de govern.</w:t>
      </w:r>
    </w:p>
    <w:p w:rsidR="00695AB5" w:rsidRPr="0031231F" w:rsidRDefault="00695AB5" w:rsidP="00695AB5">
      <w:pPr>
        <w:pStyle w:val="Prrafodelista"/>
        <w:numPr>
          <w:ilvl w:val="0"/>
          <w:numId w:val="1"/>
        </w:numPr>
        <w:rPr>
          <w:sz w:val="28"/>
          <w:szCs w:val="28"/>
          <w:u w:val="single"/>
        </w:rPr>
      </w:pPr>
      <w:r w:rsidRPr="0031231F">
        <w:rPr>
          <w:sz w:val="28"/>
          <w:szCs w:val="28"/>
        </w:rPr>
        <w:t>Realitzar les activitats de treball que constitueixen l'objecte de la cooperativa, dintre de la categoria i especialitat que hagi assignat o reconegut a cadascú el Consell Rector.</w:t>
      </w:r>
    </w:p>
    <w:p w:rsidR="00695AB5" w:rsidRPr="0031231F" w:rsidRDefault="00695AB5" w:rsidP="00695AB5">
      <w:pPr>
        <w:pStyle w:val="Prrafodelista"/>
        <w:numPr>
          <w:ilvl w:val="0"/>
          <w:numId w:val="1"/>
        </w:numPr>
        <w:rPr>
          <w:sz w:val="28"/>
          <w:szCs w:val="28"/>
          <w:u w:val="single"/>
        </w:rPr>
      </w:pPr>
      <w:r w:rsidRPr="0031231F">
        <w:rPr>
          <w:sz w:val="28"/>
          <w:szCs w:val="28"/>
        </w:rPr>
        <w:t>Participar en les activitats de formació i intercooperació.</w:t>
      </w:r>
    </w:p>
    <w:p w:rsidR="00695AB5" w:rsidRPr="00966074" w:rsidRDefault="00695AB5" w:rsidP="00695AB5">
      <w:pPr>
        <w:rPr>
          <w:sz w:val="28"/>
          <w:szCs w:val="28"/>
          <w:lang w:val="en-US"/>
        </w:rPr>
      </w:pPr>
      <w:r w:rsidRPr="00966074">
        <w:rPr>
          <w:sz w:val="28"/>
          <w:szCs w:val="28"/>
          <w:lang w:val="en-US"/>
        </w:rPr>
        <w:t xml:space="preserve">Els socis tenen dret a:  </w:t>
      </w:r>
    </w:p>
    <w:p w:rsidR="00695AB5" w:rsidRPr="0031231F" w:rsidRDefault="00695AB5" w:rsidP="00695AB5">
      <w:pPr>
        <w:pStyle w:val="Prrafodelista"/>
        <w:numPr>
          <w:ilvl w:val="0"/>
          <w:numId w:val="1"/>
        </w:numPr>
        <w:rPr>
          <w:sz w:val="28"/>
          <w:szCs w:val="28"/>
          <w:u w:val="single"/>
        </w:rPr>
      </w:pPr>
      <w:r w:rsidRPr="0031231F">
        <w:rPr>
          <w:sz w:val="28"/>
          <w:szCs w:val="28"/>
        </w:rPr>
        <w:t>Participar en les activitats que constitueixen l’objectiu de la cooperativa.</w:t>
      </w:r>
    </w:p>
    <w:p w:rsidR="00695AB5" w:rsidRPr="0031231F" w:rsidRDefault="00695AB5" w:rsidP="00695AB5">
      <w:pPr>
        <w:pStyle w:val="Prrafodelista"/>
        <w:numPr>
          <w:ilvl w:val="0"/>
          <w:numId w:val="1"/>
        </w:numPr>
        <w:rPr>
          <w:sz w:val="28"/>
          <w:szCs w:val="28"/>
          <w:u w:val="single"/>
        </w:rPr>
      </w:pPr>
      <w:r w:rsidRPr="0031231F">
        <w:rPr>
          <w:sz w:val="28"/>
          <w:szCs w:val="28"/>
        </w:rPr>
        <w:t>Escollir  i ser escollits per als càrrecs dels òrgans de la societat.</w:t>
      </w:r>
    </w:p>
    <w:p w:rsidR="00695AB5" w:rsidRPr="0031231F" w:rsidRDefault="00695AB5" w:rsidP="00695AB5">
      <w:pPr>
        <w:pStyle w:val="Prrafodelista"/>
        <w:numPr>
          <w:ilvl w:val="0"/>
          <w:numId w:val="1"/>
        </w:numPr>
        <w:rPr>
          <w:sz w:val="28"/>
          <w:szCs w:val="28"/>
          <w:u w:val="single"/>
        </w:rPr>
      </w:pPr>
      <w:r w:rsidRPr="0031231F">
        <w:rPr>
          <w:sz w:val="28"/>
          <w:szCs w:val="28"/>
        </w:rPr>
        <w:t xml:space="preserve">Participar, amb veu i vot, en la presa d'acords a l'Assemblea General i a la resta d'òrgans dels quals formin part.  </w:t>
      </w:r>
    </w:p>
    <w:p w:rsidR="00695AB5" w:rsidRPr="0031231F" w:rsidRDefault="00695AB5" w:rsidP="00695AB5">
      <w:pPr>
        <w:pStyle w:val="Prrafodelista"/>
        <w:numPr>
          <w:ilvl w:val="0"/>
          <w:numId w:val="1"/>
        </w:numPr>
        <w:rPr>
          <w:sz w:val="28"/>
          <w:szCs w:val="28"/>
          <w:u w:val="single"/>
        </w:rPr>
      </w:pPr>
      <w:r w:rsidRPr="0031231F">
        <w:rPr>
          <w:sz w:val="28"/>
          <w:szCs w:val="28"/>
        </w:rPr>
        <w:t>Complir les obligacions econòmiques i el termini adoptats per la cooperativa.</w:t>
      </w:r>
    </w:p>
    <w:p w:rsidR="00695AB5" w:rsidRPr="0031231F" w:rsidRDefault="0031231F" w:rsidP="00695AB5">
      <w:pPr>
        <w:rPr>
          <w:b/>
          <w:sz w:val="32"/>
          <w:szCs w:val="32"/>
        </w:rPr>
      </w:pPr>
      <w:r>
        <w:rPr>
          <w:b/>
          <w:sz w:val="32"/>
          <w:szCs w:val="32"/>
        </w:rPr>
        <w:t>Article 10.</w:t>
      </w:r>
      <w:r w:rsidR="00695AB5" w:rsidRPr="0031231F">
        <w:rPr>
          <w:b/>
          <w:sz w:val="32"/>
          <w:szCs w:val="32"/>
        </w:rPr>
        <w:t xml:space="preserve"> Motius d’expulsió o penalització </w:t>
      </w:r>
    </w:p>
    <w:p w:rsidR="00695AB5" w:rsidRPr="0031231F" w:rsidRDefault="00695AB5" w:rsidP="00695AB5">
      <w:pPr>
        <w:rPr>
          <w:sz w:val="28"/>
          <w:szCs w:val="28"/>
        </w:rPr>
      </w:pPr>
      <w:r w:rsidRPr="0031231F">
        <w:rPr>
          <w:sz w:val="28"/>
          <w:szCs w:val="28"/>
        </w:rPr>
        <w:t xml:space="preserve">Poden ser donats forçosament de baixa els socis que perdin els objectius exigits per aquests estatuts, per formar part de la cooperativa. </w:t>
      </w:r>
    </w:p>
    <w:p w:rsidR="00695AB5" w:rsidRPr="0031231F" w:rsidRDefault="00695AB5" w:rsidP="00695AB5">
      <w:r w:rsidRPr="0031231F">
        <w:rPr>
          <w:sz w:val="28"/>
          <w:szCs w:val="28"/>
        </w:rPr>
        <w:t>Si un soci té una mala actitud, es comptaran les vegades que se l’ha d’avisar i l’Assemblea decidirà la sanció corresponent o bé l’expulsió definitiva de la cooperativa. Si fos el cas de ser expulsat, aquest només recuperarà el 50% del seu capital inicial, un cop dissolta la cooperativa. En qualsevol cas, l’Assemblea pot decidir augmentar o disminuir aquest percentatge en funció de la gravetat dels fets</w:t>
      </w:r>
      <w:r w:rsidRPr="0031231F">
        <w:t>.</w:t>
      </w:r>
    </w:p>
    <w:p w:rsidR="0031231F" w:rsidRDefault="0031231F" w:rsidP="00695AB5">
      <w:pPr>
        <w:rPr>
          <w:b/>
          <w:sz w:val="40"/>
          <w:szCs w:val="40"/>
          <w:u w:val="single"/>
        </w:rPr>
      </w:pPr>
    </w:p>
    <w:p w:rsidR="00966074" w:rsidRDefault="00966074" w:rsidP="00695AB5">
      <w:pPr>
        <w:rPr>
          <w:b/>
          <w:sz w:val="40"/>
          <w:szCs w:val="40"/>
          <w:u w:val="single"/>
        </w:rPr>
      </w:pPr>
    </w:p>
    <w:p w:rsidR="00695AB5" w:rsidRPr="0031231F" w:rsidRDefault="00695AB5" w:rsidP="00695AB5">
      <w:pPr>
        <w:rPr>
          <w:b/>
          <w:sz w:val="40"/>
          <w:szCs w:val="40"/>
          <w:u w:val="single"/>
        </w:rPr>
      </w:pPr>
      <w:r w:rsidRPr="0031231F">
        <w:rPr>
          <w:b/>
          <w:sz w:val="40"/>
          <w:szCs w:val="40"/>
          <w:u w:val="single"/>
        </w:rPr>
        <w:lastRenderedPageBreak/>
        <w:t>CAPÍTOL III. ÒRGANS DE REPRESENTACIÓ</w:t>
      </w:r>
    </w:p>
    <w:p w:rsidR="00695AB5" w:rsidRPr="0031231F" w:rsidRDefault="0031231F" w:rsidP="00695AB5">
      <w:pPr>
        <w:rPr>
          <w:b/>
          <w:sz w:val="32"/>
          <w:szCs w:val="32"/>
        </w:rPr>
      </w:pPr>
      <w:r>
        <w:rPr>
          <w:b/>
          <w:sz w:val="32"/>
          <w:szCs w:val="32"/>
        </w:rPr>
        <w:t>Article 11</w:t>
      </w:r>
      <w:r w:rsidR="00695AB5" w:rsidRPr="0031231F">
        <w:rPr>
          <w:b/>
          <w:sz w:val="32"/>
          <w:szCs w:val="32"/>
        </w:rPr>
        <w:t xml:space="preserve">. Assemblea General </w:t>
      </w:r>
    </w:p>
    <w:p w:rsidR="00695AB5" w:rsidRPr="0031231F" w:rsidRDefault="00695AB5" w:rsidP="00695AB5">
      <w:pPr>
        <w:rPr>
          <w:sz w:val="28"/>
          <w:szCs w:val="28"/>
        </w:rPr>
      </w:pPr>
      <w:r w:rsidRPr="0031231F">
        <w:rPr>
          <w:sz w:val="28"/>
          <w:szCs w:val="28"/>
        </w:rPr>
        <w:t>L'Assemblea General, ordinària o extraordinària es reunirà a l’inici i a la finalització de la cooperativa. Cada dijous de 14 a 15 hores, tindrem la reunió per departaments per tal de treballar en les diferents tasques. El domicili social serà a la classe de 3r d’ESO de l’Escola Xarxa. Els membres de la cooperativa són, en principi, 12 alumnes. Perquè un acord de l’assemblea sigui vàlid, l’han d’aprovar més de la meitat dels participants. Els socis que no puguin assistir a les reunions poden delegar el seu vot a un altre membre de la cooperativa a través d’un document escrit i signat. El Consell Rector pot convocar a l’hora de tutoria del divendres una Assemblea General extraordinària sempre que ho consideri convenient</w:t>
      </w:r>
      <w:r w:rsidR="00AA18B6" w:rsidRPr="0031231F">
        <w:rPr>
          <w:sz w:val="28"/>
          <w:szCs w:val="28"/>
        </w:rPr>
        <w:t>.</w:t>
      </w:r>
    </w:p>
    <w:p w:rsidR="00AA18B6" w:rsidRPr="0031231F" w:rsidRDefault="00AA18B6" w:rsidP="00695AB5">
      <w:pPr>
        <w:rPr>
          <w:b/>
          <w:sz w:val="32"/>
          <w:szCs w:val="32"/>
        </w:rPr>
      </w:pPr>
      <w:r w:rsidRPr="0031231F">
        <w:rPr>
          <w:b/>
          <w:sz w:val="32"/>
          <w:szCs w:val="32"/>
        </w:rPr>
        <w:t xml:space="preserve">Article 11. El Consell Rector </w:t>
      </w:r>
    </w:p>
    <w:p w:rsidR="00AA18B6" w:rsidRPr="0031231F" w:rsidRDefault="00AA18B6" w:rsidP="00695AB5">
      <w:pPr>
        <w:rPr>
          <w:sz w:val="28"/>
          <w:szCs w:val="28"/>
        </w:rPr>
      </w:pPr>
      <w:r w:rsidRPr="0031231F">
        <w:rPr>
          <w:sz w:val="28"/>
          <w:szCs w:val="28"/>
        </w:rPr>
        <w:t>El Consell Rector és l'òrgan de representació de la cooperativa; és competent per establir les directrius generals d'actuació</w:t>
      </w:r>
    </w:p>
    <w:p w:rsidR="00AA18B6" w:rsidRPr="0031231F" w:rsidRDefault="00AA18B6" w:rsidP="00AA18B6">
      <w:pPr>
        <w:pStyle w:val="Prrafodelista"/>
        <w:numPr>
          <w:ilvl w:val="0"/>
          <w:numId w:val="1"/>
        </w:numPr>
        <w:rPr>
          <w:sz w:val="28"/>
          <w:szCs w:val="28"/>
        </w:rPr>
      </w:pPr>
      <w:r w:rsidRPr="0031231F">
        <w:rPr>
          <w:sz w:val="28"/>
          <w:szCs w:val="28"/>
        </w:rPr>
        <w:t xml:space="preserve">President : JoanMarcel Hualpa </w:t>
      </w:r>
    </w:p>
    <w:p w:rsidR="00AA18B6" w:rsidRPr="0031231F" w:rsidRDefault="00AA18B6" w:rsidP="00AA18B6">
      <w:pPr>
        <w:pStyle w:val="Prrafodelista"/>
        <w:numPr>
          <w:ilvl w:val="0"/>
          <w:numId w:val="1"/>
        </w:numPr>
        <w:rPr>
          <w:sz w:val="28"/>
          <w:szCs w:val="28"/>
        </w:rPr>
      </w:pPr>
      <w:r w:rsidRPr="0031231F">
        <w:rPr>
          <w:sz w:val="28"/>
          <w:szCs w:val="28"/>
        </w:rPr>
        <w:t>Vicepresidenta: Laia Parra</w:t>
      </w:r>
    </w:p>
    <w:p w:rsidR="00AA18B6" w:rsidRPr="0031231F" w:rsidRDefault="00AA18B6" w:rsidP="00AA18B6">
      <w:pPr>
        <w:pStyle w:val="Prrafodelista"/>
        <w:numPr>
          <w:ilvl w:val="0"/>
          <w:numId w:val="1"/>
        </w:numPr>
        <w:rPr>
          <w:sz w:val="28"/>
          <w:szCs w:val="28"/>
        </w:rPr>
      </w:pPr>
      <w:r w:rsidRPr="0031231F">
        <w:rPr>
          <w:sz w:val="28"/>
          <w:szCs w:val="28"/>
        </w:rPr>
        <w:t xml:space="preserve"> Tresorer: Marc Sales</w:t>
      </w:r>
    </w:p>
    <w:p w:rsidR="00AA18B6" w:rsidRPr="0031231F" w:rsidRDefault="00AA18B6" w:rsidP="00AA18B6">
      <w:pPr>
        <w:pStyle w:val="Prrafodelista"/>
        <w:numPr>
          <w:ilvl w:val="0"/>
          <w:numId w:val="1"/>
        </w:numPr>
        <w:rPr>
          <w:sz w:val="28"/>
          <w:szCs w:val="28"/>
        </w:rPr>
      </w:pPr>
      <w:r w:rsidRPr="0031231F">
        <w:rPr>
          <w:sz w:val="28"/>
          <w:szCs w:val="28"/>
        </w:rPr>
        <w:t xml:space="preserve">  Secretària: Neus Jiménez</w:t>
      </w:r>
    </w:p>
    <w:p w:rsidR="00AA18B6" w:rsidRPr="0031231F" w:rsidRDefault="00AA18B6" w:rsidP="00AA18B6">
      <w:pPr>
        <w:rPr>
          <w:b/>
          <w:sz w:val="40"/>
          <w:szCs w:val="40"/>
          <w:u w:val="single"/>
        </w:rPr>
      </w:pPr>
      <w:r w:rsidRPr="0031231F">
        <w:rPr>
          <w:b/>
          <w:sz w:val="40"/>
          <w:szCs w:val="40"/>
          <w:u w:val="single"/>
        </w:rPr>
        <w:t>CAPÍTOL IV. DISSOLUCIÓ DE LA COOPERATIVA</w:t>
      </w:r>
    </w:p>
    <w:p w:rsidR="00AA18B6" w:rsidRPr="0031231F" w:rsidRDefault="00AA18B6" w:rsidP="00AA18B6">
      <w:pPr>
        <w:rPr>
          <w:b/>
          <w:sz w:val="32"/>
          <w:szCs w:val="32"/>
        </w:rPr>
      </w:pPr>
      <w:r w:rsidRPr="0031231F">
        <w:rPr>
          <w:b/>
          <w:sz w:val="32"/>
          <w:szCs w:val="32"/>
        </w:rPr>
        <w:t xml:space="preserve">Article 12. Constitució i dissolució </w:t>
      </w:r>
    </w:p>
    <w:p w:rsidR="000527B9" w:rsidRPr="00966074" w:rsidRDefault="00AA18B6" w:rsidP="00AA18B6">
      <w:pPr>
        <w:rPr>
          <w:sz w:val="28"/>
          <w:szCs w:val="28"/>
        </w:rPr>
      </w:pPr>
      <w:r w:rsidRPr="0031231F">
        <w:rPr>
          <w:sz w:val="28"/>
          <w:szCs w:val="28"/>
        </w:rPr>
        <w:t>La Cooperativa de l’Escola Xarxa, Xarxa Cooperativa, es constitueix el de novembre i es dissoldrà el de juny de 2018.</w:t>
      </w:r>
    </w:p>
    <w:p w:rsidR="00AA18B6" w:rsidRPr="0031231F" w:rsidRDefault="00AA18B6" w:rsidP="00AA18B6">
      <w:pPr>
        <w:rPr>
          <w:b/>
          <w:sz w:val="32"/>
          <w:szCs w:val="32"/>
        </w:rPr>
      </w:pPr>
      <w:r w:rsidRPr="0031231F">
        <w:rPr>
          <w:b/>
          <w:sz w:val="32"/>
          <w:szCs w:val="32"/>
        </w:rPr>
        <w:t xml:space="preserve">Article 13. Causes de dissolució de cooperativa </w:t>
      </w:r>
    </w:p>
    <w:p w:rsidR="00AA18B6" w:rsidRPr="0031231F" w:rsidRDefault="00AA18B6" w:rsidP="00AA18B6">
      <w:pPr>
        <w:rPr>
          <w:sz w:val="28"/>
          <w:szCs w:val="28"/>
        </w:rPr>
      </w:pPr>
      <w:r w:rsidRPr="0031231F">
        <w:rPr>
          <w:sz w:val="28"/>
          <w:szCs w:val="28"/>
        </w:rPr>
        <w:t>La cooperativa es dissoldrà a final de curs o extraordinàriament per causes imprevistes si es fes inviable la seva continuïtat.</w:t>
      </w:r>
    </w:p>
    <w:p w:rsidR="00AA18B6" w:rsidRPr="0031231F" w:rsidRDefault="00AA18B6" w:rsidP="00AA18B6">
      <w:pPr>
        <w:rPr>
          <w:b/>
          <w:sz w:val="32"/>
          <w:szCs w:val="32"/>
          <w:lang w:val="en-US"/>
        </w:rPr>
      </w:pPr>
      <w:r w:rsidRPr="0031231F">
        <w:rPr>
          <w:b/>
          <w:sz w:val="32"/>
          <w:szCs w:val="32"/>
          <w:lang w:val="en-US"/>
        </w:rPr>
        <w:t>Article 14. Per dissoldre la cooperativa caldrà</w:t>
      </w:r>
    </w:p>
    <w:p w:rsidR="00AA18B6" w:rsidRPr="0031231F" w:rsidRDefault="00AA18B6" w:rsidP="00AA18B6">
      <w:pPr>
        <w:rPr>
          <w:sz w:val="28"/>
          <w:szCs w:val="28"/>
          <w:lang w:val="en-US"/>
        </w:rPr>
      </w:pPr>
      <w:r w:rsidRPr="0031231F">
        <w:rPr>
          <w:lang w:val="en-US"/>
        </w:rPr>
        <w:t xml:space="preserve"> </w:t>
      </w:r>
      <w:r w:rsidRPr="0031231F">
        <w:rPr>
          <w:sz w:val="28"/>
          <w:szCs w:val="28"/>
          <w:lang w:val="en-US"/>
        </w:rPr>
        <w:t>Per aquest ordre:</w:t>
      </w:r>
    </w:p>
    <w:p w:rsidR="00966074" w:rsidRPr="00966074" w:rsidRDefault="00966074" w:rsidP="00966074">
      <w:pPr>
        <w:pStyle w:val="Prrafodelista"/>
        <w:rPr>
          <w:sz w:val="28"/>
          <w:szCs w:val="28"/>
          <w:u w:val="single"/>
        </w:rPr>
      </w:pPr>
    </w:p>
    <w:p w:rsidR="00AA18B6" w:rsidRPr="0031231F" w:rsidRDefault="00AA18B6" w:rsidP="00AA18B6">
      <w:pPr>
        <w:pStyle w:val="Prrafodelista"/>
        <w:numPr>
          <w:ilvl w:val="0"/>
          <w:numId w:val="1"/>
        </w:numPr>
        <w:rPr>
          <w:sz w:val="28"/>
          <w:szCs w:val="28"/>
          <w:u w:val="single"/>
        </w:rPr>
      </w:pPr>
      <w:r w:rsidRPr="0031231F">
        <w:rPr>
          <w:sz w:val="28"/>
          <w:szCs w:val="28"/>
          <w:lang w:val="en-US"/>
        </w:rPr>
        <w:t xml:space="preserve">  </w:t>
      </w:r>
      <w:r w:rsidRPr="0031231F">
        <w:rPr>
          <w:sz w:val="28"/>
          <w:szCs w:val="28"/>
        </w:rPr>
        <w:t>Haver pagat els deutes.</w:t>
      </w:r>
    </w:p>
    <w:p w:rsidR="00AA18B6" w:rsidRPr="0031231F" w:rsidRDefault="00AA18B6" w:rsidP="00AA18B6">
      <w:pPr>
        <w:pStyle w:val="Prrafodelista"/>
        <w:numPr>
          <w:ilvl w:val="0"/>
          <w:numId w:val="1"/>
        </w:numPr>
        <w:rPr>
          <w:sz w:val="28"/>
          <w:szCs w:val="28"/>
          <w:u w:val="single"/>
        </w:rPr>
      </w:pPr>
      <w:r w:rsidRPr="0031231F">
        <w:rPr>
          <w:sz w:val="28"/>
          <w:szCs w:val="28"/>
        </w:rPr>
        <w:t>Donar una part dels beneficis a una necessitat social.</w:t>
      </w:r>
    </w:p>
    <w:p w:rsidR="00AA18B6" w:rsidRPr="0031231F" w:rsidRDefault="00AA18B6" w:rsidP="00AA18B6">
      <w:pPr>
        <w:pStyle w:val="Prrafodelista"/>
        <w:numPr>
          <w:ilvl w:val="0"/>
          <w:numId w:val="1"/>
        </w:numPr>
        <w:rPr>
          <w:sz w:val="28"/>
          <w:szCs w:val="28"/>
          <w:u w:val="single"/>
        </w:rPr>
      </w:pPr>
      <w:r w:rsidRPr="0031231F">
        <w:rPr>
          <w:sz w:val="28"/>
          <w:szCs w:val="28"/>
        </w:rPr>
        <w:t xml:space="preserve"> Repartir els beneficis entre els socis de la cooperativa.</w:t>
      </w:r>
    </w:p>
    <w:p w:rsidR="00AA18B6" w:rsidRPr="0031231F" w:rsidRDefault="00AA18B6" w:rsidP="00AA18B6">
      <w:pPr>
        <w:pStyle w:val="Prrafodelista"/>
        <w:numPr>
          <w:ilvl w:val="0"/>
          <w:numId w:val="1"/>
        </w:numPr>
        <w:rPr>
          <w:b/>
          <w:sz w:val="28"/>
          <w:szCs w:val="28"/>
          <w:u w:val="single"/>
        </w:rPr>
      </w:pPr>
      <w:r w:rsidRPr="0031231F">
        <w:rPr>
          <w:b/>
          <w:sz w:val="28"/>
          <w:szCs w:val="28"/>
        </w:rPr>
        <w:t xml:space="preserve">Fer una assemblea que per majoria aprovi els comptes de la cooperativa i elrepartiment de beneficis.  </w:t>
      </w:r>
    </w:p>
    <w:p w:rsidR="00AA18B6" w:rsidRPr="0031231F" w:rsidRDefault="00AA18B6" w:rsidP="00AA18B6">
      <w:pPr>
        <w:pStyle w:val="Prrafodelista"/>
        <w:numPr>
          <w:ilvl w:val="0"/>
          <w:numId w:val="1"/>
        </w:numPr>
        <w:rPr>
          <w:b/>
          <w:sz w:val="28"/>
          <w:szCs w:val="28"/>
          <w:u w:val="single"/>
        </w:rPr>
      </w:pPr>
      <w:r w:rsidRPr="0031231F">
        <w:rPr>
          <w:b/>
          <w:sz w:val="28"/>
          <w:szCs w:val="28"/>
        </w:rPr>
        <w:t>Tots els membres signaran l’acta de dissolució i comunicaran la baixa de la cooperativa a la web EJE.</w:t>
      </w:r>
    </w:p>
    <w:p w:rsidR="00695AB5" w:rsidRPr="0031231F" w:rsidRDefault="00AA18B6" w:rsidP="00AA18B6">
      <w:pPr>
        <w:rPr>
          <w:b/>
          <w:sz w:val="28"/>
          <w:szCs w:val="28"/>
          <w:u w:val="single"/>
        </w:rPr>
      </w:pPr>
      <w:r w:rsidRPr="0031231F">
        <w:rPr>
          <w:b/>
          <w:sz w:val="28"/>
          <w:szCs w:val="28"/>
        </w:rPr>
        <w:t xml:space="preserve"> El càrrec de membre del Consell Rector té una durada del curs 2017-2018.</w:t>
      </w:r>
    </w:p>
    <w:sectPr w:rsidR="00695AB5" w:rsidRPr="0031231F" w:rsidSect="00733D78">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ED" w:rsidRDefault="00DA2DED" w:rsidP="0031231F">
      <w:pPr>
        <w:spacing w:after="0" w:line="240" w:lineRule="auto"/>
      </w:pPr>
      <w:r>
        <w:separator/>
      </w:r>
    </w:p>
  </w:endnote>
  <w:endnote w:type="continuationSeparator" w:id="1">
    <w:p w:rsidR="00DA2DED" w:rsidRDefault="00DA2DED" w:rsidP="0031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3239"/>
      <w:docPartObj>
        <w:docPartGallery w:val="Page Numbers (Bottom of Page)"/>
        <w:docPartUnique/>
      </w:docPartObj>
    </w:sdtPr>
    <w:sdtContent>
      <w:p w:rsidR="0031231F" w:rsidRDefault="00CC0E26">
        <w:pPr>
          <w:pStyle w:val="Piedepgina"/>
        </w:pPr>
        <w:r>
          <w:rPr>
            <w:noProof/>
            <w:lang w:eastAsia="zh-TW"/>
          </w:rPr>
          <w:pict>
            <v:group id="_x0000_s2052" style="position:absolute;margin-left:0;margin-top:0;width:32.95pt;height:34.5pt;z-index:251663360;mso-position-horizontal:center;mso-position-horizontal-relative:right-margin-area;mso-position-vertical:center;mso-position-vertical-relative:bottom-margin-area" coordorigin="726,14496" coordsize="659,690">
              <v:rect id="_x0000_s2053" style="position:absolute;left:831;top:14552;width:512;height:526" fillcolor="#943634 [2405]" strokecolor="#943634 [2405]"/>
              <v:rect id="_x0000_s2054" style="position:absolute;left:831;top:15117;width:512;height:43" fillcolor="#943634 [2405]" strokecolor="#943634 [2405]"/>
              <v:shapetype id="_x0000_t202" coordsize="21600,21600" o:spt="202" path="m,l,21600r21600,l21600,xe">
                <v:stroke joinstyle="miter"/>
                <v:path gradientshapeok="t" o:connecttype="rect"/>
              </v:shapetype>
              <v:shape id="_x0000_s2055" type="#_x0000_t202" style="position:absolute;left:726;top:14496;width:659;height:690;v-text-anchor:bottom" filled="f" stroked="f">
                <v:textbox style="mso-next-textbox:#_x0000_s2055" inset="4.32pt,0,4.32pt,0">
                  <w:txbxContent>
                    <w:p w:rsidR="00EA1664" w:rsidRDefault="00CC0E26">
                      <w:pPr>
                        <w:pStyle w:val="Piedepgina"/>
                        <w:jc w:val="right"/>
                        <w:rPr>
                          <w:b/>
                          <w:i/>
                          <w:color w:val="FFFFFF" w:themeColor="background1"/>
                          <w:sz w:val="36"/>
                          <w:szCs w:val="36"/>
                        </w:rPr>
                      </w:pPr>
                      <w:fldSimple w:instr=" PAGE    \* MERGEFORMAT ">
                        <w:r w:rsidR="00966074" w:rsidRPr="00966074">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ED" w:rsidRDefault="00DA2DED" w:rsidP="0031231F">
      <w:pPr>
        <w:spacing w:after="0" w:line="240" w:lineRule="auto"/>
      </w:pPr>
      <w:r>
        <w:separator/>
      </w:r>
    </w:p>
  </w:footnote>
  <w:footnote w:type="continuationSeparator" w:id="1">
    <w:p w:rsidR="00DA2DED" w:rsidRDefault="00DA2DED" w:rsidP="0031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1F" w:rsidRDefault="00CC0E2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505" o:spid="_x0000_s2050" type="#_x0000_t75" style="position:absolute;margin-left:0;margin-top:0;width:425.1pt;height:285.85pt;z-index:-251656192;mso-position-horizontal:center;mso-position-horizontal-relative:margin;mso-position-vertical:center;mso-position-vertical-relative:margin" o:allowincell="f">
          <v:imagedata r:id="rId1" o:title="XARXASQU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1F" w:rsidRDefault="00CC0E2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506" o:spid="_x0000_s2051" type="#_x0000_t75" style="position:absolute;margin-left:0;margin-top:0;width:425.1pt;height:285.85pt;z-index:-251655168;mso-position-horizontal:center;mso-position-horizontal-relative:margin;mso-position-vertical:center;mso-position-vertical-relative:margin" o:allowincell="f">
          <v:imagedata r:id="rId1" o:title="XARXASQUAD"/>
          <w10:wrap anchorx="margin" anchory="margin"/>
        </v:shape>
      </w:pict>
    </w:r>
    <w:r w:rsidR="0031231F">
      <w:rPr>
        <w:noProof/>
        <w:lang w:eastAsia="es-ES"/>
      </w:rPr>
      <w:drawing>
        <wp:anchor distT="0" distB="0" distL="114300" distR="114300" simplePos="0" relativeHeight="251658240" behindDoc="0" locked="0" layoutInCell="1" allowOverlap="1">
          <wp:simplePos x="0" y="0"/>
          <wp:positionH relativeFrom="column">
            <wp:posOffset>-922655</wp:posOffset>
          </wp:positionH>
          <wp:positionV relativeFrom="paragraph">
            <wp:posOffset>-436880</wp:posOffset>
          </wp:positionV>
          <wp:extent cx="1334770" cy="909320"/>
          <wp:effectExtent l="19050" t="0" r="0" b="0"/>
          <wp:wrapSquare wrapText="bothSides"/>
          <wp:docPr id="1" name="Imagen 1" descr="http://www.valnaloneduca.com/eje/datos_coop/90/_xarxa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naloneduca.com/eje/datos_coop/90/_xarxasquad.jpg"/>
                  <pic:cNvPicPr>
                    <a:picLocks noChangeAspect="1" noChangeArrowheads="1"/>
                  </pic:cNvPicPr>
                </pic:nvPicPr>
                <pic:blipFill>
                  <a:blip r:embed="rId2"/>
                  <a:srcRect/>
                  <a:stretch>
                    <a:fillRect/>
                  </a:stretch>
                </pic:blipFill>
                <pic:spPr bwMode="auto">
                  <a:xfrm>
                    <a:off x="0" y="0"/>
                    <a:ext cx="1334770" cy="90932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1F" w:rsidRDefault="00CC0E2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2504" o:spid="_x0000_s2049" type="#_x0000_t75" style="position:absolute;margin-left:0;margin-top:0;width:425.1pt;height:285.85pt;z-index:-251657216;mso-position-horizontal:center;mso-position-horizontal-relative:margin;mso-position-vertical:center;mso-position-vertical-relative:margin" o:allowincell="f">
          <v:imagedata r:id="rId1" o:title="XARXASQU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F65EE"/>
    <w:multiLevelType w:val="hybridMultilevel"/>
    <w:tmpl w:val="DC46FA34"/>
    <w:lvl w:ilvl="0" w:tplc="6ABE7A9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91E01"/>
    <w:rsid w:val="000527B9"/>
    <w:rsid w:val="001B21C2"/>
    <w:rsid w:val="0031231F"/>
    <w:rsid w:val="00491E01"/>
    <w:rsid w:val="00695AB5"/>
    <w:rsid w:val="00733D78"/>
    <w:rsid w:val="007F1496"/>
    <w:rsid w:val="00966074"/>
    <w:rsid w:val="00AA18B6"/>
    <w:rsid w:val="00C11F32"/>
    <w:rsid w:val="00CC0E26"/>
    <w:rsid w:val="00CF4610"/>
    <w:rsid w:val="00DA2DED"/>
    <w:rsid w:val="00EA16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E01"/>
    <w:pPr>
      <w:ind w:left="720"/>
      <w:contextualSpacing/>
    </w:pPr>
  </w:style>
  <w:style w:type="paragraph" w:styleId="Ttulo">
    <w:name w:val="Title"/>
    <w:basedOn w:val="Normal"/>
    <w:next w:val="Normal"/>
    <w:link w:val="TtuloCar"/>
    <w:uiPriority w:val="10"/>
    <w:qFormat/>
    <w:rsid w:val="00312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231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3123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231F"/>
  </w:style>
  <w:style w:type="paragraph" w:styleId="Piedepgina">
    <w:name w:val="footer"/>
    <w:basedOn w:val="Normal"/>
    <w:link w:val="PiedepginaCar"/>
    <w:uiPriority w:val="99"/>
    <w:unhideWhenUsed/>
    <w:rsid w:val="003123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31F"/>
  </w:style>
  <w:style w:type="paragraph" w:styleId="Textodeglobo">
    <w:name w:val="Balloon Text"/>
    <w:basedOn w:val="Normal"/>
    <w:link w:val="TextodegloboCar"/>
    <w:uiPriority w:val="99"/>
    <w:semiHidden/>
    <w:unhideWhenUsed/>
    <w:rsid w:val="00312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2017-12-10T15:25:00Z</dcterms:created>
  <dcterms:modified xsi:type="dcterms:W3CDTF">2017-12-10T15:25:00Z</dcterms:modified>
</cp:coreProperties>
</file>