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t>CAPITULO 1:</w:t>
      </w:r>
    </w:p>
    <w:p>
      <w:pPr>
        <w:pStyle w:val="Normal"/>
        <w:rPr/>
      </w:pPr>
      <w:r>
        <w:rPr/>
        <w:t>Denominación y ámbito social de actuación.</w:t>
      </w:r>
    </w:p>
    <w:p>
      <w:pPr>
        <w:pStyle w:val="Normal"/>
        <w:rPr/>
      </w:pPr>
      <w:r>
        <w:rPr/>
        <w:t>Artículo 1. Nombre y razón social.</w:t>
      </w:r>
    </w:p>
    <w:p>
      <w:pPr>
        <w:pStyle w:val="Normal"/>
        <w:rPr/>
      </w:pPr>
      <w:r>
        <w:rPr/>
        <w:t xml:space="preserve">La cooperativa funcionará bajo el nombre: Canary Baifo </w:t>
      </w:r>
    </w:p>
    <w:p>
      <w:pPr>
        <w:pStyle w:val="Normal"/>
        <w:rPr/>
      </w:pPr>
      <w:r>
        <w:rPr/>
        <w:t>Artículo 2. Objeto social.</w:t>
      </w:r>
    </w:p>
    <w:p>
      <w:pPr>
        <w:pStyle w:val="Normal"/>
        <w:rPr/>
      </w:pPr>
      <w:r>
        <w:rPr/>
        <w:t>La cooperativa tiene por objeto las siguientes actividades:</w:t>
      </w:r>
    </w:p>
    <w:p>
      <w:pPr>
        <w:pStyle w:val="Normal"/>
        <w:rPr/>
      </w:pPr>
      <w:r>
        <w:rPr/>
        <w:t>La compra y venta de productos de una cooperativa .</w:t>
      </w:r>
    </w:p>
    <w:p>
      <w:pPr>
        <w:pStyle w:val="Normal"/>
        <w:rPr/>
      </w:pPr>
      <w:r>
        <w:rPr/>
        <w:t>Aprender el funcionamiento de una mini empresa.</w:t>
      </w:r>
    </w:p>
    <w:p>
      <w:pPr>
        <w:pStyle w:val="Normal"/>
        <w:rPr/>
      </w:pPr>
      <w:r>
        <w:rPr/>
        <w:t>Estas actividades serán desarrolladas por: todos los socios.</w:t>
      </w:r>
    </w:p>
    <w:p>
      <w:pPr>
        <w:pStyle w:val="Normal"/>
        <w:rPr/>
      </w:pPr>
      <w:r>
        <w:rPr/>
        <w:t>Artículo 3. Duración de la actividad.</w:t>
      </w:r>
    </w:p>
    <w:p>
      <w:pPr>
        <w:pStyle w:val="Normal"/>
        <w:rPr/>
      </w:pPr>
      <w:r>
        <w:rPr/>
        <w:t>La cooperativa se constituye desde 30/10/2017 hasta el 22/05/2018</w:t>
      </w:r>
    </w:p>
    <w:p>
      <w:pPr>
        <w:pStyle w:val="Normal"/>
        <w:rPr/>
      </w:pPr>
      <w:r>
        <w:rPr/>
        <w:t>CAPITULO 2:</w:t>
      </w:r>
    </w:p>
    <w:p>
      <w:pPr>
        <w:pStyle w:val="Normal"/>
        <w:rPr/>
      </w:pPr>
      <w:r>
        <w:rPr/>
        <w:t>Domicilio social</w:t>
      </w:r>
    </w:p>
    <w:p>
      <w:pPr>
        <w:pStyle w:val="Normal"/>
        <w:rPr/>
      </w:pPr>
      <w:r>
        <w:rPr/>
        <w:t>Artículo 4. Domicilio social.</w:t>
      </w:r>
    </w:p>
    <w:p>
      <w:pPr>
        <w:pStyle w:val="Normal"/>
        <w:rPr/>
      </w:pPr>
      <w:r>
        <w:rPr/>
        <w:t>El domicilio de la cooperativa queda establecido en el</w:t>
      </w:r>
    </w:p>
    <w:p>
      <w:pPr>
        <w:pStyle w:val="Normal"/>
        <w:rPr/>
      </w:pPr>
      <w:r>
        <w:rPr/>
        <w:t>I.E.S. Puerto del rosario. CALLE GRAN CANARIA Nº 45.</w:t>
      </w:r>
    </w:p>
    <w:p>
      <w:pPr>
        <w:pStyle w:val="Normal"/>
        <w:rPr/>
      </w:pPr>
      <w:r>
        <w:rPr/>
        <w:t>CAPITULO 3:</w:t>
      </w:r>
    </w:p>
    <w:p>
      <w:pPr>
        <w:pStyle w:val="Normal"/>
        <w:rPr/>
      </w:pPr>
      <w:r>
        <w:rPr/>
        <w:t>Régimen económico.</w:t>
      </w:r>
    </w:p>
    <w:p>
      <w:pPr>
        <w:pStyle w:val="Normal"/>
        <w:rPr/>
      </w:pPr>
      <w:r>
        <w:rPr/>
        <w:t>Artículo 5. Capital social.</w:t>
      </w:r>
    </w:p>
    <w:p>
      <w:pPr>
        <w:pStyle w:val="Normal"/>
        <w:rPr/>
      </w:pPr>
      <w:r>
        <w:rPr/>
        <w:t>El capital de inversión por socio se fija en 5 euros. Se divide en</w:t>
      </w:r>
    </w:p>
    <w:p>
      <w:pPr>
        <w:pStyle w:val="Normal"/>
        <w:rPr/>
      </w:pPr>
      <w:r>
        <w:rPr/>
        <w:t>participaciones de 5 euros cada una. Cada participación otorga</w:t>
      </w:r>
    </w:p>
    <w:p>
      <w:pPr>
        <w:pStyle w:val="Normal"/>
        <w:rPr/>
      </w:pPr>
      <w:r>
        <w:rPr/>
        <w:t>a cada titular 100% de derechos y obligaciones.</w:t>
      </w:r>
    </w:p>
    <w:p>
      <w:pPr>
        <w:pStyle w:val="Normal"/>
        <w:rPr/>
      </w:pPr>
      <w:r>
        <w:rPr/>
        <w:t>El capital social de la cooperativa es de 60 euros.</w:t>
      </w:r>
    </w:p>
    <w:p>
      <w:pPr>
        <w:pStyle w:val="Normal"/>
        <w:rPr/>
      </w:pPr>
      <w:r>
        <w:rPr/>
        <w:t>Artículo 6. Distribución de beneficios.</w:t>
      </w:r>
    </w:p>
    <w:p>
      <w:pPr>
        <w:pStyle w:val="Normal"/>
        <w:rPr/>
      </w:pPr>
      <w:r>
        <w:rPr/>
        <w:t>La distribución de beneficios se realizará de la siguiente manera:</w:t>
      </w:r>
    </w:p>
    <w:p>
      <w:pPr>
        <w:pStyle w:val="Normal"/>
        <w:rPr/>
      </w:pPr>
      <w:r>
        <w:rPr/>
        <w:t xml:space="preserve">– </w:t>
      </w:r>
      <w:r>
        <w:rPr/>
        <w:t>80% socios</w:t>
      </w:r>
    </w:p>
    <w:p>
      <w:pPr>
        <w:pStyle w:val="Normal"/>
        <w:rPr/>
      </w:pPr>
      <w:r>
        <w:rPr/>
        <w:t xml:space="preserve">– </w:t>
      </w:r>
      <w:r>
        <w:rPr/>
        <w:t>20% ONG(UNICEF)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CAPITULO 4: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Órganos de la sociedad</w:t>
      </w:r>
    </w:p>
    <w:p>
      <w:pPr>
        <w:pStyle w:val="Normal"/>
        <w:rPr/>
      </w:pPr>
      <w:r>
        <w:rPr/>
        <w:t>Artículo 7. Régimen y organización de la cooperativa</w:t>
      </w:r>
    </w:p>
    <w:p>
      <w:pPr>
        <w:pStyle w:val="Normal"/>
        <w:rPr/>
      </w:pPr>
      <w:r>
        <w:rPr/>
        <w:t>El reparto de tareas se hará en departamentos:</w:t>
      </w:r>
    </w:p>
    <w:p>
      <w:pPr>
        <w:pStyle w:val="Normal"/>
        <w:rPr/>
      </w:pPr>
      <w:r>
        <w:rPr/>
        <w:t>Presidenta: Martina</w:t>
      </w:r>
    </w:p>
    <w:p>
      <w:pPr>
        <w:pStyle w:val="Normal"/>
        <w:rPr/>
      </w:pPr>
      <w:r>
        <w:rPr/>
        <w:t>Vicepresidenta: Alice</w:t>
      </w:r>
    </w:p>
    <w:p>
      <w:pPr>
        <w:pStyle w:val="Normal"/>
        <w:rPr/>
      </w:pPr>
      <w:r>
        <w:rPr/>
        <w:t>Dpto comercial: (compra) Siria y Ana Mª (Ventas) Sergio</w:t>
      </w:r>
    </w:p>
    <w:p>
      <w:pPr>
        <w:pStyle w:val="Normal"/>
        <w:rPr/>
      </w:pPr>
      <w:r>
        <w:rPr/>
        <w:t>Dpto de administración: (secretaria)Amal, (tesorero) Fran (contabilidad) Erik</w:t>
      </w:r>
    </w:p>
    <w:p>
      <w:pPr>
        <w:pStyle w:val="Normal"/>
        <w:rPr/>
      </w:pPr>
      <w:r>
        <w:rPr/>
        <w:t>Dpto de marketing: Nayara y Fernanda</w:t>
      </w:r>
    </w:p>
    <w:p>
      <w:pPr>
        <w:pStyle w:val="Normal"/>
        <w:rPr/>
      </w:pPr>
      <w:r>
        <w:rPr/>
        <w:t>Dpto de comunicación: Cristian y Luis Carlos</w:t>
      </w:r>
    </w:p>
    <w:p>
      <w:pPr>
        <w:pStyle w:val="Normal"/>
        <w:rPr/>
      </w:pPr>
      <w:r>
        <w:rPr/>
        <w:t>Las decisiones serán tomadas de forma democrática, todos los socios darán su</w:t>
      </w:r>
    </w:p>
    <w:p>
      <w:pPr>
        <w:pStyle w:val="Normal"/>
        <w:rPr/>
      </w:pPr>
      <w:r>
        <w:rPr/>
        <w:t>opinión mediante asambleas generales.</w:t>
      </w:r>
    </w:p>
    <w:p>
      <w:pPr>
        <w:pStyle w:val="Normal"/>
        <w:rPr/>
      </w:pPr>
      <w:r>
        <w:rPr/>
        <w:t>Las decisiones serán tomadas por mayoría simple mediante voto secreto.</w:t>
      </w:r>
    </w:p>
    <w:p>
      <w:pPr>
        <w:pStyle w:val="Normal"/>
        <w:rPr/>
      </w:pPr>
      <w:r>
        <w:rPr/>
        <w:t>CAPITULO 5:</w:t>
      </w:r>
    </w:p>
    <w:p>
      <w:pPr>
        <w:pStyle w:val="Normal"/>
        <w:rPr/>
      </w:pPr>
      <w:r>
        <w:rPr/>
        <w:t>Libros y contabilidad.</w:t>
      </w:r>
    </w:p>
    <w:p>
      <w:pPr>
        <w:pStyle w:val="Normal"/>
        <w:rPr/>
      </w:pPr>
      <w:r>
        <w:rPr/>
        <w:t>Artículo 8. Las cuentas.</w:t>
      </w:r>
    </w:p>
    <w:p>
      <w:pPr>
        <w:pStyle w:val="Normal"/>
        <w:rPr/>
      </w:pPr>
      <w:r>
        <w:rPr/>
        <w:t>El departamento de Gestión y Tesorería presentará informe del estado</w:t>
      </w:r>
    </w:p>
    <w:p>
      <w:pPr>
        <w:pStyle w:val="Normal"/>
        <w:rPr/>
      </w:pPr>
      <w:r>
        <w:rPr/>
        <w:t>de las cuentas de la Cooperativa a los socios cooperativistas cada 2 semanas.</w:t>
      </w:r>
    </w:p>
    <w:p>
      <w:pPr>
        <w:pStyle w:val="Normal"/>
        <w:rPr/>
      </w:pPr>
      <w:r>
        <w:rPr/>
        <w:t>CAPITULO 6:</w:t>
      </w:r>
    </w:p>
    <w:p>
      <w:pPr>
        <w:pStyle w:val="Normal"/>
        <w:rPr/>
      </w:pPr>
      <w:r>
        <w:rPr/>
        <w:t>DISOLUCION</w:t>
      </w:r>
    </w:p>
    <w:p>
      <w:pPr>
        <w:pStyle w:val="Normal"/>
        <w:rPr/>
      </w:pPr>
      <w:r>
        <w:rPr/>
        <w:t>Articulo 9: Disolución.</w:t>
      </w:r>
    </w:p>
    <w:p>
      <w:pPr>
        <w:pStyle w:val="Normal"/>
        <w:rPr/>
      </w:pPr>
      <w:r>
        <w:rPr/>
        <w:t>Cuando llegue el momento de disolver nuestra cooperativa “Canary Baifo S.Coop”, lo haremos</w:t>
      </w:r>
    </w:p>
    <w:p>
      <w:pPr>
        <w:pStyle w:val="Normal"/>
        <w:rPr/>
      </w:pPr>
      <w:r>
        <w:rPr/>
        <w:t>siguiendo las siguientes pautas:</w:t>
      </w:r>
    </w:p>
    <w:p>
      <w:pPr>
        <w:pStyle w:val="Normal"/>
        <w:rPr/>
      </w:pPr>
      <w:r>
        <w:rPr/>
        <w:t>- Si quedaran productos alimenticios sin vender, se donarán a una ONG.</w:t>
      </w:r>
    </w:p>
    <w:p>
      <w:pPr>
        <w:pStyle w:val="Normal"/>
        <w:rPr/>
      </w:pPr>
      <w:r>
        <w:rPr/>
        <w:t xml:space="preserve">– </w:t>
      </w:r>
      <w:r>
        <w:rPr/>
        <w:t>En el caso de que quedaran sin vender productos no alimenticios, se</w:t>
      </w:r>
    </w:p>
    <w:p>
      <w:pPr>
        <w:pStyle w:val="Normal"/>
        <w:rPr/>
      </w:pPr>
      <w:r>
        <w:rPr/>
        <w:t>repartirán entre los socios cooperativistas, a partes iguales o por sorteo, si no hubiera</w:t>
      </w:r>
    </w:p>
    <w:p>
      <w:pPr>
        <w:pStyle w:val="Normal"/>
        <w:rPr/>
      </w:pPr>
      <w:r>
        <w:rPr/>
        <w:t>suficientes para todos.</w:t>
      </w:r>
    </w:p>
    <w:p>
      <w:pPr>
        <w:pStyle w:val="Normal"/>
        <w:rPr/>
      </w:pPr>
      <w:r>
        <w:rPr/>
        <w:t xml:space="preserve">– </w:t>
      </w:r>
      <w:r>
        <w:rPr/>
        <w:t>El material de trabajo se repartirá por sorteo entre los socios</w:t>
      </w:r>
    </w:p>
    <w:p>
      <w:pPr>
        <w:pStyle w:val="Normal"/>
        <w:rPr/>
      </w:pPr>
      <w:bookmarkStart w:id="0" w:name="_GoBack"/>
      <w:bookmarkStart w:id="1" w:name="_GoBack"/>
      <w:bookmarkEnd w:id="1"/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83185</wp:posOffset>
            </wp:positionH>
            <wp:positionV relativeFrom="paragraph">
              <wp:posOffset>66040</wp:posOffset>
            </wp:positionV>
            <wp:extent cx="4198620" cy="2814955"/>
            <wp:effectExtent l="0" t="0" r="0" b="0"/>
            <wp:wrapSquare wrapText="largest"/>
            <wp:docPr id="1" name="Imagen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w="11906" w:h="16838"/>
      <w:pgMar w:left="1701" w:right="1701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ES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es-E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a27702"/>
    <w:rPr>
      <w:rFonts w:ascii="Tahoma" w:hAnsi="Tahoma" w:cs="Tahoma"/>
      <w:sz w:val="16"/>
      <w:szCs w:val="16"/>
    </w:rPr>
  </w:style>
  <w:style w:type="paragraph" w:styleId="Encabezado">
    <w:name w:val="Encabezado"/>
    <w:basedOn w:val="Normal"/>
    <w:next w:val="Cuerpodetexto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Cue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uerpodetexto"/>
    <w:pPr/>
    <w:rPr>
      <w:rFonts w:cs="FreeSans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FreeSans"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a27702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Application>LibreOffice/5.1.4.2$Linux_X86_64 LibreOffice_project/10m0$Build-2</Application>
  <Pages>3</Pages>
  <Words>357</Words>
  <Characters>2008</Characters>
  <CharactersWithSpaces>2315</CharactersWithSpaces>
  <Paragraphs>55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2017-10-30T12:39:00Z</dcterms:created>
  <dc:creator>PC19</dc:creator>
  <dc:description/>
  <dc:language>es-ES</dc:language>
  <cp:lastModifiedBy/>
  <dcterms:modified xsi:type="dcterms:W3CDTF">2017-11-13T12:44:02Z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