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2A" w:rsidRDefault="0068662A" w:rsidP="0068662A">
      <w:pPr>
        <w:jc w:val="center"/>
        <w:rPr>
          <w:b/>
          <w:sz w:val="44"/>
          <w:szCs w:val="44"/>
        </w:rPr>
      </w:pPr>
      <w:r w:rsidRPr="0068662A">
        <w:rPr>
          <w:b/>
          <w:sz w:val="44"/>
          <w:szCs w:val="44"/>
        </w:rPr>
        <w:t>ESTATUTOS “ALHAPOP”.</w:t>
      </w:r>
    </w:p>
    <w:p w:rsidR="0068662A" w:rsidRPr="0068662A" w:rsidRDefault="0068662A" w:rsidP="0068662A">
      <w:pPr>
        <w:jc w:val="center"/>
        <w:rPr>
          <w:b/>
          <w:sz w:val="44"/>
          <w:szCs w:val="44"/>
        </w:rPr>
      </w:pPr>
    </w:p>
    <w:p w:rsidR="00A16AFD" w:rsidRPr="0068662A" w:rsidRDefault="00AB065C">
      <w:pPr>
        <w:rPr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</w:t>
      </w:r>
      <w:r w:rsidR="00016164" w:rsidRPr="0068662A">
        <w:rPr>
          <w:color w:val="FF0000"/>
          <w:sz w:val="28"/>
          <w:szCs w:val="28"/>
        </w:rPr>
        <w:t xml:space="preserve">  ARTÍCULO 1:</w:t>
      </w:r>
      <w:r w:rsidRPr="0068662A">
        <w:rPr>
          <w:color w:val="FF0000"/>
          <w:sz w:val="28"/>
          <w:szCs w:val="28"/>
        </w:rPr>
        <w:t xml:space="preserve">                                         </w:t>
      </w:r>
      <w:r w:rsidRPr="0068662A">
        <w:rPr>
          <w:sz w:val="28"/>
          <w:szCs w:val="28"/>
          <w:u w:val="single"/>
        </w:rPr>
        <w:t>INFORMACIÓN GENERAL</w:t>
      </w:r>
      <w:r w:rsidRPr="0068662A">
        <w:rPr>
          <w:sz w:val="28"/>
          <w:szCs w:val="28"/>
        </w:rPr>
        <w:t xml:space="preserve"> </w:t>
      </w:r>
    </w:p>
    <w:p w:rsidR="00AB065C" w:rsidRPr="0068662A" w:rsidRDefault="000161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color w:val="FF0000"/>
          <w:sz w:val="28"/>
          <w:szCs w:val="28"/>
        </w:rPr>
        <w:t>1.1</w:t>
      </w:r>
      <w:r w:rsidR="00AB065C" w:rsidRPr="0068662A">
        <w:rPr>
          <w:color w:val="FF0000"/>
          <w:sz w:val="28"/>
          <w:szCs w:val="28"/>
        </w:rPr>
        <w:t xml:space="preserve">. </w:t>
      </w:r>
      <w:r w:rsidR="00AB065C" w:rsidRPr="0068662A">
        <w:rPr>
          <w:color w:val="00B050"/>
          <w:sz w:val="28"/>
          <w:szCs w:val="28"/>
        </w:rPr>
        <w:t>Denominación</w:t>
      </w:r>
      <w:r w:rsidR="00B61F64" w:rsidRPr="0068662A">
        <w:rPr>
          <w:color w:val="00B050"/>
          <w:sz w:val="28"/>
          <w:szCs w:val="28"/>
        </w:rPr>
        <w:t>.</w:t>
      </w:r>
    </w:p>
    <w:p w:rsidR="00AB065C" w:rsidRPr="0068662A" w:rsidRDefault="00B61F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sz w:val="28"/>
          <w:szCs w:val="28"/>
        </w:rPr>
        <w:t>“</w:t>
      </w:r>
      <w:proofErr w:type="spellStart"/>
      <w:r w:rsidRPr="0068662A">
        <w:rPr>
          <w:sz w:val="28"/>
          <w:szCs w:val="28"/>
        </w:rPr>
        <w:t>AlhaPop</w:t>
      </w:r>
      <w:proofErr w:type="spellEnd"/>
      <w:r w:rsidRPr="0068662A">
        <w:rPr>
          <w:sz w:val="28"/>
          <w:szCs w:val="28"/>
        </w:rPr>
        <w:t>”</w:t>
      </w:r>
    </w:p>
    <w:p w:rsidR="00AB065C" w:rsidRPr="0068662A" w:rsidRDefault="000161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color w:val="FF0000"/>
          <w:sz w:val="28"/>
          <w:szCs w:val="28"/>
        </w:rPr>
        <w:t>1.2</w:t>
      </w:r>
      <w:r w:rsidR="00AB065C" w:rsidRPr="0068662A">
        <w:rPr>
          <w:color w:val="FF0000"/>
          <w:sz w:val="28"/>
          <w:szCs w:val="28"/>
        </w:rPr>
        <w:t xml:space="preserve">. </w:t>
      </w:r>
      <w:r w:rsidR="00AB065C" w:rsidRPr="0068662A">
        <w:rPr>
          <w:color w:val="00B050"/>
          <w:sz w:val="28"/>
          <w:szCs w:val="28"/>
        </w:rPr>
        <w:t>Domicilio social</w:t>
      </w:r>
      <w:r w:rsidR="00B61F64" w:rsidRPr="0068662A">
        <w:rPr>
          <w:color w:val="00B050"/>
          <w:sz w:val="28"/>
          <w:szCs w:val="28"/>
        </w:rPr>
        <w:t>.</w:t>
      </w:r>
      <w:r w:rsidR="00AB065C" w:rsidRPr="0068662A">
        <w:rPr>
          <w:color w:val="00B050"/>
          <w:sz w:val="28"/>
          <w:szCs w:val="28"/>
        </w:rPr>
        <w:t xml:space="preserve"> </w:t>
      </w:r>
    </w:p>
    <w:p w:rsidR="00AB065C" w:rsidRPr="0068662A" w:rsidRDefault="00AB065C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sz w:val="28"/>
          <w:szCs w:val="28"/>
        </w:rPr>
        <w:t>IES Miguel Hernández</w:t>
      </w:r>
      <w:r w:rsidR="007E6CE1" w:rsidRPr="0068662A">
        <w:rPr>
          <w:sz w:val="28"/>
          <w:szCs w:val="28"/>
        </w:rPr>
        <w:t>.</w:t>
      </w:r>
    </w:p>
    <w:p w:rsidR="00AB065C" w:rsidRPr="0068662A" w:rsidRDefault="000161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color w:val="FF0000"/>
          <w:sz w:val="28"/>
          <w:szCs w:val="28"/>
        </w:rPr>
        <w:t>1.3</w:t>
      </w:r>
      <w:r w:rsidR="00AB065C" w:rsidRPr="0068662A">
        <w:rPr>
          <w:color w:val="FF0000"/>
          <w:sz w:val="28"/>
          <w:szCs w:val="28"/>
        </w:rPr>
        <w:t xml:space="preserve">. </w:t>
      </w:r>
      <w:r w:rsidR="00AB065C" w:rsidRPr="0068662A">
        <w:rPr>
          <w:color w:val="00B050"/>
          <w:sz w:val="28"/>
          <w:szCs w:val="28"/>
        </w:rPr>
        <w:t>Tipo de actividad</w:t>
      </w:r>
      <w:r w:rsidR="00B61F64" w:rsidRPr="0068662A">
        <w:rPr>
          <w:color w:val="00B050"/>
          <w:sz w:val="28"/>
          <w:szCs w:val="28"/>
        </w:rPr>
        <w:t>.</w:t>
      </w:r>
    </w:p>
    <w:p w:rsidR="00AB065C" w:rsidRPr="0068662A" w:rsidRDefault="00B61F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sz w:val="28"/>
          <w:szCs w:val="28"/>
        </w:rPr>
        <w:t>N</w:t>
      </w:r>
      <w:r w:rsidR="00AB065C" w:rsidRPr="0068662A">
        <w:rPr>
          <w:sz w:val="28"/>
          <w:szCs w:val="28"/>
        </w:rPr>
        <w:t>os vamos a dedicar a la compraventa de produc</w:t>
      </w:r>
      <w:r w:rsidRPr="0068662A">
        <w:rPr>
          <w:sz w:val="28"/>
          <w:szCs w:val="28"/>
        </w:rPr>
        <w:t>tos y también a la elaboración de estos.</w:t>
      </w:r>
    </w:p>
    <w:p w:rsidR="00AB065C" w:rsidRPr="0068662A" w:rsidRDefault="000161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color w:val="FF0000"/>
          <w:sz w:val="28"/>
          <w:szCs w:val="28"/>
        </w:rPr>
        <w:t>1.4</w:t>
      </w:r>
      <w:r w:rsidR="00AB065C" w:rsidRPr="0068662A">
        <w:rPr>
          <w:color w:val="FF0000"/>
          <w:sz w:val="28"/>
          <w:szCs w:val="28"/>
        </w:rPr>
        <w:t xml:space="preserve">. </w:t>
      </w:r>
      <w:r w:rsidR="00B61F64" w:rsidRPr="0068662A">
        <w:rPr>
          <w:color w:val="00B050"/>
          <w:sz w:val="28"/>
          <w:szCs w:val="28"/>
        </w:rPr>
        <w:t>Duración de la actividad.</w:t>
      </w:r>
    </w:p>
    <w:p w:rsidR="00B61F64" w:rsidRDefault="00B61F64" w:rsidP="00016164">
      <w:pPr>
        <w:pStyle w:val="Prrafodelista"/>
        <w:numPr>
          <w:ilvl w:val="1"/>
          <w:numId w:val="8"/>
        </w:numPr>
        <w:rPr>
          <w:sz w:val="28"/>
          <w:szCs w:val="28"/>
        </w:rPr>
      </w:pPr>
      <w:r w:rsidRPr="0068662A">
        <w:rPr>
          <w:sz w:val="28"/>
          <w:szCs w:val="28"/>
        </w:rPr>
        <w:t>Durante el curso académico 2016/2017</w:t>
      </w:r>
      <w:r w:rsidR="0068662A">
        <w:rPr>
          <w:sz w:val="28"/>
          <w:szCs w:val="28"/>
        </w:rPr>
        <w:t>.</w:t>
      </w:r>
    </w:p>
    <w:p w:rsidR="0068662A" w:rsidRDefault="0068662A" w:rsidP="00016164">
      <w:pPr>
        <w:pStyle w:val="Prrafodelista"/>
        <w:numPr>
          <w:ilvl w:val="1"/>
          <w:numId w:val="8"/>
        </w:numPr>
        <w:rPr>
          <w:sz w:val="28"/>
          <w:szCs w:val="28"/>
        </w:rPr>
      </w:pPr>
    </w:p>
    <w:p w:rsidR="0068662A" w:rsidRDefault="0068662A" w:rsidP="00016164">
      <w:pPr>
        <w:pStyle w:val="Prrafodelista"/>
        <w:numPr>
          <w:ilvl w:val="1"/>
          <w:numId w:val="8"/>
        </w:numPr>
        <w:rPr>
          <w:sz w:val="28"/>
          <w:szCs w:val="28"/>
        </w:rPr>
      </w:pPr>
    </w:p>
    <w:p w:rsidR="0068662A" w:rsidRDefault="0068662A" w:rsidP="0068662A">
      <w:pPr>
        <w:pStyle w:val="Prrafodelista"/>
        <w:ind w:left="0"/>
        <w:rPr>
          <w:sz w:val="28"/>
          <w:szCs w:val="28"/>
        </w:rPr>
      </w:pPr>
    </w:p>
    <w:p w:rsidR="0068662A" w:rsidRPr="0068662A" w:rsidRDefault="0068662A" w:rsidP="0068662A">
      <w:pPr>
        <w:pStyle w:val="Prrafodelista"/>
        <w:ind w:left="0"/>
        <w:rPr>
          <w:sz w:val="28"/>
          <w:szCs w:val="28"/>
        </w:rPr>
      </w:pPr>
    </w:p>
    <w:p w:rsidR="00AB065C" w:rsidRPr="0068662A" w:rsidRDefault="00B61F64" w:rsidP="00016164">
      <w:pPr>
        <w:pStyle w:val="Prrafodelista"/>
        <w:numPr>
          <w:ilvl w:val="1"/>
          <w:numId w:val="8"/>
        </w:numPr>
        <w:rPr>
          <w:sz w:val="28"/>
          <w:szCs w:val="28"/>
        </w:rPr>
      </w:pPr>
      <w:r w:rsidRPr="0068662A">
        <w:rPr>
          <w:sz w:val="28"/>
          <w:szCs w:val="28"/>
        </w:rPr>
        <w:t xml:space="preserve"> </w:t>
      </w:r>
      <w:r w:rsidR="00AB065C" w:rsidRPr="0068662A">
        <w:rPr>
          <w:sz w:val="28"/>
          <w:szCs w:val="28"/>
        </w:rPr>
        <w:t xml:space="preserve">      </w:t>
      </w:r>
      <w:r w:rsidR="00016164" w:rsidRPr="0068662A">
        <w:rPr>
          <w:sz w:val="28"/>
          <w:szCs w:val="28"/>
        </w:rPr>
        <w:t xml:space="preserve">          </w:t>
      </w:r>
      <w:r w:rsidR="00016164" w:rsidRPr="0068662A">
        <w:rPr>
          <w:color w:val="FF0000"/>
          <w:sz w:val="28"/>
          <w:szCs w:val="28"/>
        </w:rPr>
        <w:t>ARTÍCULO 2:</w:t>
      </w:r>
      <w:r w:rsidR="00AB065C" w:rsidRPr="0068662A">
        <w:rPr>
          <w:color w:val="FF0000"/>
          <w:sz w:val="28"/>
          <w:szCs w:val="28"/>
        </w:rPr>
        <w:t xml:space="preserve">     </w:t>
      </w:r>
      <w:r w:rsidR="00016164" w:rsidRPr="0068662A">
        <w:rPr>
          <w:sz w:val="28"/>
          <w:szCs w:val="28"/>
        </w:rPr>
        <w:t xml:space="preserve">                                </w:t>
      </w:r>
      <w:r w:rsidR="00AB065C" w:rsidRPr="0068662A">
        <w:rPr>
          <w:sz w:val="28"/>
          <w:szCs w:val="28"/>
        </w:rPr>
        <w:t xml:space="preserve"> </w:t>
      </w:r>
      <w:r w:rsidR="00CE79A7" w:rsidRPr="0068662A">
        <w:rPr>
          <w:sz w:val="28"/>
          <w:szCs w:val="28"/>
        </w:rPr>
        <w:t xml:space="preserve">      </w:t>
      </w:r>
      <w:r w:rsidR="00AB065C" w:rsidRPr="0068662A">
        <w:rPr>
          <w:sz w:val="28"/>
          <w:szCs w:val="28"/>
        </w:rPr>
        <w:t xml:space="preserve"> </w:t>
      </w:r>
      <w:r w:rsidR="00AB065C" w:rsidRPr="0068662A">
        <w:rPr>
          <w:sz w:val="28"/>
          <w:szCs w:val="28"/>
          <w:u w:val="single"/>
        </w:rPr>
        <w:t>REUNIONES</w:t>
      </w:r>
      <w:r w:rsidR="00AB065C" w:rsidRPr="0068662A">
        <w:rPr>
          <w:sz w:val="28"/>
          <w:szCs w:val="28"/>
        </w:rPr>
        <w:t xml:space="preserve"> </w:t>
      </w:r>
    </w:p>
    <w:p w:rsidR="00016164" w:rsidRPr="0068662A" w:rsidRDefault="00016164" w:rsidP="00016164">
      <w:pPr>
        <w:pStyle w:val="Prrafodelista"/>
        <w:rPr>
          <w:sz w:val="28"/>
          <w:szCs w:val="28"/>
        </w:rPr>
      </w:pPr>
    </w:p>
    <w:p w:rsidR="00016164" w:rsidRPr="0068662A" w:rsidRDefault="00016164" w:rsidP="00016164">
      <w:pPr>
        <w:pStyle w:val="Prrafodelista"/>
        <w:numPr>
          <w:ilvl w:val="1"/>
          <w:numId w:val="8"/>
        </w:numPr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2.1  </w:t>
      </w:r>
      <w:r w:rsidRPr="0068662A">
        <w:rPr>
          <w:color w:val="00B050"/>
          <w:sz w:val="28"/>
          <w:szCs w:val="28"/>
        </w:rPr>
        <w:t>Número mínimo de asistentes</w:t>
      </w:r>
      <w:r w:rsidR="00B61F64" w:rsidRPr="0068662A">
        <w:rPr>
          <w:color w:val="00B050"/>
          <w:sz w:val="28"/>
          <w:szCs w:val="28"/>
        </w:rPr>
        <w:t>.</w:t>
      </w:r>
    </w:p>
    <w:p w:rsidR="00016164" w:rsidRPr="0068662A" w:rsidRDefault="00B61F64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Para el desarrollo de una reunión debe asistir más de la mitad de componentes. Es decir, 7 personas como mínimo.  </w:t>
      </w:r>
    </w:p>
    <w:p w:rsidR="00016164" w:rsidRPr="0068662A" w:rsidRDefault="00016164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2.2  </w:t>
      </w:r>
      <w:r w:rsidRPr="0068662A">
        <w:rPr>
          <w:color w:val="00B050"/>
          <w:sz w:val="28"/>
          <w:szCs w:val="28"/>
        </w:rPr>
        <w:t>Normas de convocatoria</w:t>
      </w:r>
      <w:r w:rsidR="00B61F64" w:rsidRPr="0068662A">
        <w:rPr>
          <w:color w:val="00B050"/>
          <w:sz w:val="28"/>
          <w:szCs w:val="28"/>
        </w:rPr>
        <w:t>.</w:t>
      </w:r>
    </w:p>
    <w:p w:rsidR="00AB065C" w:rsidRPr="0068662A" w:rsidRDefault="00016164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        1. Se con</w:t>
      </w:r>
      <w:r w:rsidR="00AA2B91" w:rsidRPr="0068662A">
        <w:rPr>
          <w:sz w:val="28"/>
          <w:szCs w:val="28"/>
        </w:rPr>
        <w:t>vocará con una semana de antela</w:t>
      </w:r>
      <w:r w:rsidR="00B61F64" w:rsidRPr="0068662A">
        <w:rPr>
          <w:sz w:val="28"/>
          <w:szCs w:val="28"/>
        </w:rPr>
        <w:t>ción</w:t>
      </w:r>
      <w:r w:rsidR="007E6CE1" w:rsidRPr="0068662A">
        <w:rPr>
          <w:sz w:val="28"/>
          <w:szCs w:val="28"/>
        </w:rPr>
        <w:t>.</w:t>
      </w:r>
    </w:p>
    <w:p w:rsidR="0068662A" w:rsidRDefault="00B61F64" w:rsidP="00B61F64">
      <w:pPr>
        <w:pStyle w:val="Prrafodelista"/>
        <w:ind w:left="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 xml:space="preserve">        </w:t>
      </w:r>
      <w:r w:rsidR="007E6CE1" w:rsidRPr="0068662A">
        <w:rPr>
          <w:sz w:val="28"/>
          <w:szCs w:val="28"/>
        </w:rPr>
        <w:t xml:space="preserve">2. Se </w:t>
      </w:r>
      <w:r w:rsidRPr="0068662A">
        <w:rPr>
          <w:sz w:val="28"/>
          <w:szCs w:val="28"/>
        </w:rPr>
        <w:t>escuchara</w:t>
      </w:r>
      <w:r w:rsidR="007E6CE1" w:rsidRPr="0068662A">
        <w:rPr>
          <w:sz w:val="28"/>
          <w:szCs w:val="28"/>
        </w:rPr>
        <w:t xml:space="preserve">n </w:t>
      </w:r>
      <w:r w:rsidRPr="0068662A">
        <w:rPr>
          <w:sz w:val="28"/>
          <w:szCs w:val="28"/>
        </w:rPr>
        <w:t>las ideas de todos los miembros, respetando el turno</w:t>
      </w:r>
    </w:p>
    <w:p w:rsidR="005A0F81" w:rsidRPr="0068662A" w:rsidRDefault="0068662A" w:rsidP="00B61F64">
      <w:pPr>
        <w:pStyle w:val="Prrafode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F64" w:rsidRPr="0068662A">
        <w:rPr>
          <w:sz w:val="28"/>
          <w:szCs w:val="28"/>
        </w:rPr>
        <w:t xml:space="preserve"> </w:t>
      </w:r>
      <w:proofErr w:type="gramStart"/>
      <w:r w:rsidR="00B61F64" w:rsidRPr="0068662A">
        <w:rPr>
          <w:sz w:val="28"/>
          <w:szCs w:val="28"/>
        </w:rPr>
        <w:t>de</w:t>
      </w:r>
      <w:proofErr w:type="gramEnd"/>
      <w:r w:rsidR="00B61F64" w:rsidRPr="0068662A">
        <w:rPr>
          <w:sz w:val="28"/>
          <w:szCs w:val="28"/>
        </w:rPr>
        <w:t xml:space="preserve"> palabra de cad</w:t>
      </w:r>
      <w:r w:rsidR="005A0F81" w:rsidRPr="0068662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A0F81" w:rsidRPr="0068662A">
        <w:rPr>
          <w:sz w:val="28"/>
          <w:szCs w:val="28"/>
        </w:rPr>
        <w:t>uno.</w:t>
      </w:r>
    </w:p>
    <w:p w:rsidR="005A0F81" w:rsidRPr="0068662A" w:rsidRDefault="005A0F81" w:rsidP="00B61F64">
      <w:pPr>
        <w:pStyle w:val="Prrafodelista"/>
        <w:ind w:left="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 xml:space="preserve">        3. Se seguirá un orden de intervenciones, marcado previamente.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sz w:val="28"/>
          <w:szCs w:val="28"/>
        </w:rPr>
        <w:t xml:space="preserve"> </w:t>
      </w:r>
      <w:r w:rsidRPr="0068662A">
        <w:rPr>
          <w:color w:val="FF0000"/>
          <w:sz w:val="28"/>
          <w:szCs w:val="28"/>
        </w:rPr>
        <w:t xml:space="preserve">2.3  </w:t>
      </w:r>
      <w:r w:rsidRPr="0068662A">
        <w:rPr>
          <w:color w:val="00B050"/>
          <w:sz w:val="28"/>
          <w:szCs w:val="28"/>
        </w:rPr>
        <w:t xml:space="preserve">Calendario. </w:t>
      </w:r>
    </w:p>
    <w:p w:rsidR="007E6CE1" w:rsidRPr="0068662A" w:rsidRDefault="005A0F81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>Las reuniones se convocarán cuando se estime oportuno, siendo siempre lunes, jueves o viernes</w:t>
      </w:r>
      <w:r w:rsidR="007E6CE1" w:rsidRPr="0068662A">
        <w:rPr>
          <w:sz w:val="28"/>
          <w:szCs w:val="28"/>
        </w:rPr>
        <w:t>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</w:t>
      </w:r>
    </w:p>
    <w:p w:rsidR="007E6CE1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68662A" w:rsidRDefault="0068662A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68662A" w:rsidRPr="0068662A" w:rsidRDefault="0068662A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  <w:u w:val="single"/>
        </w:rPr>
      </w:pPr>
      <w:r w:rsidRPr="0068662A">
        <w:rPr>
          <w:color w:val="FF0000"/>
          <w:sz w:val="28"/>
          <w:szCs w:val="28"/>
        </w:rPr>
        <w:t xml:space="preserve">               ARTÍCULO 3:    </w:t>
      </w:r>
      <w:r w:rsidRPr="0068662A">
        <w:rPr>
          <w:sz w:val="28"/>
          <w:szCs w:val="28"/>
        </w:rPr>
        <w:t xml:space="preserve">          </w:t>
      </w:r>
      <w:r w:rsidR="0068662A">
        <w:rPr>
          <w:sz w:val="28"/>
          <w:szCs w:val="28"/>
        </w:rPr>
        <w:t xml:space="preserve">                     </w:t>
      </w:r>
      <w:r w:rsidRPr="0068662A">
        <w:rPr>
          <w:sz w:val="28"/>
          <w:szCs w:val="28"/>
        </w:rPr>
        <w:t xml:space="preserve"> </w:t>
      </w:r>
      <w:r w:rsidRPr="0068662A">
        <w:rPr>
          <w:sz w:val="28"/>
          <w:szCs w:val="28"/>
          <w:u w:val="single"/>
        </w:rPr>
        <w:t>ÓRGANOS DE REPRESENTACIÓN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  <w:u w:val="single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3.1 </w:t>
      </w:r>
      <w:r w:rsidR="005A0F81" w:rsidRPr="0068662A">
        <w:rPr>
          <w:color w:val="00B050"/>
          <w:sz w:val="28"/>
          <w:szCs w:val="28"/>
        </w:rPr>
        <w:t>Presidente, secretario y tesorero</w:t>
      </w:r>
      <w:r w:rsidRPr="0068662A">
        <w:rPr>
          <w:color w:val="00B050"/>
          <w:sz w:val="28"/>
          <w:szCs w:val="28"/>
        </w:rPr>
        <w:t>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1. </w:t>
      </w:r>
      <w:r w:rsidR="005A0F81" w:rsidRPr="0068662A">
        <w:rPr>
          <w:color w:val="00B050"/>
          <w:sz w:val="28"/>
          <w:szCs w:val="28"/>
        </w:rPr>
        <w:t>Presi</w:t>
      </w:r>
      <w:r w:rsidRPr="0068662A">
        <w:rPr>
          <w:color w:val="00B050"/>
          <w:sz w:val="28"/>
          <w:szCs w:val="28"/>
        </w:rPr>
        <w:t xml:space="preserve">dente: </w:t>
      </w:r>
      <w:r w:rsidRPr="0068662A">
        <w:rPr>
          <w:sz w:val="28"/>
          <w:szCs w:val="28"/>
        </w:rPr>
        <w:t>Ana Cánovas García.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2. </w:t>
      </w:r>
      <w:r w:rsidRPr="0068662A">
        <w:rPr>
          <w:color w:val="00B050"/>
          <w:sz w:val="28"/>
          <w:szCs w:val="28"/>
        </w:rPr>
        <w:t xml:space="preserve">Secretario: </w:t>
      </w:r>
      <w:r w:rsidR="005A0F81" w:rsidRPr="0068662A">
        <w:rPr>
          <w:sz w:val="28"/>
          <w:szCs w:val="28"/>
        </w:rPr>
        <w:t>Juan Andrés López Martínez.</w:t>
      </w:r>
    </w:p>
    <w:p w:rsidR="007E6CE1" w:rsidRPr="0068662A" w:rsidRDefault="007E6CE1" w:rsidP="00016164">
      <w:pPr>
        <w:pStyle w:val="Prrafodelista"/>
        <w:ind w:left="0"/>
        <w:rPr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3. </w:t>
      </w:r>
      <w:r w:rsidR="005A0F81" w:rsidRPr="0068662A">
        <w:rPr>
          <w:color w:val="00B050"/>
          <w:sz w:val="28"/>
          <w:szCs w:val="28"/>
        </w:rPr>
        <w:t>Tesorero</w:t>
      </w:r>
      <w:r w:rsidRPr="0068662A">
        <w:rPr>
          <w:color w:val="00B050"/>
          <w:sz w:val="28"/>
          <w:szCs w:val="28"/>
        </w:rPr>
        <w:t xml:space="preserve">: </w:t>
      </w:r>
      <w:r w:rsidRPr="0068662A">
        <w:rPr>
          <w:sz w:val="28"/>
          <w:szCs w:val="28"/>
        </w:rPr>
        <w:t>Ana García Lara.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3.2 </w:t>
      </w:r>
      <w:r w:rsidRPr="0068662A">
        <w:rPr>
          <w:color w:val="00B050"/>
          <w:sz w:val="28"/>
          <w:szCs w:val="28"/>
        </w:rPr>
        <w:t xml:space="preserve">Funciones y </w:t>
      </w:r>
      <w:r w:rsidR="0068662A">
        <w:rPr>
          <w:color w:val="00B050"/>
          <w:sz w:val="28"/>
          <w:szCs w:val="28"/>
        </w:rPr>
        <w:t>elección.</w:t>
      </w:r>
    </w:p>
    <w:p w:rsidR="007E6CE1" w:rsidRPr="0068662A" w:rsidRDefault="005A0F81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Dichos cargos han sido elegidos por votación. </w:t>
      </w:r>
    </w:p>
    <w:p w:rsidR="005A0F81" w:rsidRPr="0068662A" w:rsidRDefault="005A0F81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-El </w:t>
      </w:r>
      <w:r w:rsidRPr="0068662A">
        <w:rPr>
          <w:sz w:val="28"/>
          <w:szCs w:val="28"/>
          <w:u w:val="single"/>
        </w:rPr>
        <w:t>presidente</w:t>
      </w:r>
      <w:r w:rsidRPr="0068662A">
        <w:rPr>
          <w:sz w:val="28"/>
          <w:szCs w:val="28"/>
        </w:rPr>
        <w:t xml:space="preserve"> será el máximo representante de la empresa, se encargará de dirigir y controlar a los demás socios.</w:t>
      </w:r>
    </w:p>
    <w:p w:rsidR="005A0F81" w:rsidRPr="0068662A" w:rsidRDefault="005A0F81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-El </w:t>
      </w:r>
      <w:r w:rsidRPr="0068662A">
        <w:rPr>
          <w:sz w:val="28"/>
          <w:szCs w:val="28"/>
          <w:u w:val="single"/>
        </w:rPr>
        <w:t>secretario</w:t>
      </w:r>
      <w:r w:rsidRPr="0068662A">
        <w:rPr>
          <w:sz w:val="28"/>
          <w:szCs w:val="28"/>
        </w:rPr>
        <w:t xml:space="preserve"> será el encargado de anotar todas las decisiones que se tomen, y de tomar acta de todas las reuniones que se hagan.</w:t>
      </w:r>
    </w:p>
    <w:p w:rsidR="005A0F81" w:rsidRPr="0068662A" w:rsidRDefault="005A0F81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- El </w:t>
      </w:r>
      <w:r w:rsidRPr="0068662A">
        <w:rPr>
          <w:sz w:val="28"/>
          <w:szCs w:val="28"/>
          <w:u w:val="single"/>
        </w:rPr>
        <w:t>tesorero</w:t>
      </w:r>
      <w:r w:rsidRPr="0068662A">
        <w:rPr>
          <w:sz w:val="28"/>
          <w:szCs w:val="28"/>
        </w:rPr>
        <w:t xml:space="preserve"> se encargará de controlar el dinero que se mueve en la empresa, tanto los ingresos como los gastos.</w:t>
      </w:r>
    </w:p>
    <w:p w:rsidR="005A0F81" w:rsidRPr="0068662A" w:rsidRDefault="005A0F81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 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5A0F81" w:rsidRPr="0068662A" w:rsidRDefault="005A0F8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68662A" w:rsidP="00016164">
      <w:pPr>
        <w:pStyle w:val="Prrafode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5A0F81" w:rsidRPr="0068662A">
        <w:rPr>
          <w:color w:val="FF0000"/>
          <w:sz w:val="28"/>
          <w:szCs w:val="28"/>
        </w:rPr>
        <w:t>ARTÍCULO 4</w:t>
      </w:r>
      <w:r w:rsidR="007E6CE1" w:rsidRPr="0068662A">
        <w:rPr>
          <w:color w:val="FF0000"/>
          <w:sz w:val="28"/>
          <w:szCs w:val="28"/>
        </w:rPr>
        <w:t xml:space="preserve">:                                        </w:t>
      </w:r>
      <w:r w:rsidR="00AA2B91" w:rsidRPr="0068662A">
        <w:rPr>
          <w:color w:val="FF0000"/>
          <w:sz w:val="28"/>
          <w:szCs w:val="28"/>
        </w:rPr>
        <w:t xml:space="preserve">   </w:t>
      </w:r>
      <w:r w:rsidR="007E6CE1" w:rsidRPr="0068662A">
        <w:rPr>
          <w:color w:val="FF0000"/>
          <w:sz w:val="28"/>
          <w:szCs w:val="28"/>
        </w:rPr>
        <w:t xml:space="preserve"> </w:t>
      </w:r>
      <w:r w:rsidR="007E6CE1" w:rsidRPr="0068662A">
        <w:rPr>
          <w:sz w:val="28"/>
          <w:szCs w:val="28"/>
          <w:u w:val="single"/>
        </w:rPr>
        <w:t>NORMAS DE ASOCIACIÓN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4.1 </w:t>
      </w:r>
      <w:r w:rsidRPr="0068662A">
        <w:rPr>
          <w:color w:val="00B050"/>
          <w:sz w:val="28"/>
          <w:szCs w:val="28"/>
        </w:rPr>
        <w:t>Requisitos para ser socio.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   1. </w:t>
      </w:r>
      <w:r w:rsidRPr="0068662A">
        <w:rPr>
          <w:sz w:val="28"/>
          <w:szCs w:val="28"/>
        </w:rPr>
        <w:t>Cada miembro aportará</w:t>
      </w:r>
      <w:r w:rsidR="005A0F81" w:rsidRPr="0068662A">
        <w:rPr>
          <w:sz w:val="28"/>
          <w:szCs w:val="28"/>
        </w:rPr>
        <w:t xml:space="preserve"> una cantidad inicial de 5</w:t>
      </w:r>
      <w:r w:rsidR="005A0F81" w:rsidRPr="0068662A">
        <w:rPr>
          <w:rFonts w:cstheme="minorHAnsi"/>
          <w:sz w:val="28"/>
          <w:szCs w:val="28"/>
        </w:rPr>
        <w:t>€</w:t>
      </w:r>
      <w:r w:rsidRPr="0068662A">
        <w:rPr>
          <w:sz w:val="28"/>
          <w:szCs w:val="28"/>
        </w:rPr>
        <w:t>.</w:t>
      </w:r>
    </w:p>
    <w:p w:rsidR="00CE79A7" w:rsidRPr="0068662A" w:rsidRDefault="007E6CE1" w:rsidP="00016164">
      <w:pPr>
        <w:pStyle w:val="Prrafodelista"/>
        <w:ind w:left="0"/>
        <w:rPr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   2</w:t>
      </w:r>
      <w:r w:rsidRPr="0068662A">
        <w:rPr>
          <w:sz w:val="28"/>
          <w:szCs w:val="28"/>
        </w:rPr>
        <w:t xml:space="preserve">. Todos los socios deben participar en todas las actividades que se realicen </w:t>
      </w:r>
      <w:r w:rsidR="00CE79A7" w:rsidRPr="0068662A">
        <w:rPr>
          <w:sz w:val="28"/>
          <w:szCs w:val="28"/>
        </w:rPr>
        <w:t xml:space="preserve">en la cooperativa y tienen </w:t>
      </w:r>
      <w:r w:rsidRPr="0068662A">
        <w:rPr>
          <w:sz w:val="28"/>
          <w:szCs w:val="28"/>
        </w:rPr>
        <w:t>derecho a expresar su opinión libremente</w:t>
      </w:r>
      <w:r w:rsidR="00CE79A7" w:rsidRPr="0068662A">
        <w:rPr>
          <w:sz w:val="28"/>
          <w:szCs w:val="28"/>
        </w:rPr>
        <w:t>.</w:t>
      </w:r>
    </w:p>
    <w:p w:rsidR="00CE79A7" w:rsidRPr="0068662A" w:rsidRDefault="00CE79A7" w:rsidP="00016164">
      <w:pPr>
        <w:pStyle w:val="Prrafodelista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      </w:t>
      </w:r>
      <w:r w:rsidRPr="0068662A">
        <w:rPr>
          <w:color w:val="FF0000"/>
          <w:sz w:val="28"/>
          <w:szCs w:val="28"/>
        </w:rPr>
        <w:t xml:space="preserve"> 3.</w:t>
      </w:r>
      <w:r w:rsidRPr="0068662A">
        <w:rPr>
          <w:sz w:val="28"/>
          <w:szCs w:val="28"/>
        </w:rPr>
        <w:t xml:space="preserve"> Se penalizará a las personas que no aporten nada para el desarrollo de la empresa y pueden ser expulsados si la junta directiva lo considera</w:t>
      </w:r>
      <w:r w:rsidR="005A0F81" w:rsidRPr="0068662A">
        <w:rPr>
          <w:sz w:val="28"/>
          <w:szCs w:val="28"/>
        </w:rPr>
        <w:t xml:space="preserve"> oportuno</w:t>
      </w:r>
      <w:r w:rsidRPr="0068662A">
        <w:rPr>
          <w:sz w:val="28"/>
          <w:szCs w:val="28"/>
        </w:rPr>
        <w:t>.</w:t>
      </w:r>
    </w:p>
    <w:p w:rsidR="007E6CE1" w:rsidRPr="0068662A" w:rsidRDefault="00CE79A7" w:rsidP="00016164">
      <w:pPr>
        <w:pStyle w:val="Prrafodelista"/>
        <w:ind w:left="0"/>
        <w:rPr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    4. </w:t>
      </w:r>
      <w:r w:rsidRPr="0068662A">
        <w:rPr>
          <w:sz w:val="28"/>
          <w:szCs w:val="28"/>
        </w:rPr>
        <w:t xml:space="preserve">La empresa se disolverá </w:t>
      </w:r>
      <w:r w:rsidR="00AA2B91" w:rsidRPr="0068662A">
        <w:rPr>
          <w:sz w:val="28"/>
          <w:szCs w:val="28"/>
        </w:rPr>
        <w:t>a finales de Junio de 2017</w:t>
      </w:r>
      <w:r w:rsidRPr="0068662A">
        <w:rPr>
          <w:sz w:val="28"/>
          <w:szCs w:val="28"/>
        </w:rPr>
        <w:t xml:space="preserve">, coincidiendo con el </w:t>
      </w:r>
      <w:r w:rsidR="005A0F81" w:rsidRPr="0068662A">
        <w:rPr>
          <w:sz w:val="28"/>
          <w:szCs w:val="28"/>
        </w:rPr>
        <w:t>final de curso y el proyecto EJE</w:t>
      </w:r>
      <w:r w:rsidRPr="0068662A">
        <w:rPr>
          <w:sz w:val="28"/>
          <w:szCs w:val="28"/>
        </w:rPr>
        <w:t>.</w:t>
      </w: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    </w:t>
      </w: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68662A" w:rsidRDefault="0068662A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ARTÍCULO 5:                                                   </w:t>
      </w:r>
      <w:r w:rsidRPr="0068662A">
        <w:rPr>
          <w:sz w:val="28"/>
          <w:szCs w:val="28"/>
          <w:u w:val="single"/>
        </w:rPr>
        <w:t>DISOLUCIÓN</w:t>
      </w:r>
      <w:r w:rsidRPr="0068662A">
        <w:rPr>
          <w:sz w:val="28"/>
          <w:szCs w:val="28"/>
        </w:rPr>
        <w:t xml:space="preserve"> </w:t>
      </w: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5.1. </w:t>
      </w:r>
      <w:r w:rsidRPr="0068662A">
        <w:rPr>
          <w:color w:val="00B050"/>
          <w:sz w:val="28"/>
          <w:szCs w:val="28"/>
        </w:rPr>
        <w:t>Distribución de excedentes</w:t>
      </w:r>
      <w:r w:rsidRPr="0068662A">
        <w:rPr>
          <w:color w:val="FF0000"/>
          <w:sz w:val="28"/>
          <w:szCs w:val="28"/>
        </w:rPr>
        <w:t>.</w:t>
      </w:r>
    </w:p>
    <w:p w:rsidR="0068662A" w:rsidRPr="0068662A" w:rsidRDefault="00CE79A7" w:rsidP="00CE79A7">
      <w:pPr>
        <w:pStyle w:val="Prrafodelista"/>
        <w:spacing w:line="360" w:lineRule="auto"/>
        <w:ind w:left="0"/>
        <w:rPr>
          <w:sz w:val="28"/>
          <w:szCs w:val="28"/>
        </w:rPr>
      </w:pPr>
      <w:r w:rsidRPr="0068662A">
        <w:rPr>
          <w:sz w:val="28"/>
          <w:szCs w:val="28"/>
        </w:rPr>
        <w:t xml:space="preserve">De los beneficios obtenidos se donará el 15% a </w:t>
      </w:r>
      <w:r w:rsidR="0068662A" w:rsidRPr="0068662A">
        <w:rPr>
          <w:sz w:val="28"/>
          <w:szCs w:val="28"/>
        </w:rPr>
        <w:t>una ONG llamada “</w:t>
      </w:r>
      <w:proofErr w:type="spellStart"/>
      <w:r w:rsidRPr="0068662A">
        <w:rPr>
          <w:sz w:val="28"/>
          <w:szCs w:val="28"/>
          <w:u w:val="single"/>
        </w:rPr>
        <w:t>Peludines</w:t>
      </w:r>
      <w:proofErr w:type="spellEnd"/>
      <w:r w:rsidR="0068662A" w:rsidRPr="0068662A">
        <w:rPr>
          <w:sz w:val="28"/>
          <w:szCs w:val="28"/>
          <w:u w:val="single"/>
        </w:rPr>
        <w:t>”.</w:t>
      </w:r>
      <w:r w:rsidRPr="0068662A">
        <w:rPr>
          <w:sz w:val="28"/>
          <w:szCs w:val="28"/>
        </w:rPr>
        <w:t xml:space="preserve"> </w:t>
      </w:r>
      <w:r w:rsidR="0068662A" w:rsidRPr="0068662A">
        <w:rPr>
          <w:sz w:val="28"/>
          <w:szCs w:val="28"/>
        </w:rPr>
        <w:t xml:space="preserve"> </w:t>
      </w:r>
    </w:p>
    <w:p w:rsidR="0068662A" w:rsidRPr="0068662A" w:rsidRDefault="0068662A" w:rsidP="00CE79A7">
      <w:pPr>
        <w:pStyle w:val="Prrafodelista"/>
        <w:spacing w:line="360" w:lineRule="auto"/>
        <w:ind w:left="0"/>
        <w:rPr>
          <w:sz w:val="28"/>
          <w:szCs w:val="28"/>
        </w:rPr>
      </w:pPr>
      <w:r w:rsidRPr="0068662A">
        <w:rPr>
          <w:sz w:val="28"/>
          <w:szCs w:val="28"/>
        </w:rPr>
        <w:t>Se devolverá el dinero aportado a cada socio.</w:t>
      </w:r>
    </w:p>
    <w:p w:rsidR="00CE79A7" w:rsidRPr="0068662A" w:rsidRDefault="0068662A" w:rsidP="00CE79A7">
      <w:pPr>
        <w:pStyle w:val="Prrafodelista"/>
        <w:spacing w:line="360" w:lineRule="auto"/>
        <w:ind w:left="0"/>
        <w:rPr>
          <w:sz w:val="28"/>
          <w:szCs w:val="28"/>
        </w:rPr>
      </w:pPr>
      <w:r w:rsidRPr="0068662A">
        <w:rPr>
          <w:sz w:val="28"/>
          <w:szCs w:val="28"/>
        </w:rPr>
        <w:t>El dinero sobrante, se empleará para realizar una actividad conjunta, que se decidirá por votación.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Default="007E6CE1" w:rsidP="00016164">
      <w:pPr>
        <w:pStyle w:val="Prrafodelista"/>
        <w:ind w:left="0"/>
        <w:rPr>
          <w:color w:val="FF0000"/>
        </w:rPr>
      </w:pPr>
    </w:p>
    <w:p w:rsidR="007E6CE1" w:rsidRDefault="007E6CE1" w:rsidP="00016164">
      <w:pPr>
        <w:pStyle w:val="Prrafodelista"/>
        <w:ind w:left="0"/>
      </w:pPr>
    </w:p>
    <w:p w:rsidR="007E6CE1" w:rsidRPr="00AB065C" w:rsidRDefault="007E6CE1" w:rsidP="00016164">
      <w:pPr>
        <w:pStyle w:val="Prrafodelista"/>
        <w:ind w:left="0"/>
      </w:pPr>
    </w:p>
    <w:sectPr w:rsidR="007E6CE1" w:rsidRPr="00AB065C" w:rsidSect="0040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89C"/>
    <w:multiLevelType w:val="hybridMultilevel"/>
    <w:tmpl w:val="F6B87D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D3F"/>
    <w:multiLevelType w:val="hybridMultilevel"/>
    <w:tmpl w:val="B35C86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23E36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">
    <w:nsid w:val="295F5B09"/>
    <w:multiLevelType w:val="hybridMultilevel"/>
    <w:tmpl w:val="436E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6D0"/>
    <w:multiLevelType w:val="hybridMultilevel"/>
    <w:tmpl w:val="2BB87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36285"/>
    <w:multiLevelType w:val="hybridMultilevel"/>
    <w:tmpl w:val="98C40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B59D6"/>
    <w:multiLevelType w:val="hybridMultilevel"/>
    <w:tmpl w:val="5CB63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86B9B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A87"/>
    <w:rsid w:val="00016164"/>
    <w:rsid w:val="00225A87"/>
    <w:rsid w:val="00272041"/>
    <w:rsid w:val="002816BC"/>
    <w:rsid w:val="003F5402"/>
    <w:rsid w:val="00404283"/>
    <w:rsid w:val="005A0F81"/>
    <w:rsid w:val="0068662A"/>
    <w:rsid w:val="007E6CE1"/>
    <w:rsid w:val="00AA2B91"/>
    <w:rsid w:val="00AB065C"/>
    <w:rsid w:val="00B61F64"/>
    <w:rsid w:val="00CE79A7"/>
    <w:rsid w:val="00E44ED0"/>
    <w:rsid w:val="00E9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83"/>
  </w:style>
  <w:style w:type="paragraph" w:styleId="Ttulo1">
    <w:name w:val="heading 1"/>
    <w:basedOn w:val="Normal"/>
    <w:next w:val="Normal"/>
    <w:link w:val="Ttulo1Car"/>
    <w:uiPriority w:val="9"/>
    <w:qFormat/>
    <w:rsid w:val="00AB065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65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65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065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065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065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065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065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065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0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0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0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065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65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65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065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065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065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065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065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065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0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0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0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I.E.S. Miguel Hernandez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CFGM</dc:creator>
  <cp:lastModifiedBy>PC</cp:lastModifiedBy>
  <cp:revision>5</cp:revision>
  <dcterms:created xsi:type="dcterms:W3CDTF">2017-01-15T11:12:00Z</dcterms:created>
  <dcterms:modified xsi:type="dcterms:W3CDTF">2017-01-15T11:13:00Z</dcterms:modified>
</cp:coreProperties>
</file>