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B9" w:rsidRPr="007F35EB" w:rsidRDefault="007F35EB" w:rsidP="009F7342">
      <w:pPr>
        <w:jc w:val="center"/>
        <w:rPr>
          <w:rFonts w:asciiTheme="majorHAnsi" w:hAnsiTheme="majorHAnsi"/>
          <w:b/>
          <w:sz w:val="40"/>
          <w:szCs w:val="40"/>
        </w:rPr>
      </w:pPr>
      <w:r w:rsidRPr="007F35EB">
        <w:rPr>
          <w:rFonts w:asciiTheme="majorHAnsi" w:hAnsiTheme="majorHAnsi"/>
          <w:sz w:val="40"/>
          <w:szCs w:val="40"/>
        </w:rPr>
        <w:t>Estatutos cooperativa</w:t>
      </w:r>
      <w:r w:rsidRPr="007F35EB">
        <w:rPr>
          <w:rFonts w:asciiTheme="majorHAnsi" w:hAnsiTheme="majorHAnsi"/>
          <w:b/>
        </w:rPr>
        <w:t xml:space="preserve"> </w:t>
      </w:r>
      <w:r w:rsidR="00160B3F">
        <w:rPr>
          <w:rFonts w:asciiTheme="majorHAnsi" w:hAnsiTheme="majorHAnsi"/>
          <w:b/>
          <w:sz w:val="40"/>
          <w:szCs w:val="40"/>
        </w:rPr>
        <w:t>JYR</w:t>
      </w:r>
    </w:p>
    <w:p w:rsidR="009F7342" w:rsidRPr="009F7342" w:rsidRDefault="009F7342" w:rsidP="009F7342">
      <w:pPr>
        <w:rPr>
          <w:rFonts w:asciiTheme="majorHAnsi" w:hAnsiTheme="majorHAnsi"/>
          <w:b/>
          <w:u w:val="single"/>
        </w:rPr>
      </w:pPr>
      <w:r w:rsidRPr="009F7342">
        <w:rPr>
          <w:rFonts w:asciiTheme="majorHAnsi" w:hAnsiTheme="majorHAnsi"/>
          <w:b/>
          <w:u w:val="single"/>
        </w:rPr>
        <w:t>Artículo 1. Denominación.</w:t>
      </w:r>
    </w:p>
    <w:p w:rsidR="009F7342" w:rsidRDefault="009F7342" w:rsidP="009F734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La cooperativa se denomina </w:t>
      </w:r>
      <w:r w:rsidRPr="009F7342">
        <w:rPr>
          <w:rFonts w:asciiTheme="majorHAnsi" w:hAnsiTheme="majorHAnsi"/>
          <w:b/>
        </w:rPr>
        <w:t>JYR.</w:t>
      </w:r>
    </w:p>
    <w:p w:rsidR="009F7342" w:rsidRPr="009F7342" w:rsidRDefault="009F7342" w:rsidP="009F7342">
      <w:pPr>
        <w:rPr>
          <w:rFonts w:asciiTheme="majorHAnsi" w:hAnsiTheme="majorHAnsi"/>
          <w:b/>
          <w:u w:val="single"/>
        </w:rPr>
      </w:pPr>
      <w:r w:rsidRPr="009F7342">
        <w:rPr>
          <w:rFonts w:asciiTheme="majorHAnsi" w:hAnsiTheme="majorHAnsi"/>
          <w:b/>
          <w:u w:val="single"/>
        </w:rPr>
        <w:t>Articulo 2. Objeto o actividad económica.</w:t>
      </w:r>
    </w:p>
    <w:p w:rsidR="009F7342" w:rsidRDefault="009F7342" w:rsidP="009F73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cooperativa se dedicara a la comercialización de productos artesanales y de </w:t>
      </w:r>
      <w:r w:rsidR="00160B3F">
        <w:rPr>
          <w:rFonts w:asciiTheme="majorHAnsi" w:hAnsiTheme="majorHAnsi"/>
        </w:rPr>
        <w:t>alimentación originales de la Comunidad de Madrid y de otras comunidades de España.</w:t>
      </w:r>
    </w:p>
    <w:p w:rsidR="00160B3F" w:rsidRDefault="00160B3F" w:rsidP="009F7342">
      <w:pPr>
        <w:rPr>
          <w:rFonts w:asciiTheme="majorHAnsi" w:hAnsiTheme="majorHAnsi"/>
        </w:rPr>
      </w:pPr>
    </w:p>
    <w:p w:rsidR="009F7342" w:rsidRDefault="009F7342" w:rsidP="009F7342">
      <w:pPr>
        <w:rPr>
          <w:rFonts w:asciiTheme="majorHAnsi" w:hAnsiTheme="majorHAnsi"/>
          <w:b/>
          <w:u w:val="single"/>
        </w:rPr>
      </w:pPr>
      <w:r w:rsidRPr="009F7342">
        <w:rPr>
          <w:rFonts w:asciiTheme="majorHAnsi" w:hAnsiTheme="majorHAnsi"/>
          <w:b/>
          <w:u w:val="single"/>
        </w:rPr>
        <w:t xml:space="preserve">Artículo 3. Duración.  </w:t>
      </w:r>
    </w:p>
    <w:p w:rsidR="009F7342" w:rsidRDefault="009F7342" w:rsidP="009F7342">
      <w:pPr>
        <w:rPr>
          <w:rFonts w:asciiTheme="majorHAnsi" w:hAnsiTheme="majorHAnsi"/>
        </w:rPr>
      </w:pPr>
      <w:r>
        <w:rPr>
          <w:rFonts w:asciiTheme="majorHAnsi" w:hAnsiTheme="majorHAnsi"/>
        </w:rPr>
        <w:t>La  duración será desde  el 01/1/2015 al 15/6/2016.</w:t>
      </w:r>
    </w:p>
    <w:p w:rsidR="009F7342" w:rsidRDefault="009F7342" w:rsidP="009F7342">
      <w:pPr>
        <w:rPr>
          <w:rFonts w:asciiTheme="majorHAnsi" w:hAnsiTheme="majorHAnsi"/>
          <w:b/>
          <w:u w:val="single"/>
        </w:rPr>
      </w:pPr>
      <w:r w:rsidRPr="009F7342">
        <w:rPr>
          <w:rFonts w:asciiTheme="majorHAnsi" w:hAnsiTheme="majorHAnsi"/>
          <w:b/>
          <w:u w:val="single"/>
        </w:rPr>
        <w:t>Articulo 4. Domicilio social</w:t>
      </w:r>
      <w:r>
        <w:rPr>
          <w:rFonts w:asciiTheme="majorHAnsi" w:hAnsiTheme="majorHAnsi"/>
          <w:b/>
          <w:u w:val="single"/>
        </w:rPr>
        <w:t>.</w:t>
      </w:r>
    </w:p>
    <w:p w:rsidR="009F7342" w:rsidRDefault="009F7342" w:rsidP="009F7342">
      <w:pPr>
        <w:rPr>
          <w:rFonts w:asciiTheme="majorHAnsi" w:hAnsiTheme="majorHAnsi"/>
        </w:rPr>
      </w:pPr>
      <w:r>
        <w:rPr>
          <w:rFonts w:asciiTheme="majorHAnsi" w:hAnsiTheme="majorHAnsi"/>
        </w:rPr>
        <w:t>El domicilio cooper</w:t>
      </w:r>
      <w:r w:rsidR="00160B3F">
        <w:rPr>
          <w:rFonts w:asciiTheme="majorHAnsi" w:hAnsiTheme="majorHAnsi"/>
        </w:rPr>
        <w:t>ativa se establece en la calle A</w:t>
      </w:r>
      <w:r>
        <w:rPr>
          <w:rFonts w:asciiTheme="majorHAnsi" w:hAnsiTheme="majorHAnsi"/>
        </w:rPr>
        <w:t xml:space="preserve">lbuñuelas 15. </w:t>
      </w:r>
    </w:p>
    <w:p w:rsidR="009F7342" w:rsidRDefault="009F7342" w:rsidP="009F7342">
      <w:pPr>
        <w:rPr>
          <w:rFonts w:asciiTheme="majorHAnsi" w:hAnsiTheme="majorHAnsi"/>
        </w:rPr>
      </w:pPr>
      <w:r>
        <w:rPr>
          <w:rFonts w:asciiTheme="majorHAnsi" w:hAnsiTheme="majorHAnsi"/>
        </w:rPr>
        <w:t>Madrid. 28041.</w:t>
      </w:r>
    </w:p>
    <w:p w:rsidR="009F7342" w:rsidRDefault="009F7342" w:rsidP="009F7342">
      <w:pPr>
        <w:rPr>
          <w:rFonts w:asciiTheme="majorHAnsi" w:hAnsiTheme="majorHAnsi"/>
          <w:b/>
          <w:u w:val="single"/>
        </w:rPr>
      </w:pPr>
      <w:r w:rsidRPr="009F7342">
        <w:rPr>
          <w:rFonts w:asciiTheme="majorHAnsi" w:hAnsiTheme="majorHAnsi"/>
          <w:b/>
          <w:u w:val="single"/>
        </w:rPr>
        <w:t xml:space="preserve">Articulo.5. </w:t>
      </w:r>
    </w:p>
    <w:p w:rsidR="009F7342" w:rsidRPr="00160B3F" w:rsidRDefault="009F7342" w:rsidP="00581B13">
      <w:pPr>
        <w:ind w:firstLine="426"/>
        <w:rPr>
          <w:rFonts w:asciiTheme="majorHAnsi" w:hAnsiTheme="majorHAnsi"/>
          <w:b/>
        </w:rPr>
      </w:pPr>
      <w:r w:rsidRPr="00160B3F">
        <w:rPr>
          <w:rFonts w:asciiTheme="majorHAnsi" w:hAnsiTheme="majorHAnsi"/>
          <w:b/>
        </w:rPr>
        <w:t>Obligaciones de los socios:</w:t>
      </w:r>
    </w:p>
    <w:p w:rsidR="009F7342" w:rsidRDefault="009F7342" w:rsidP="009F7342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Trabajar en equipo.</w:t>
      </w:r>
    </w:p>
    <w:p w:rsidR="009F7342" w:rsidRDefault="009F7342" w:rsidP="009F7342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Reparto equitativo del trabajo.</w:t>
      </w:r>
    </w:p>
    <w:p w:rsidR="009F7342" w:rsidRDefault="009F7342" w:rsidP="009F7342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Cumplimiento en la realización de las tareas asignadas.</w:t>
      </w:r>
    </w:p>
    <w:p w:rsidR="009F7342" w:rsidRDefault="009F7342" w:rsidP="009F7342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Asistencia a las reuniones que establezcan. </w:t>
      </w:r>
    </w:p>
    <w:p w:rsidR="009F7342" w:rsidRDefault="009F7342" w:rsidP="009F7342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Desembolso del capital mínimo exigido a cada uno de los socios.</w:t>
      </w:r>
    </w:p>
    <w:p w:rsidR="009F7342" w:rsidRPr="00160B3F" w:rsidRDefault="007F35EB" w:rsidP="007F35EB">
      <w:pPr>
        <w:ind w:left="426"/>
        <w:rPr>
          <w:rFonts w:asciiTheme="majorHAnsi" w:hAnsiTheme="majorHAnsi"/>
          <w:b/>
        </w:rPr>
      </w:pPr>
      <w:r w:rsidRPr="00160B3F">
        <w:rPr>
          <w:rFonts w:asciiTheme="majorHAnsi" w:hAnsiTheme="majorHAnsi"/>
          <w:b/>
        </w:rPr>
        <w:t>Derechos de los socios:</w:t>
      </w:r>
    </w:p>
    <w:p w:rsidR="007F35EB" w:rsidRDefault="007F35EB" w:rsidP="007F35EB">
      <w:pPr>
        <w:pStyle w:val="Prrafodelista"/>
        <w:numPr>
          <w:ilvl w:val="0"/>
          <w:numId w:val="3"/>
        </w:numPr>
        <w:ind w:hanging="437"/>
        <w:rPr>
          <w:rFonts w:asciiTheme="majorHAnsi" w:hAnsiTheme="majorHAnsi"/>
        </w:rPr>
      </w:pPr>
      <w:r>
        <w:rPr>
          <w:rFonts w:asciiTheme="majorHAnsi" w:hAnsiTheme="majorHAnsi"/>
        </w:rPr>
        <w:t>Derecho a participar en la vida de la cooperativa y en la toma de decisiones.</w:t>
      </w:r>
    </w:p>
    <w:p w:rsidR="007F35EB" w:rsidRDefault="007F35EB" w:rsidP="007F35EB">
      <w:pPr>
        <w:pStyle w:val="Prrafodelista"/>
        <w:numPr>
          <w:ilvl w:val="0"/>
          <w:numId w:val="3"/>
        </w:numPr>
        <w:ind w:hanging="43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Participar en el reparto de beneficios. </w:t>
      </w:r>
    </w:p>
    <w:p w:rsidR="007F35EB" w:rsidRDefault="007F35EB" w:rsidP="007F35EB">
      <w:pPr>
        <w:pStyle w:val="Prrafodelista"/>
        <w:ind w:left="1146"/>
        <w:rPr>
          <w:rFonts w:asciiTheme="majorHAnsi" w:hAnsiTheme="majorHAnsi"/>
        </w:rPr>
      </w:pPr>
    </w:p>
    <w:p w:rsidR="00160B3F" w:rsidRDefault="007F35EB" w:rsidP="00160B3F">
      <w:pPr>
        <w:pStyle w:val="Prrafodelista"/>
        <w:ind w:left="1146" w:hanging="720"/>
        <w:rPr>
          <w:rFonts w:asciiTheme="majorHAnsi" w:hAnsiTheme="majorHAnsi"/>
        </w:rPr>
      </w:pPr>
      <w:r w:rsidRPr="00160B3F">
        <w:rPr>
          <w:rFonts w:asciiTheme="majorHAnsi" w:hAnsiTheme="majorHAnsi"/>
          <w:b/>
        </w:rPr>
        <w:t xml:space="preserve">Capital  </w:t>
      </w:r>
      <w:r w:rsidR="00581B13" w:rsidRPr="00160B3F">
        <w:rPr>
          <w:rFonts w:asciiTheme="majorHAnsi" w:hAnsiTheme="majorHAnsi"/>
          <w:b/>
        </w:rPr>
        <w:t>social</w:t>
      </w:r>
      <w:r w:rsidR="00160B3F" w:rsidRPr="00160B3F">
        <w:rPr>
          <w:rFonts w:asciiTheme="majorHAnsi" w:hAnsiTheme="majorHAnsi"/>
          <w:b/>
        </w:rPr>
        <w:t>:</w:t>
      </w:r>
      <w:r w:rsidR="00160B3F">
        <w:rPr>
          <w:rFonts w:asciiTheme="majorHAnsi" w:hAnsiTheme="majorHAnsi"/>
        </w:rPr>
        <w:t xml:space="preserve"> 50€.  Partes iguales a 10€ por socio.</w:t>
      </w:r>
    </w:p>
    <w:p w:rsidR="00160B3F" w:rsidRDefault="00160B3F" w:rsidP="00160B3F">
      <w:pPr>
        <w:rPr>
          <w:rFonts w:asciiTheme="majorHAnsi" w:hAnsiTheme="majorHAnsi"/>
          <w:b/>
          <w:u w:val="single"/>
        </w:rPr>
      </w:pPr>
    </w:p>
    <w:p w:rsidR="00160B3F" w:rsidRDefault="00160B3F" w:rsidP="00160B3F">
      <w:pPr>
        <w:rPr>
          <w:rFonts w:asciiTheme="majorHAnsi" w:hAnsiTheme="majorHAnsi"/>
          <w:b/>
          <w:u w:val="single"/>
        </w:rPr>
      </w:pPr>
      <w:r w:rsidRPr="00160B3F">
        <w:rPr>
          <w:rFonts w:asciiTheme="majorHAnsi" w:hAnsiTheme="majorHAnsi"/>
          <w:b/>
          <w:u w:val="single"/>
        </w:rPr>
        <w:t>Articulo.6. Distribución de los beneficios</w:t>
      </w:r>
      <w:r>
        <w:rPr>
          <w:rFonts w:asciiTheme="majorHAnsi" w:hAnsiTheme="majorHAnsi"/>
          <w:b/>
          <w:u w:val="single"/>
        </w:rPr>
        <w:t>:</w:t>
      </w:r>
    </w:p>
    <w:p w:rsidR="00160B3F" w:rsidRPr="00160B3F" w:rsidRDefault="00160B3F" w:rsidP="00160B3F">
      <w:pPr>
        <w:rPr>
          <w:rFonts w:asciiTheme="majorHAnsi" w:hAnsiTheme="majorHAnsi"/>
        </w:rPr>
      </w:pPr>
      <w:r>
        <w:rPr>
          <w:rFonts w:asciiTheme="majorHAnsi" w:hAnsiTheme="majorHAnsi"/>
        </w:rPr>
        <w:t>Los beneficios serán repartidos entre los socios en partes iguales.</w:t>
      </w:r>
    </w:p>
    <w:p w:rsidR="00581B13" w:rsidRPr="00581B13" w:rsidRDefault="00581B13" w:rsidP="00581B13">
      <w:pPr>
        <w:rPr>
          <w:rFonts w:asciiTheme="majorHAnsi" w:hAnsiTheme="majorHAnsi"/>
        </w:rPr>
      </w:pPr>
    </w:p>
    <w:p w:rsidR="009F7342" w:rsidRPr="009F7342" w:rsidRDefault="009F7342" w:rsidP="009F7342">
      <w:pPr>
        <w:rPr>
          <w:rFonts w:asciiTheme="majorHAnsi" w:hAnsiTheme="majorHAnsi"/>
        </w:rPr>
      </w:pPr>
    </w:p>
    <w:p w:rsidR="009F7342" w:rsidRPr="009F7342" w:rsidRDefault="009F7342" w:rsidP="009F7342">
      <w:pPr>
        <w:rPr>
          <w:rFonts w:asciiTheme="majorHAnsi" w:hAnsiTheme="majorHAnsi"/>
        </w:rPr>
      </w:pPr>
    </w:p>
    <w:sectPr w:rsidR="009F7342" w:rsidRPr="009F7342" w:rsidSect="000C3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6A9D"/>
    <w:multiLevelType w:val="hybridMultilevel"/>
    <w:tmpl w:val="C8389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50F6"/>
    <w:multiLevelType w:val="hybridMultilevel"/>
    <w:tmpl w:val="70AA910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1C6162"/>
    <w:multiLevelType w:val="hybridMultilevel"/>
    <w:tmpl w:val="5FEEBD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342"/>
    <w:rsid w:val="000949F7"/>
    <w:rsid w:val="000C342D"/>
    <w:rsid w:val="00160B3F"/>
    <w:rsid w:val="002A424A"/>
    <w:rsid w:val="00581B13"/>
    <w:rsid w:val="006F277D"/>
    <w:rsid w:val="007F35EB"/>
    <w:rsid w:val="009F7342"/>
    <w:rsid w:val="00CC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Tomillo</dc:creator>
  <cp:lastModifiedBy>Tomillo</cp:lastModifiedBy>
  <cp:revision>1</cp:revision>
  <dcterms:created xsi:type="dcterms:W3CDTF">2015-10-22T17:50:00Z</dcterms:created>
  <dcterms:modified xsi:type="dcterms:W3CDTF">2015-10-22T18:31:00Z</dcterms:modified>
</cp:coreProperties>
</file>