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A" w:rsidRDefault="00C33FA0" w:rsidP="00C33FA0">
      <w:pPr>
        <w:jc w:val="center"/>
        <w:rPr>
          <w:rFonts w:asciiTheme="majorHAnsi" w:hAnsiTheme="majorHAnsi"/>
          <w:sz w:val="52"/>
          <w:szCs w:val="52"/>
          <w:u w:val="single"/>
        </w:rPr>
      </w:pPr>
      <w:r w:rsidRPr="00C33FA0">
        <w:rPr>
          <w:rFonts w:asciiTheme="majorHAnsi" w:hAnsiTheme="majorHAnsi"/>
          <w:sz w:val="52"/>
          <w:szCs w:val="52"/>
          <w:u w:val="single"/>
        </w:rPr>
        <w:t>Es</w:t>
      </w:r>
      <w:r>
        <w:rPr>
          <w:rFonts w:asciiTheme="majorHAnsi" w:hAnsiTheme="majorHAnsi"/>
          <w:sz w:val="52"/>
          <w:szCs w:val="52"/>
          <w:u w:val="single"/>
        </w:rPr>
        <w:t xml:space="preserve">tatutos de la cooperativa </w:t>
      </w:r>
      <w:r w:rsidR="007E278F">
        <w:rPr>
          <w:rFonts w:asciiTheme="majorHAnsi" w:hAnsiTheme="majorHAnsi"/>
          <w:sz w:val="52"/>
          <w:szCs w:val="52"/>
          <w:u w:val="single"/>
        </w:rPr>
        <w:t>“AGROLLANERA”</w:t>
      </w:r>
    </w:p>
    <w:p w:rsidR="00326550" w:rsidRDefault="00326550" w:rsidP="00C33FA0">
      <w:pPr>
        <w:jc w:val="center"/>
        <w:rPr>
          <w:rFonts w:asciiTheme="majorHAnsi" w:hAnsiTheme="majorHAnsi"/>
          <w:sz w:val="52"/>
          <w:szCs w:val="52"/>
          <w:u w:val="single"/>
        </w:rPr>
      </w:pPr>
    </w:p>
    <w:p w:rsidR="00C125C2" w:rsidRPr="00C125C2" w:rsidRDefault="00C125C2" w:rsidP="00C33FA0">
      <w:pPr>
        <w:rPr>
          <w:rFonts w:asciiTheme="majorHAnsi" w:hAnsiTheme="majorHAnsi"/>
          <w:b/>
          <w:sz w:val="24"/>
          <w:szCs w:val="24"/>
          <w:u w:val="single"/>
        </w:rPr>
      </w:pPr>
      <w:r w:rsidRPr="00C125C2">
        <w:rPr>
          <w:rFonts w:asciiTheme="majorHAnsi" w:hAnsiTheme="majorHAnsi"/>
          <w:b/>
          <w:sz w:val="24"/>
          <w:szCs w:val="24"/>
          <w:u w:val="single"/>
        </w:rPr>
        <w:t>DOMICILIO SOCIAL</w:t>
      </w:r>
    </w:p>
    <w:p w:rsidR="00C125C2" w:rsidRDefault="00C125C2" w:rsidP="00C33F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domicilio social de la Cooperativa se establece en: </w:t>
      </w:r>
    </w:p>
    <w:p w:rsidR="00326550" w:rsidRDefault="00326550" w:rsidP="00C33FA0">
      <w:pPr>
        <w:rPr>
          <w:rFonts w:asciiTheme="majorHAnsi" w:hAnsiTheme="majorHAnsi"/>
          <w:sz w:val="24"/>
          <w:szCs w:val="24"/>
        </w:rPr>
      </w:pPr>
      <w:r w:rsidRPr="00326550">
        <w:rPr>
          <w:rFonts w:asciiTheme="majorHAnsi" w:hAnsiTheme="majorHAnsi"/>
          <w:sz w:val="24"/>
          <w:szCs w:val="24"/>
        </w:rPr>
        <w:t>Avd.  Río Carrión 21, Posada de Llanera, 33424 Asturias (España)</w:t>
      </w:r>
    </w:p>
    <w:p w:rsidR="00C125C2" w:rsidRDefault="00C125C2" w:rsidP="00C33FA0">
      <w:pPr>
        <w:rPr>
          <w:rFonts w:asciiTheme="majorHAnsi" w:hAnsiTheme="majorHAnsi"/>
          <w:sz w:val="24"/>
          <w:szCs w:val="24"/>
        </w:rPr>
      </w:pPr>
    </w:p>
    <w:p w:rsidR="00C125C2" w:rsidRDefault="00C125C2" w:rsidP="00C33FA0">
      <w:pPr>
        <w:rPr>
          <w:rFonts w:asciiTheme="majorHAnsi" w:hAnsiTheme="majorHAnsi"/>
          <w:b/>
          <w:sz w:val="24"/>
          <w:szCs w:val="24"/>
          <w:u w:val="single"/>
        </w:rPr>
      </w:pPr>
      <w:r w:rsidRPr="00C125C2">
        <w:rPr>
          <w:rFonts w:asciiTheme="majorHAnsi" w:hAnsiTheme="majorHAnsi"/>
          <w:b/>
          <w:sz w:val="24"/>
          <w:szCs w:val="24"/>
          <w:u w:val="single"/>
        </w:rPr>
        <w:t>DURACIÓN</w:t>
      </w:r>
    </w:p>
    <w:p w:rsidR="00326550" w:rsidRDefault="00C125C2" w:rsidP="00C33FA0">
      <w:pPr>
        <w:rPr>
          <w:rFonts w:asciiTheme="majorHAnsi" w:hAnsiTheme="majorHAnsi"/>
          <w:sz w:val="24"/>
          <w:szCs w:val="24"/>
        </w:rPr>
      </w:pPr>
      <w:r w:rsidRPr="00C125C2">
        <w:rPr>
          <w:rFonts w:asciiTheme="majorHAnsi" w:hAnsiTheme="majorHAnsi"/>
          <w:sz w:val="24"/>
          <w:szCs w:val="24"/>
        </w:rPr>
        <w:t>Un curso lectivo.</w:t>
      </w:r>
    </w:p>
    <w:p w:rsidR="00C125C2" w:rsidRDefault="00C125C2" w:rsidP="00C33FA0">
      <w:pPr>
        <w:rPr>
          <w:rFonts w:asciiTheme="majorHAnsi" w:hAnsiTheme="majorHAnsi"/>
          <w:sz w:val="24"/>
          <w:szCs w:val="24"/>
        </w:rPr>
      </w:pPr>
    </w:p>
    <w:p w:rsidR="00C125C2" w:rsidRDefault="00C125C2" w:rsidP="00C33FA0">
      <w:pPr>
        <w:rPr>
          <w:rFonts w:asciiTheme="majorHAnsi" w:hAnsiTheme="majorHAnsi"/>
          <w:b/>
          <w:sz w:val="24"/>
          <w:szCs w:val="24"/>
          <w:u w:val="single"/>
        </w:rPr>
      </w:pPr>
      <w:r w:rsidRPr="00C125C2">
        <w:rPr>
          <w:rFonts w:asciiTheme="majorHAnsi" w:hAnsiTheme="majorHAnsi"/>
          <w:b/>
          <w:sz w:val="24"/>
          <w:szCs w:val="24"/>
          <w:u w:val="single"/>
        </w:rPr>
        <w:t>PERSONAS QUE PUEDEN SER SOCIOS</w:t>
      </w:r>
    </w:p>
    <w:p w:rsidR="00C125C2" w:rsidRDefault="00C125C2" w:rsidP="00C33F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Pueden ser socios trabajadores de esta Cooperativa personas físicas con capacidad legal y física para desarrollar la actividad cooperativizada de prestación de su trabajo, a jornada completa.</w:t>
      </w:r>
    </w:p>
    <w:p w:rsidR="00C125C2" w:rsidRPr="00C125C2" w:rsidRDefault="00C125C2" w:rsidP="00C33FA0">
      <w:pPr>
        <w:rPr>
          <w:rFonts w:asciiTheme="majorHAnsi" w:hAnsiTheme="majorHAnsi"/>
          <w:sz w:val="24"/>
          <w:szCs w:val="24"/>
        </w:rPr>
      </w:pPr>
    </w:p>
    <w:p w:rsidR="006E6355" w:rsidRPr="006E6355" w:rsidRDefault="006E6355" w:rsidP="00C33FA0">
      <w:pPr>
        <w:jc w:val="both"/>
        <w:rPr>
          <w:b/>
          <w:sz w:val="24"/>
          <w:szCs w:val="24"/>
          <w:u w:val="single"/>
        </w:rPr>
      </w:pPr>
      <w:r w:rsidRPr="006E6355">
        <w:rPr>
          <w:b/>
          <w:sz w:val="24"/>
          <w:szCs w:val="24"/>
          <w:u w:val="single"/>
        </w:rPr>
        <w:t>OBJETIVO</w:t>
      </w:r>
    </w:p>
    <w:p w:rsidR="00C33FA0" w:rsidRDefault="00C33FA0" w:rsidP="00C33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cooperativa se crea dentro del marco del proyecto educativo </w:t>
      </w:r>
      <w:r w:rsidRPr="00C33FA0">
        <w:rPr>
          <w:b/>
          <w:sz w:val="24"/>
          <w:szCs w:val="24"/>
        </w:rPr>
        <w:t>Empresa Joven Europea</w:t>
      </w:r>
      <w:r>
        <w:rPr>
          <w:sz w:val="24"/>
          <w:szCs w:val="24"/>
        </w:rPr>
        <w:t xml:space="preserve"> con una finalidad eminentemente didáctica que permitirá a sus integrantes: Conocer y poner en práctica los valores de la cooperación: equidad, democracia, igualdad, solidaridad.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Tomar decisiones democráticamente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Gestionar un proyecto de forma cooperativa</w:t>
      </w:r>
    </w:p>
    <w:p w:rsidR="00C33FA0" w:rsidRP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Reparto de tareas y recursos</w:t>
      </w:r>
    </w:p>
    <w:p w:rsidR="00C33FA0" w:rsidRP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Interdependencia positiva</w:t>
      </w:r>
    </w:p>
    <w:p w:rsidR="00C33FA0" w:rsidRDefault="00C33FA0" w:rsidP="00C33FA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Resultados colectivos</w:t>
      </w:r>
    </w:p>
    <w:p w:rsidR="00C33FA0" w:rsidRDefault="00C33FA0" w:rsidP="00C33FA0">
      <w:pPr>
        <w:rPr>
          <w:sz w:val="24"/>
          <w:szCs w:val="24"/>
        </w:rPr>
      </w:pPr>
      <w:r>
        <w:rPr>
          <w:sz w:val="24"/>
          <w:szCs w:val="24"/>
        </w:rPr>
        <w:t>Tener un primer contacto con la creación y gestión de una empresa</w:t>
      </w:r>
    </w:p>
    <w:p w:rsidR="00C33FA0" w:rsidRPr="00C33FA0" w:rsidRDefault="00C33FA0" w:rsidP="0032655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Marketing</w:t>
      </w:r>
    </w:p>
    <w:p w:rsidR="00C33FA0" w:rsidRPr="00C33FA0" w:rsidRDefault="00C33FA0" w:rsidP="0032655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Recursos Humanos</w:t>
      </w:r>
    </w:p>
    <w:p w:rsidR="00C33FA0" w:rsidRPr="00C33FA0" w:rsidRDefault="00C33FA0" w:rsidP="0032655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Contabilidad</w:t>
      </w:r>
    </w:p>
    <w:p w:rsidR="00C33FA0" w:rsidRDefault="00C33FA0" w:rsidP="00326550">
      <w:pPr>
        <w:jc w:val="center"/>
        <w:rPr>
          <w:b/>
          <w:sz w:val="24"/>
          <w:szCs w:val="24"/>
        </w:rPr>
      </w:pPr>
      <w:r w:rsidRPr="00C33FA0">
        <w:rPr>
          <w:b/>
          <w:sz w:val="24"/>
          <w:szCs w:val="24"/>
        </w:rPr>
        <w:t>Producción</w:t>
      </w:r>
    </w:p>
    <w:p w:rsidR="00326550" w:rsidRPr="00326550" w:rsidRDefault="00326550" w:rsidP="00326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Nuevas Tecnologías</w:t>
      </w:r>
    </w:p>
    <w:p w:rsidR="00C33FA0" w:rsidRDefault="00C33FA0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Esta cooperativa no está legalmente constituida. Sin embargo q</w:t>
      </w:r>
      <w:r w:rsidR="007E278F">
        <w:rPr>
          <w:sz w:val="24"/>
          <w:szCs w:val="24"/>
        </w:rPr>
        <w:t>ue</w:t>
      </w:r>
      <w:r>
        <w:rPr>
          <w:sz w:val="24"/>
          <w:szCs w:val="24"/>
        </w:rPr>
        <w:t xml:space="preserve">dará registrada </w:t>
      </w:r>
      <w:r w:rsidR="00F553F9">
        <w:rPr>
          <w:sz w:val="24"/>
          <w:szCs w:val="24"/>
        </w:rPr>
        <w:t>en el REGISTRO CENTRAL DE COOPERATIVAS EJE</w:t>
      </w:r>
      <w:r w:rsidR="00326550">
        <w:rPr>
          <w:sz w:val="24"/>
          <w:szCs w:val="24"/>
        </w:rPr>
        <w:t xml:space="preserve"> (</w:t>
      </w:r>
      <w:hyperlink r:id="rId4" w:history="1">
        <w:r w:rsidR="00326550" w:rsidRPr="00F84D61">
          <w:rPr>
            <w:rStyle w:val="Hipervnculo"/>
            <w:sz w:val="24"/>
            <w:szCs w:val="24"/>
          </w:rPr>
          <w:t>http://www.valnaloneduca.com</w:t>
        </w:r>
        <w:r w:rsidR="00326550" w:rsidRPr="00F84D61">
          <w:rPr>
            <w:rStyle w:val="Hipervnculo"/>
            <w:sz w:val="24"/>
            <w:szCs w:val="24"/>
          </w:rPr>
          <w:t>/</w:t>
        </w:r>
        <w:r w:rsidR="00326550" w:rsidRPr="00F84D61">
          <w:rPr>
            <w:rStyle w:val="Hipervnculo"/>
            <w:sz w:val="24"/>
            <w:szCs w:val="24"/>
          </w:rPr>
          <w:t>e</w:t>
        </w:r>
        <w:r w:rsidR="00326550" w:rsidRPr="00F84D61">
          <w:rPr>
            <w:rStyle w:val="Hipervnculo"/>
            <w:sz w:val="24"/>
            <w:szCs w:val="24"/>
          </w:rPr>
          <w:t>j</w:t>
        </w:r>
        <w:r w:rsidR="00326550" w:rsidRPr="00F84D61">
          <w:rPr>
            <w:rStyle w:val="Hipervnculo"/>
            <w:sz w:val="24"/>
            <w:szCs w:val="24"/>
          </w:rPr>
          <w:t>e/ficha/2172/</w:t>
        </w:r>
      </w:hyperlink>
      <w:r w:rsidR="00326550">
        <w:rPr>
          <w:sz w:val="24"/>
          <w:szCs w:val="24"/>
        </w:rPr>
        <w:t>)</w:t>
      </w:r>
      <w:r w:rsidR="00F553F9">
        <w:rPr>
          <w:sz w:val="24"/>
          <w:szCs w:val="24"/>
        </w:rPr>
        <w:t xml:space="preserve"> y será administrada según las reglas de funcionamiento de una cooperativa real.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Promoverá la participación de los socios trabajadores 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Serás administrada por los socios trabajadores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Pertenecerá a los socios trabajadores </w:t>
      </w:r>
    </w:p>
    <w:p w:rsidR="00F553F9" w:rsidRDefault="00F553F9" w:rsidP="00F5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Contribuirá a la formación de los socios trabajadores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E2E01" w:rsidRDefault="008E2E01" w:rsidP="008E2E01">
      <w:pPr>
        <w:rPr>
          <w:b/>
          <w:sz w:val="24"/>
          <w:szCs w:val="24"/>
          <w:u w:val="single"/>
        </w:rPr>
      </w:pPr>
      <w:r w:rsidRPr="008E2E01">
        <w:rPr>
          <w:b/>
          <w:sz w:val="24"/>
          <w:szCs w:val="24"/>
          <w:u w:val="single"/>
        </w:rPr>
        <w:t>ADHESIÓN</w:t>
      </w:r>
    </w:p>
    <w:p w:rsidR="008E2E01" w:rsidRDefault="008E2E01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Los socios de la cooperativa son los estudiantes y profesores que promueven la reacción de la cooperativa y solicitan su registro al REG</w:t>
      </w:r>
      <w:r w:rsidR="007E278F">
        <w:rPr>
          <w:sz w:val="24"/>
          <w:szCs w:val="24"/>
        </w:rPr>
        <w:t>I</w:t>
      </w:r>
      <w:r>
        <w:rPr>
          <w:sz w:val="24"/>
          <w:szCs w:val="24"/>
        </w:rPr>
        <w:t>STRO CENTRAL DE COOPERATIVA EJE.</w:t>
      </w:r>
    </w:p>
    <w:p w:rsidR="008E2E01" w:rsidRDefault="008E2E01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uno de los miembros debe realizar una aportación de capital. Esta aportación hace que los socios se comprometan a alcanzar los objetivos de la </w:t>
      </w:r>
      <w:r w:rsidR="008908F7">
        <w:rPr>
          <w:sz w:val="24"/>
          <w:szCs w:val="24"/>
        </w:rPr>
        <w:t>cooperativa</w:t>
      </w:r>
      <w:r>
        <w:rPr>
          <w:sz w:val="24"/>
          <w:szCs w:val="24"/>
        </w:rPr>
        <w:t xml:space="preserve"> y a respetar las reglas de funcionamiento.</w:t>
      </w:r>
    </w:p>
    <w:p w:rsidR="008E2E01" w:rsidRDefault="008E2E01" w:rsidP="008E2E01">
      <w:pPr>
        <w:rPr>
          <w:b/>
          <w:sz w:val="24"/>
          <w:szCs w:val="24"/>
          <w:u w:val="single"/>
        </w:rPr>
      </w:pPr>
      <w:r w:rsidRPr="008E2E01">
        <w:rPr>
          <w:b/>
          <w:sz w:val="24"/>
          <w:szCs w:val="24"/>
          <w:u w:val="single"/>
        </w:rPr>
        <w:t xml:space="preserve">CAPITAL SOCIAL </w:t>
      </w:r>
    </w:p>
    <w:p w:rsidR="008E2E01" w:rsidRDefault="008E2E01" w:rsidP="008908F7">
      <w:pPr>
        <w:jc w:val="both"/>
        <w:rPr>
          <w:sz w:val="24"/>
          <w:szCs w:val="24"/>
        </w:rPr>
      </w:pPr>
      <w:r w:rsidRPr="008E2E01">
        <w:rPr>
          <w:sz w:val="24"/>
          <w:szCs w:val="24"/>
        </w:rPr>
        <w:t>El capital social de la cooperativa</w:t>
      </w:r>
      <w:r>
        <w:rPr>
          <w:sz w:val="24"/>
          <w:szCs w:val="24"/>
        </w:rPr>
        <w:t xml:space="preserve"> </w:t>
      </w:r>
      <w:r w:rsidR="008908F7">
        <w:rPr>
          <w:sz w:val="24"/>
          <w:szCs w:val="24"/>
        </w:rPr>
        <w:t>está</w:t>
      </w:r>
      <w:r>
        <w:rPr>
          <w:sz w:val="24"/>
          <w:szCs w:val="24"/>
        </w:rPr>
        <w:t xml:space="preserve"> constituido </w:t>
      </w:r>
      <w:r w:rsidR="00D96C6A">
        <w:rPr>
          <w:sz w:val="24"/>
          <w:szCs w:val="24"/>
        </w:rPr>
        <w:t xml:space="preserve">por todas las </w:t>
      </w:r>
      <w:r w:rsidR="008908F7">
        <w:rPr>
          <w:sz w:val="24"/>
          <w:szCs w:val="24"/>
        </w:rPr>
        <w:t>aportaciones</w:t>
      </w:r>
      <w:r w:rsidR="00D96C6A">
        <w:rPr>
          <w:sz w:val="24"/>
          <w:szCs w:val="24"/>
        </w:rPr>
        <w:t xml:space="preserve"> realizadas por los socios.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adquirir la </w:t>
      </w:r>
      <w:r w:rsidR="008908F7">
        <w:rPr>
          <w:sz w:val="24"/>
          <w:szCs w:val="24"/>
        </w:rPr>
        <w:t>condición</w:t>
      </w:r>
      <w:r>
        <w:rPr>
          <w:sz w:val="24"/>
          <w:szCs w:val="24"/>
        </w:rPr>
        <w:t xml:space="preserve"> de so</w:t>
      </w:r>
      <w:r w:rsidR="007E278F">
        <w:rPr>
          <w:sz w:val="24"/>
          <w:szCs w:val="24"/>
        </w:rPr>
        <w:t>cio cada miembro debe aportar 8</w:t>
      </w:r>
      <w:r>
        <w:rPr>
          <w:sz w:val="24"/>
          <w:szCs w:val="24"/>
        </w:rPr>
        <w:t>,00€.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realizada la aportación, el miembro recibirá un certificado que acredita su condición de socios.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propiedad de la aportación social es </w:t>
      </w:r>
      <w:r w:rsidR="008908F7">
        <w:rPr>
          <w:sz w:val="24"/>
          <w:szCs w:val="24"/>
        </w:rPr>
        <w:t>intransferible</w:t>
      </w:r>
      <w:r>
        <w:rPr>
          <w:sz w:val="24"/>
          <w:szCs w:val="24"/>
        </w:rPr>
        <w:t>.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D96C6A" w:rsidRDefault="00D96C6A" w:rsidP="008E2E01">
      <w:pPr>
        <w:rPr>
          <w:b/>
          <w:sz w:val="24"/>
          <w:szCs w:val="24"/>
        </w:rPr>
      </w:pPr>
      <w:r w:rsidRPr="00D96C6A">
        <w:rPr>
          <w:b/>
          <w:sz w:val="24"/>
          <w:szCs w:val="24"/>
        </w:rPr>
        <w:t>Devolución</w:t>
      </w:r>
      <w:r>
        <w:rPr>
          <w:b/>
          <w:sz w:val="24"/>
          <w:szCs w:val="24"/>
        </w:rPr>
        <w:t xml:space="preserve"> del capital social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devolución de la aportación se realizara a final del curso una vez satisfechas todas las deudas contraídas por la cooperativa.</w:t>
      </w:r>
    </w:p>
    <w:p w:rsidR="00D96C6A" w:rsidRDefault="00D96C6A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DERECHOS DE LOS SOCIOS</w:t>
      </w:r>
    </w:p>
    <w:p w:rsidR="00D96C6A" w:rsidRDefault="00D96C6A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otorga los siguientes derechos: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el objeto social de la cooperativa.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 elector y elegible para los cargos sociales.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con voz y voto en la adopción de acuerdos de la Asamblea General y demás órganos sociales de  los que formen parte.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Obtener información sobre cualquier aspecto de la marcha de la cooperativa</w:t>
      </w:r>
    </w:p>
    <w:p w:rsidR="00D96C6A" w:rsidRDefault="00D96C6A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Participar en los excedentes, en proporción al trabajo desarrollado en la cooperativa (y nunca exclusivamente a la aportación de capital desembolsada)</w:t>
      </w:r>
      <w:r w:rsidR="008908F7">
        <w:rPr>
          <w:b/>
          <w:sz w:val="24"/>
          <w:szCs w:val="24"/>
        </w:rPr>
        <w:t>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Otros.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OBIGACIONES DE LOS SOCIOS</w:t>
      </w:r>
    </w:p>
    <w:p w:rsidR="008908F7" w:rsidRDefault="008908F7" w:rsidP="008908F7">
      <w:pPr>
        <w:jc w:val="both"/>
        <w:rPr>
          <w:sz w:val="24"/>
          <w:szCs w:val="24"/>
        </w:rPr>
      </w:pPr>
      <w:r>
        <w:rPr>
          <w:sz w:val="24"/>
          <w:szCs w:val="24"/>
        </w:rPr>
        <w:t>La condición de socio obliga a asumir los siguientes deberes: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Asistir a las reuniones de la Asamblea General.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Acatar las decisiones adoptadas de manera democrática por la cooperativa.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el objeto social de la cooperativa.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Aceptar los cargos sociales para los que fuesen elegidos, y asumir las responsabilidades.</w:t>
      </w:r>
    </w:p>
    <w:p w:rsidR="008908F7" w:rsidRDefault="008908F7" w:rsidP="00890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Participar en las actividades de formación e interoperación de la entidad.</w:t>
      </w:r>
    </w:p>
    <w:p w:rsidR="008908F7" w:rsidRDefault="008908F7" w:rsidP="008E2E01">
      <w:pPr>
        <w:rPr>
          <w:b/>
          <w:sz w:val="24"/>
          <w:szCs w:val="24"/>
          <w:u w:val="single"/>
        </w:rPr>
      </w:pPr>
    </w:p>
    <w:p w:rsidR="008908F7" w:rsidRDefault="008908F7" w:rsidP="008E2E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ORGANIZACIÓN Y RESPOSABILIDADES</w:t>
      </w:r>
    </w:p>
    <w:p w:rsidR="008908F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>La responsabilidad de la gestión recae en los miembros de la cooperativa. Los socios forman la Asamblea General. Lo miembros presentes en la Asamblea presentan el quórum.</w:t>
      </w:r>
    </w:p>
    <w:p w:rsidR="008908F7" w:rsidRPr="00970BA7" w:rsidRDefault="008908F7" w:rsidP="008E2E01">
      <w:pPr>
        <w:rPr>
          <w:sz w:val="24"/>
          <w:szCs w:val="24"/>
        </w:rPr>
      </w:pPr>
      <w:r>
        <w:rPr>
          <w:sz w:val="24"/>
          <w:szCs w:val="24"/>
        </w:rPr>
        <w:t xml:space="preserve">Los miembros presentes en la Asamblea General eligen a sus representantes que formarán el consejo de administración de la cooperativa. </w:t>
      </w:r>
    </w:p>
    <w:p w:rsidR="00C33FA0" w:rsidRDefault="00C544E5" w:rsidP="00C33FA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33FA0" w:rsidRPr="00970BA7">
        <w:rPr>
          <w:b/>
          <w:sz w:val="24"/>
          <w:szCs w:val="24"/>
        </w:rPr>
        <w:t>Presidente</w:t>
      </w:r>
      <w:r w:rsidR="00C33FA0">
        <w:rPr>
          <w:sz w:val="24"/>
          <w:szCs w:val="24"/>
        </w:rPr>
        <w:t xml:space="preserve">: </w:t>
      </w:r>
      <w:r w:rsidR="007E278F">
        <w:rPr>
          <w:sz w:val="24"/>
          <w:szCs w:val="24"/>
        </w:rPr>
        <w:t>Javier Martín Menéndez</w:t>
      </w:r>
    </w:p>
    <w:p w:rsidR="00C33FA0" w:rsidRDefault="00C544E5" w:rsidP="00C33FA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33FA0" w:rsidRPr="00970BA7">
        <w:rPr>
          <w:b/>
          <w:sz w:val="24"/>
          <w:szCs w:val="24"/>
        </w:rPr>
        <w:t>Secretario</w:t>
      </w:r>
      <w:r w:rsidR="00C33FA0">
        <w:rPr>
          <w:sz w:val="24"/>
          <w:szCs w:val="24"/>
        </w:rPr>
        <w:t xml:space="preserve">: </w:t>
      </w:r>
      <w:r w:rsidR="007E278F">
        <w:rPr>
          <w:sz w:val="24"/>
          <w:szCs w:val="24"/>
        </w:rPr>
        <w:t>David Manso Cancelo</w:t>
      </w:r>
    </w:p>
    <w:p w:rsidR="00C33FA0" w:rsidRDefault="00C544E5" w:rsidP="00C33FA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33FA0" w:rsidRPr="00970BA7">
        <w:rPr>
          <w:b/>
          <w:sz w:val="24"/>
          <w:szCs w:val="24"/>
        </w:rPr>
        <w:t>Tesorero</w:t>
      </w:r>
      <w:r w:rsidR="00C33FA0">
        <w:rPr>
          <w:sz w:val="24"/>
          <w:szCs w:val="24"/>
        </w:rPr>
        <w:t xml:space="preserve">: </w:t>
      </w:r>
      <w:r w:rsidR="007E278F">
        <w:rPr>
          <w:sz w:val="24"/>
          <w:szCs w:val="24"/>
        </w:rPr>
        <w:t>Andrea Fernández Suárez</w:t>
      </w:r>
    </w:p>
    <w:p w:rsidR="00970BA7" w:rsidRDefault="00970BA7" w:rsidP="00C33FA0">
      <w:pPr>
        <w:rPr>
          <w:sz w:val="24"/>
          <w:szCs w:val="24"/>
        </w:rPr>
      </w:pPr>
      <w:r>
        <w:rPr>
          <w:sz w:val="24"/>
          <w:szCs w:val="24"/>
        </w:rPr>
        <w:t>A su vez los socios de</w:t>
      </w:r>
      <w:r w:rsidR="00D405D0">
        <w:rPr>
          <w:sz w:val="24"/>
          <w:szCs w:val="24"/>
        </w:rPr>
        <w:t xml:space="preserve">cidirán también la elección de </w:t>
      </w:r>
      <w:r>
        <w:rPr>
          <w:sz w:val="24"/>
          <w:szCs w:val="24"/>
        </w:rPr>
        <w:t xml:space="preserve">los siguientes </w:t>
      </w:r>
      <w:r w:rsidR="00D405D0">
        <w:rPr>
          <w:sz w:val="24"/>
          <w:szCs w:val="24"/>
        </w:rPr>
        <w:t>departamentos</w:t>
      </w:r>
      <w:r>
        <w:rPr>
          <w:sz w:val="24"/>
          <w:szCs w:val="24"/>
        </w:rPr>
        <w:t>:</w:t>
      </w:r>
    </w:p>
    <w:p w:rsidR="00C33FA0" w:rsidRDefault="00C544E5" w:rsidP="00C544E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405D0">
        <w:rPr>
          <w:b/>
          <w:sz w:val="24"/>
          <w:szCs w:val="24"/>
        </w:rPr>
        <w:t>Marketing</w:t>
      </w:r>
      <w:r>
        <w:rPr>
          <w:b/>
          <w:sz w:val="24"/>
          <w:szCs w:val="24"/>
        </w:rPr>
        <w:t xml:space="preserve">, Nuevas Tecnologías, Contabilidad, </w:t>
      </w:r>
      <w:r w:rsidR="00326550">
        <w:rPr>
          <w:b/>
          <w:sz w:val="24"/>
          <w:szCs w:val="24"/>
        </w:rPr>
        <w:t xml:space="preserve">Compras y Ventas. 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>Estos se encargarán de llevar a la práctica las decisiones tomadas por los miembros de la cooperativa y de rendir cuentas a todos los socios en sucesivas reuniones.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>El presidente, el secretario y el tesorero son las personas autorizadas para firmar documentos en nombre de la cooperativa.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 final del curso será preciso presentar un informe anual de actividades ante la asamblea.</w:t>
      </w:r>
    </w:p>
    <w:p w:rsidR="00326550" w:rsidRDefault="00C125C2" w:rsidP="00C33F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DERECHO DE INFORMACIÓN</w:t>
      </w:r>
    </w:p>
    <w:p w:rsidR="00C125C2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Los socios recibirán, simultáneamente a su ingreso en la Cooperativa, un ejemplar de los Estatutos Sociales. Todo socio tiene acceso a los libros de registro de socios de la Cooperativa, así como al libro de actas de la Asamblea General.</w:t>
      </w:r>
    </w:p>
    <w:p w:rsidR="00C125C2" w:rsidRPr="00C125C2" w:rsidRDefault="00C125C2" w:rsidP="00C33FA0">
      <w:pPr>
        <w:rPr>
          <w:b/>
          <w:sz w:val="24"/>
          <w:szCs w:val="24"/>
          <w:u w:val="single"/>
        </w:rPr>
      </w:pPr>
    </w:p>
    <w:p w:rsidR="00C125C2" w:rsidRDefault="00C125C2" w:rsidP="00C33FA0">
      <w:pPr>
        <w:rPr>
          <w:b/>
          <w:sz w:val="24"/>
          <w:szCs w:val="24"/>
          <w:u w:val="single"/>
        </w:rPr>
      </w:pPr>
      <w:r w:rsidRPr="00C125C2">
        <w:rPr>
          <w:b/>
          <w:sz w:val="24"/>
          <w:szCs w:val="24"/>
          <w:u w:val="single"/>
        </w:rPr>
        <w:t>DERECHO DE VOTO</w:t>
      </w:r>
    </w:p>
    <w:p w:rsidR="00C125C2" w:rsidRPr="00C125C2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Cada socio trabajador tiene derecho a un voto.</w:t>
      </w:r>
    </w:p>
    <w:p w:rsidR="00326550" w:rsidRDefault="00326550" w:rsidP="00C33FA0">
      <w:pPr>
        <w:rPr>
          <w:b/>
          <w:sz w:val="24"/>
          <w:szCs w:val="24"/>
          <w:u w:val="single"/>
        </w:rPr>
      </w:pPr>
    </w:p>
    <w:p w:rsidR="00D434A0" w:rsidRDefault="00D434A0" w:rsidP="00C33F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ASAMBLEA GENERAL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D434A0" w:rsidRDefault="00D434A0" w:rsidP="00C33FA0">
      <w:pPr>
        <w:rPr>
          <w:sz w:val="24"/>
          <w:szCs w:val="24"/>
        </w:rPr>
      </w:pPr>
      <w:r>
        <w:rPr>
          <w:sz w:val="24"/>
          <w:szCs w:val="24"/>
        </w:rPr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D434A0" w:rsidRDefault="00D434A0" w:rsidP="00C3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cantidad destinada al Fondo de Reserva para permitir, si procede, la consolidación y la expansión de la empresa. </w:t>
      </w:r>
    </w:p>
    <w:p w:rsidR="00D434A0" w:rsidRDefault="00C312DE" w:rsidP="00C3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cantidad destinada a los retornos cooperativos entre los socios.</w:t>
      </w:r>
    </w:p>
    <w:p w:rsidR="00C125C2" w:rsidRPr="00C125C2" w:rsidRDefault="00C125C2" w:rsidP="00C33FA0">
      <w:pPr>
        <w:rPr>
          <w:b/>
          <w:sz w:val="24"/>
          <w:szCs w:val="24"/>
          <w:u w:val="single"/>
        </w:rPr>
      </w:pPr>
    </w:p>
    <w:p w:rsidR="00C125C2" w:rsidRDefault="00C125C2" w:rsidP="00C33FA0">
      <w:pPr>
        <w:rPr>
          <w:b/>
          <w:sz w:val="24"/>
          <w:szCs w:val="24"/>
          <w:u w:val="single"/>
        </w:rPr>
      </w:pPr>
      <w:r w:rsidRPr="00C125C2">
        <w:rPr>
          <w:b/>
          <w:sz w:val="24"/>
          <w:szCs w:val="24"/>
          <w:u w:val="single"/>
        </w:rPr>
        <w:t>RESPONSABILIDAD</w:t>
      </w:r>
    </w:p>
    <w:p w:rsidR="00C125C2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Los socios trabajadores no responderán personalmente de las deudas sociales.</w:t>
      </w:r>
    </w:p>
    <w:p w:rsidR="00C125C2" w:rsidRDefault="00C125C2" w:rsidP="00C33FA0">
      <w:pPr>
        <w:rPr>
          <w:sz w:val="24"/>
          <w:szCs w:val="24"/>
        </w:rPr>
      </w:pPr>
    </w:p>
    <w:p w:rsidR="00C125C2" w:rsidRDefault="00C125C2" w:rsidP="00C33FA0">
      <w:pPr>
        <w:rPr>
          <w:b/>
          <w:sz w:val="24"/>
          <w:szCs w:val="24"/>
          <w:u w:val="single"/>
        </w:rPr>
      </w:pPr>
      <w:r w:rsidRPr="00C125C2">
        <w:rPr>
          <w:b/>
          <w:sz w:val="24"/>
          <w:szCs w:val="24"/>
          <w:u w:val="single"/>
        </w:rPr>
        <w:t>REPARTO DE BENEFICIOS</w:t>
      </w:r>
    </w:p>
    <w:p w:rsidR="00C125C2" w:rsidRPr="00C125C2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El 75% de los beneficios irá destinado a un Fondo de Reserva Obligatoria y su uso será dispuesto por la Asamblea General. El 25% restante será destinado al El retorno cooperativo se acreditará a los socios trabajadores en proporción al trabajo realizado por cada uno de ellos para la Cooperativa.</w:t>
      </w:r>
    </w:p>
    <w:p w:rsidR="00326550" w:rsidRDefault="00326550" w:rsidP="00C33FA0">
      <w:pPr>
        <w:rPr>
          <w:b/>
          <w:sz w:val="24"/>
          <w:szCs w:val="24"/>
        </w:rPr>
      </w:pPr>
    </w:p>
    <w:p w:rsidR="00326550" w:rsidRPr="00326550" w:rsidRDefault="00326550" w:rsidP="00C33FA0">
      <w:pPr>
        <w:rPr>
          <w:b/>
          <w:sz w:val="32"/>
          <w:szCs w:val="32"/>
          <w:u w:val="single"/>
        </w:rPr>
      </w:pPr>
      <w:r w:rsidRPr="00326550">
        <w:rPr>
          <w:b/>
          <w:sz w:val="32"/>
          <w:szCs w:val="32"/>
          <w:u w:val="single"/>
        </w:rPr>
        <w:t>CAPITAL SOCIAL</w:t>
      </w:r>
    </w:p>
    <w:p w:rsidR="00D434A0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26550">
        <w:rPr>
          <w:sz w:val="24"/>
          <w:szCs w:val="24"/>
        </w:rPr>
        <w:t>Número de alumnos:</w:t>
      </w:r>
      <w:r>
        <w:rPr>
          <w:sz w:val="24"/>
          <w:szCs w:val="24"/>
        </w:rPr>
        <w:t xml:space="preserve"> </w:t>
      </w:r>
      <w:r w:rsidR="00326550">
        <w:rPr>
          <w:sz w:val="24"/>
          <w:szCs w:val="24"/>
        </w:rPr>
        <w:t xml:space="preserve"> 22</w:t>
      </w:r>
    </w:p>
    <w:p w:rsidR="00326550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26550">
        <w:rPr>
          <w:sz w:val="24"/>
          <w:szCs w:val="24"/>
        </w:rPr>
        <w:t>Aportación económica de cada uno:</w:t>
      </w:r>
      <w:r>
        <w:rPr>
          <w:sz w:val="24"/>
          <w:szCs w:val="24"/>
        </w:rPr>
        <w:t xml:space="preserve"> </w:t>
      </w:r>
      <w:r w:rsidR="00326550">
        <w:rPr>
          <w:sz w:val="24"/>
          <w:szCs w:val="24"/>
        </w:rPr>
        <w:t xml:space="preserve"> 8,00€</w:t>
      </w:r>
    </w:p>
    <w:p w:rsidR="00326550" w:rsidRPr="00326550" w:rsidRDefault="00C125C2" w:rsidP="00C33F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26550">
        <w:rPr>
          <w:sz w:val="24"/>
          <w:szCs w:val="24"/>
        </w:rPr>
        <w:t xml:space="preserve">Capital social: </w:t>
      </w:r>
      <w:r>
        <w:rPr>
          <w:sz w:val="24"/>
          <w:szCs w:val="24"/>
        </w:rPr>
        <w:t xml:space="preserve"> </w:t>
      </w:r>
      <w:r w:rsidR="00326550">
        <w:rPr>
          <w:sz w:val="24"/>
          <w:szCs w:val="24"/>
        </w:rPr>
        <w:t>176€</w:t>
      </w:r>
    </w:p>
    <w:p w:rsidR="00D434A0" w:rsidRDefault="00D434A0" w:rsidP="00C33FA0">
      <w:pPr>
        <w:rPr>
          <w:sz w:val="24"/>
          <w:szCs w:val="24"/>
        </w:rPr>
      </w:pPr>
    </w:p>
    <w:p w:rsidR="00C33FA0" w:rsidRPr="00C33FA0" w:rsidRDefault="00C33FA0" w:rsidP="00C33FA0">
      <w:pPr>
        <w:rPr>
          <w:sz w:val="24"/>
          <w:szCs w:val="24"/>
        </w:rPr>
      </w:pPr>
    </w:p>
    <w:sectPr w:rsidR="00C33FA0" w:rsidRPr="00C33FA0" w:rsidSect="003A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3FA0"/>
    <w:rsid w:val="002F03A1"/>
    <w:rsid w:val="00326550"/>
    <w:rsid w:val="003A550A"/>
    <w:rsid w:val="006E6355"/>
    <w:rsid w:val="007E278F"/>
    <w:rsid w:val="007E66BA"/>
    <w:rsid w:val="008908F7"/>
    <w:rsid w:val="008E2E01"/>
    <w:rsid w:val="00970BA7"/>
    <w:rsid w:val="00C125C2"/>
    <w:rsid w:val="00C312DE"/>
    <w:rsid w:val="00C33FA0"/>
    <w:rsid w:val="00C544E5"/>
    <w:rsid w:val="00D405D0"/>
    <w:rsid w:val="00D434A0"/>
    <w:rsid w:val="00D96C6A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5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naloneduca.com/eje/ficha/217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2014-11-18T08:57:00Z</dcterms:created>
  <dcterms:modified xsi:type="dcterms:W3CDTF">2014-11-25T09:03:00Z</dcterms:modified>
</cp:coreProperties>
</file>