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7D1" w:rsidRPr="00C85698" w:rsidRDefault="002677D1" w:rsidP="00C85698">
      <w:pPr>
        <w:spacing w:after="120" w:line="240" w:lineRule="auto"/>
        <w:jc w:val="both"/>
        <w:textAlignment w:val="baseline"/>
        <w:outlineLvl w:val="0"/>
        <w:rPr>
          <w:rFonts w:ascii="Verdana" w:eastAsia="Times New Roman" w:hAnsi="Verdana" w:cs="Times New Roman"/>
          <w:color w:val="E1771E"/>
          <w:kern w:val="36"/>
          <w:sz w:val="38"/>
          <w:szCs w:val="38"/>
          <w:lang w:eastAsia="ca-ES"/>
        </w:rPr>
      </w:pPr>
      <w:r w:rsidRPr="00C85698">
        <w:rPr>
          <w:rFonts w:ascii="Verdana" w:eastAsia="Times New Roman" w:hAnsi="Verdana" w:cs="Times New Roman"/>
          <w:color w:val="E1771E"/>
          <w:kern w:val="36"/>
          <w:sz w:val="38"/>
          <w:szCs w:val="38"/>
          <w:lang w:eastAsia="ca-ES"/>
        </w:rPr>
        <w:t>Modelo de Estatutos de una Cooperativa</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 xml:space="preserve"> (</w:t>
      </w:r>
      <w:r w:rsidRPr="00C85698">
        <w:rPr>
          <w:rFonts w:ascii="inherit" w:eastAsia="Times New Roman" w:hAnsi="inherit" w:cs="Arial"/>
          <w:i/>
          <w:iCs/>
          <w:color w:val="464646"/>
          <w:sz w:val="21"/>
          <w:szCs w:val="21"/>
          <w:bdr w:val="none" w:sz="0" w:space="0" w:color="auto" w:frame="1"/>
          <w:lang w:eastAsia="ca-ES"/>
        </w:rPr>
        <w:t>Adaptados a la Ley 27/99, de 16 de julio, de Cooperativas</w:t>
      </w:r>
      <w:r w:rsidRPr="00C85698">
        <w:rPr>
          <w:rFonts w:ascii="inherit" w:eastAsia="Times New Roman" w:hAnsi="inherit" w:cs="Arial"/>
          <w:color w:val="464646"/>
          <w:sz w:val="21"/>
          <w:szCs w:val="21"/>
          <w:lang w:eastAsia="ca-ES"/>
        </w:rPr>
        <w:t>)</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b/>
          <w:bCs/>
          <w:color w:val="464646"/>
          <w:sz w:val="21"/>
          <w:szCs w:val="21"/>
          <w:bdr w:val="none" w:sz="0" w:space="0" w:color="auto" w:frame="1"/>
          <w:lang w:eastAsia="ca-ES"/>
        </w:rPr>
        <w:t>TÍTULO I.- DENOMINACIÓN, DURACIÓN, DOMICILIO Y OBJETO</w:t>
      </w:r>
    </w:p>
    <w:p w:rsidR="00A954ED" w:rsidRDefault="002677D1"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Artículo1º.-Denominación y régimen legal</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 xml:space="preserve">La sociedad se </w:t>
      </w:r>
      <w:r w:rsidR="00F67C6F" w:rsidRPr="00C85698">
        <w:rPr>
          <w:rFonts w:ascii="inherit" w:eastAsia="Times New Roman" w:hAnsi="inherit" w:cs="Arial"/>
          <w:color w:val="464646"/>
          <w:sz w:val="21"/>
          <w:szCs w:val="21"/>
          <w:lang w:eastAsia="ca-ES"/>
        </w:rPr>
        <w:t>denominará</w:t>
      </w:r>
      <w:r w:rsidR="00BC22A6" w:rsidRPr="00C85698">
        <w:rPr>
          <w:rFonts w:ascii="inherit" w:eastAsia="Times New Roman" w:hAnsi="inherit" w:cs="Arial"/>
          <w:color w:val="464646"/>
          <w:sz w:val="21"/>
          <w:szCs w:val="21"/>
          <w:lang w:eastAsia="ca-ES"/>
        </w:rPr>
        <w:t xml:space="preserve">  “</w:t>
      </w:r>
      <w:r w:rsidRPr="00C85698">
        <w:rPr>
          <w:rFonts w:ascii="inherit" w:eastAsia="Times New Roman" w:hAnsi="inherit" w:cs="Arial"/>
          <w:color w:val="464646"/>
          <w:sz w:val="21"/>
          <w:szCs w:val="21"/>
          <w:lang w:eastAsia="ca-ES"/>
        </w:rPr>
        <w:t>INSPLUS, S.</w:t>
      </w:r>
      <w:r w:rsidR="00BC22A6" w:rsidRPr="00C85698">
        <w:rPr>
          <w:rFonts w:ascii="inherit" w:eastAsia="Times New Roman" w:hAnsi="inherit" w:cs="Arial"/>
          <w:color w:val="464646"/>
          <w:sz w:val="21"/>
          <w:szCs w:val="21"/>
          <w:lang w:eastAsia="ca-ES"/>
        </w:rPr>
        <w:t xml:space="preserve"> </w:t>
      </w:r>
      <w:proofErr w:type="spellStart"/>
      <w:r w:rsidRPr="00C85698">
        <w:rPr>
          <w:rFonts w:ascii="inherit" w:eastAsia="Times New Roman" w:hAnsi="inherit" w:cs="Arial"/>
          <w:color w:val="464646"/>
          <w:sz w:val="21"/>
          <w:szCs w:val="21"/>
          <w:lang w:eastAsia="ca-ES"/>
        </w:rPr>
        <w:t>Coop</w:t>
      </w:r>
      <w:proofErr w:type="spellEnd"/>
      <w:r w:rsidRPr="00C85698">
        <w:rPr>
          <w:rFonts w:ascii="inherit" w:eastAsia="Times New Roman" w:hAnsi="inherit" w:cs="Arial"/>
          <w:color w:val="464646"/>
          <w:sz w:val="21"/>
          <w:szCs w:val="21"/>
          <w:lang w:eastAsia="ca-ES"/>
        </w:rPr>
        <w:t>.”, constituida como sociedad cooperativa, dotada de plena personalidad jurídica, que se regirá por los presentes estatutos y por la Ley 27/99, de 16 de julio, de Cooperativas, así como por las disposiciones legales que le sean aplicables en cada momento.</w:t>
      </w:r>
    </w:p>
    <w:p w:rsidR="00A954ED" w:rsidRDefault="002677D1"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2º.- Duración.</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La sociedad tendrá una duración de carácter indefinido, dándose comienzo al inicio de sus operaciones el día en que se otorgue su escritura de constitución, sin perjuicio de las consecuencias legales previstas para los actos y contratos celebrados en nombre de la sociedad en momentos anteriores al de su inscripción en el Registro de Sociedades Cooperativas.</w:t>
      </w:r>
    </w:p>
    <w:p w:rsidR="00A954ED" w:rsidRDefault="002677D1"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3º.- Domicilio social.</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 xml:space="preserve">El domicilio social se halla situado en </w:t>
      </w:r>
      <w:r w:rsidR="00BC22A6" w:rsidRPr="00C85698">
        <w:rPr>
          <w:rFonts w:ascii="inherit" w:eastAsia="Times New Roman" w:hAnsi="inherit" w:cs="Arial"/>
          <w:color w:val="464646"/>
          <w:sz w:val="21"/>
          <w:szCs w:val="21"/>
          <w:lang w:eastAsia="ca-ES"/>
        </w:rPr>
        <w:t>Berga,</w:t>
      </w:r>
      <w:r w:rsidRPr="00C85698">
        <w:rPr>
          <w:rFonts w:ascii="inherit" w:eastAsia="Times New Roman" w:hAnsi="inherit" w:cs="Arial"/>
          <w:color w:val="464646"/>
          <w:sz w:val="21"/>
          <w:szCs w:val="21"/>
          <w:lang w:eastAsia="ca-ES"/>
        </w:rPr>
        <w:t xml:space="preserve"> calle</w:t>
      </w:r>
      <w:r w:rsidR="00BC22A6" w:rsidRPr="00C85698">
        <w:rPr>
          <w:rFonts w:ascii="inherit" w:eastAsia="Times New Roman" w:hAnsi="inherit" w:cs="Arial"/>
          <w:color w:val="464646"/>
          <w:sz w:val="21"/>
          <w:szCs w:val="21"/>
          <w:lang w:eastAsia="ca-ES"/>
        </w:rPr>
        <w:t xml:space="preserve"> del </w:t>
      </w:r>
      <w:proofErr w:type="spellStart"/>
      <w:r w:rsidR="00BC22A6" w:rsidRPr="00C85698">
        <w:rPr>
          <w:rFonts w:ascii="inherit" w:eastAsia="Times New Roman" w:hAnsi="inherit" w:cs="Arial"/>
          <w:color w:val="464646"/>
          <w:sz w:val="21"/>
          <w:szCs w:val="21"/>
          <w:lang w:eastAsia="ca-ES"/>
        </w:rPr>
        <w:t>P</w:t>
      </w:r>
      <w:r w:rsidR="006B7C5F" w:rsidRPr="00C85698">
        <w:rPr>
          <w:rFonts w:ascii="inherit" w:eastAsia="Times New Roman" w:hAnsi="inherit" w:cs="Arial"/>
          <w:color w:val="464646"/>
          <w:sz w:val="21"/>
          <w:szCs w:val="21"/>
          <w:lang w:eastAsia="ca-ES"/>
        </w:rPr>
        <w:t>rogramari</w:t>
      </w:r>
      <w:proofErr w:type="spellEnd"/>
      <w:r w:rsidR="006B7C5F" w:rsidRPr="00C85698">
        <w:rPr>
          <w:rFonts w:ascii="inherit" w:eastAsia="Times New Roman" w:hAnsi="inherit" w:cs="Arial"/>
          <w:color w:val="464646"/>
          <w:sz w:val="21"/>
          <w:szCs w:val="21"/>
          <w:lang w:eastAsia="ca-ES"/>
        </w:rPr>
        <w:t xml:space="preserve"> </w:t>
      </w:r>
      <w:proofErr w:type="spellStart"/>
      <w:r w:rsidR="006B7C5F" w:rsidRPr="00C85698">
        <w:rPr>
          <w:rFonts w:ascii="inherit" w:eastAsia="Times New Roman" w:hAnsi="inherit" w:cs="Arial"/>
          <w:color w:val="464646"/>
          <w:sz w:val="21"/>
          <w:szCs w:val="21"/>
          <w:lang w:eastAsia="ca-ES"/>
        </w:rPr>
        <w:t>Lliure</w:t>
      </w:r>
      <w:proofErr w:type="spellEnd"/>
      <w:r w:rsidR="006B7C5F" w:rsidRPr="00C85698">
        <w:rPr>
          <w:rFonts w:ascii="inherit" w:eastAsia="Times New Roman" w:hAnsi="inherit" w:cs="Arial"/>
          <w:color w:val="464646"/>
          <w:sz w:val="21"/>
          <w:szCs w:val="21"/>
          <w:lang w:eastAsia="ca-ES"/>
        </w:rPr>
        <w:t xml:space="preserve"> </w:t>
      </w:r>
      <w:r w:rsidR="00BC22A6" w:rsidRPr="00C85698">
        <w:rPr>
          <w:rFonts w:ascii="inherit" w:eastAsia="Times New Roman" w:hAnsi="inherit" w:cs="Arial"/>
          <w:color w:val="464646"/>
          <w:sz w:val="21"/>
          <w:szCs w:val="21"/>
          <w:lang w:eastAsia="ca-ES"/>
        </w:rPr>
        <w:t> nº</w:t>
      </w:r>
      <w:r w:rsidRPr="00C85698">
        <w:rPr>
          <w:rFonts w:ascii="inherit" w:eastAsia="Times New Roman" w:hAnsi="inherit" w:cs="Arial"/>
          <w:color w:val="464646"/>
          <w:sz w:val="21"/>
          <w:szCs w:val="21"/>
          <w:lang w:eastAsia="ca-ES"/>
        </w:rPr>
        <w:t xml:space="preserve"> </w:t>
      </w:r>
      <w:proofErr w:type="gramStart"/>
      <w:r w:rsidR="006B7C5F" w:rsidRPr="00C85698">
        <w:rPr>
          <w:rFonts w:ascii="inherit" w:eastAsia="Times New Roman" w:hAnsi="inherit" w:cs="Arial"/>
          <w:color w:val="464646"/>
          <w:sz w:val="21"/>
          <w:szCs w:val="21"/>
          <w:lang w:eastAsia="ca-ES"/>
        </w:rPr>
        <w:t>9</w:t>
      </w:r>
      <w:r w:rsidR="005A0DC5" w:rsidRPr="00C85698">
        <w:rPr>
          <w:rFonts w:ascii="inherit" w:eastAsia="Times New Roman" w:hAnsi="inherit" w:cs="Arial"/>
          <w:color w:val="464646"/>
          <w:sz w:val="21"/>
          <w:szCs w:val="21"/>
          <w:lang w:eastAsia="ca-ES"/>
        </w:rPr>
        <w:t xml:space="preserve"> </w:t>
      </w:r>
      <w:r w:rsidRPr="00C85698">
        <w:rPr>
          <w:rFonts w:ascii="inherit" w:eastAsia="Times New Roman" w:hAnsi="inherit" w:cs="Arial"/>
          <w:color w:val="464646"/>
          <w:sz w:val="21"/>
          <w:szCs w:val="21"/>
          <w:lang w:eastAsia="ca-ES"/>
        </w:rPr>
        <w:t>,</w:t>
      </w:r>
      <w:proofErr w:type="gramEnd"/>
      <w:r w:rsidRPr="00C85698">
        <w:rPr>
          <w:rFonts w:ascii="inherit" w:eastAsia="Times New Roman" w:hAnsi="inherit" w:cs="Arial"/>
          <w:color w:val="464646"/>
          <w:sz w:val="21"/>
          <w:szCs w:val="21"/>
          <w:lang w:eastAsia="ca-ES"/>
        </w:rPr>
        <w:t xml:space="preserve"> por ser éste el lugar en el que radican su efectiva dirección y administración.</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 xml:space="preserve">El cambio de domicilio social dentro del mismo término municipal corresponde </w:t>
      </w:r>
      <w:r w:rsidR="006B7C5F" w:rsidRPr="00C85698">
        <w:rPr>
          <w:rFonts w:ascii="inherit" w:eastAsia="Times New Roman" w:hAnsi="inherit" w:cs="Arial"/>
          <w:color w:val="464646"/>
          <w:sz w:val="21"/>
          <w:szCs w:val="21"/>
          <w:lang w:eastAsia="ca-ES"/>
        </w:rPr>
        <w:t xml:space="preserve">al Consejo Rector/Administrador </w:t>
      </w:r>
      <w:r w:rsidRPr="00C85698">
        <w:rPr>
          <w:rFonts w:ascii="inherit" w:eastAsia="Times New Roman" w:hAnsi="inherit" w:cs="Arial"/>
          <w:color w:val="464646"/>
          <w:sz w:val="21"/>
          <w:szCs w:val="21"/>
          <w:lang w:eastAsia="ca-ES"/>
        </w:rPr>
        <w:t>único.</w:t>
      </w:r>
      <w:r w:rsidRPr="00C85698">
        <w:rPr>
          <w:rFonts w:ascii="inherit" w:eastAsia="Times New Roman" w:hAnsi="inherit" w:cs="Arial"/>
          <w:color w:val="464646"/>
          <w:sz w:val="21"/>
          <w:szCs w:val="21"/>
          <w:lang w:eastAsia="ca-ES"/>
        </w:rPr>
        <w:br/>
        <w:t>El cambio de domicilio fuera del término municipal deberá hacerse constar en escritura pública y ser inscrito en el Registro de Sociedades Cooperativas.</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El órgano de administración podrá decidir la creación, supresión y traslado de sucursales.</w:t>
      </w:r>
    </w:p>
    <w:p w:rsidR="00A954ED" w:rsidRDefault="002677D1"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4º.- Ámbito territorial.</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 xml:space="preserve">El ámbito territorial de actividad de la Sociedad Cooperativa es </w:t>
      </w:r>
      <w:r w:rsidR="00BC22A6" w:rsidRPr="00C85698">
        <w:rPr>
          <w:rFonts w:ascii="inherit" w:eastAsia="Times New Roman" w:hAnsi="inherit" w:cs="Arial"/>
          <w:color w:val="464646"/>
          <w:sz w:val="21"/>
          <w:szCs w:val="21"/>
          <w:lang w:eastAsia="ca-ES"/>
        </w:rPr>
        <w:t xml:space="preserve">la ciudad de Berga, </w:t>
      </w:r>
      <w:r w:rsidR="006B7C5F" w:rsidRPr="00C85698">
        <w:rPr>
          <w:rFonts w:ascii="inherit" w:eastAsia="Times New Roman" w:hAnsi="inherit" w:cs="Arial"/>
          <w:color w:val="464646"/>
          <w:sz w:val="21"/>
          <w:szCs w:val="21"/>
          <w:lang w:eastAsia="ca-ES"/>
        </w:rPr>
        <w:t xml:space="preserve"> comarca del </w:t>
      </w:r>
      <w:proofErr w:type="spellStart"/>
      <w:r w:rsidR="006B7C5F" w:rsidRPr="00C85698">
        <w:rPr>
          <w:rFonts w:ascii="inherit" w:eastAsia="Times New Roman" w:hAnsi="inherit" w:cs="Arial"/>
          <w:color w:val="464646"/>
          <w:sz w:val="21"/>
          <w:szCs w:val="21"/>
          <w:lang w:eastAsia="ca-ES"/>
        </w:rPr>
        <w:t>Berguedà</w:t>
      </w:r>
      <w:proofErr w:type="spellEnd"/>
      <w:r w:rsidR="006B7C5F" w:rsidRPr="00C85698">
        <w:rPr>
          <w:rFonts w:ascii="inherit" w:eastAsia="Times New Roman" w:hAnsi="inherit" w:cs="Arial"/>
          <w:color w:val="464646"/>
          <w:sz w:val="21"/>
          <w:szCs w:val="21"/>
          <w:lang w:eastAsia="ca-ES"/>
        </w:rPr>
        <w:t xml:space="preserve"> situada en la </w:t>
      </w:r>
      <w:r w:rsidR="00BC22A6" w:rsidRPr="00C85698">
        <w:rPr>
          <w:rFonts w:ascii="inherit" w:eastAsia="Times New Roman" w:hAnsi="inherit" w:cs="Arial"/>
          <w:color w:val="464646"/>
          <w:sz w:val="21"/>
          <w:szCs w:val="21"/>
          <w:lang w:eastAsia="ca-ES"/>
        </w:rPr>
        <w:t>provincia</w:t>
      </w:r>
      <w:r w:rsidR="006B7C5F" w:rsidRPr="00C85698">
        <w:rPr>
          <w:rFonts w:ascii="inherit" w:eastAsia="Times New Roman" w:hAnsi="inherit" w:cs="Arial"/>
          <w:color w:val="464646"/>
          <w:sz w:val="21"/>
          <w:szCs w:val="21"/>
          <w:lang w:eastAsia="ca-ES"/>
        </w:rPr>
        <w:t xml:space="preserve"> de Barcelona.</w:t>
      </w:r>
    </w:p>
    <w:p w:rsidR="00A954ED" w:rsidRDefault="006B7C5F"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 xml:space="preserve">Artículo </w:t>
      </w:r>
      <w:r w:rsidR="002677D1" w:rsidRPr="00C85698">
        <w:rPr>
          <w:rFonts w:ascii="inherit" w:eastAsia="Times New Roman" w:hAnsi="inherit" w:cs="Arial"/>
          <w:b/>
          <w:bCs/>
          <w:color w:val="464646"/>
          <w:sz w:val="21"/>
          <w:szCs w:val="21"/>
          <w:bdr w:val="none" w:sz="0" w:space="0" w:color="auto" w:frame="1"/>
          <w:lang w:eastAsia="ca-ES"/>
        </w:rPr>
        <w:t>5º.-</w:t>
      </w:r>
      <w:r w:rsidR="002677D1" w:rsidRPr="00C85698">
        <w:rPr>
          <w:rFonts w:ascii="inherit" w:eastAsia="Times New Roman" w:hAnsi="inherit" w:cs="Arial"/>
          <w:bCs/>
          <w:color w:val="464646"/>
          <w:sz w:val="21"/>
          <w:szCs w:val="21"/>
          <w:bdr w:val="none" w:sz="0" w:space="0" w:color="auto" w:frame="1"/>
          <w:lang w:eastAsia="ca-ES"/>
        </w:rPr>
        <w:t xml:space="preserve"> </w:t>
      </w:r>
      <w:r w:rsidR="002677D1" w:rsidRPr="00C85698">
        <w:rPr>
          <w:rFonts w:ascii="inherit" w:eastAsia="Times New Roman" w:hAnsi="inherit" w:cs="Arial"/>
          <w:b/>
          <w:bCs/>
          <w:color w:val="464646"/>
          <w:sz w:val="21"/>
          <w:szCs w:val="21"/>
          <w:bdr w:val="none" w:sz="0" w:space="0" w:color="auto" w:frame="1"/>
          <w:lang w:eastAsia="ca-ES"/>
        </w:rPr>
        <w:t>Objeto social.</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 xml:space="preserve">La Cooperativa tendrá como objeto social </w:t>
      </w:r>
      <w:r w:rsidR="00BC22A6" w:rsidRPr="00C85698">
        <w:rPr>
          <w:rFonts w:ascii="inherit" w:eastAsia="Times New Roman" w:hAnsi="inherit" w:cs="Arial"/>
          <w:color w:val="464646"/>
          <w:sz w:val="21"/>
          <w:szCs w:val="21"/>
          <w:lang w:eastAsia="ca-ES"/>
        </w:rPr>
        <w:t xml:space="preserve"> la </w:t>
      </w:r>
      <w:r w:rsidR="006B7C5F" w:rsidRPr="00C85698">
        <w:rPr>
          <w:rFonts w:ascii="inherit" w:eastAsia="Times New Roman" w:hAnsi="inherit" w:cs="Arial"/>
          <w:color w:val="464646"/>
          <w:sz w:val="21"/>
          <w:szCs w:val="21"/>
          <w:lang w:eastAsia="ca-ES"/>
        </w:rPr>
        <w:t xml:space="preserve">compraventa de productos </w:t>
      </w:r>
      <w:r w:rsidR="00BC22A6" w:rsidRPr="00C85698">
        <w:rPr>
          <w:rFonts w:ascii="inherit" w:eastAsia="Times New Roman" w:hAnsi="inherit" w:cs="Arial"/>
          <w:color w:val="464646"/>
          <w:sz w:val="21"/>
          <w:szCs w:val="21"/>
          <w:lang w:eastAsia="ca-ES"/>
        </w:rPr>
        <w:t>típicos de nuestra tier</w:t>
      </w:r>
      <w:r w:rsidR="006B7C5F" w:rsidRPr="00C85698">
        <w:rPr>
          <w:rFonts w:ascii="inherit" w:eastAsia="Times New Roman" w:hAnsi="inherit" w:cs="Arial"/>
          <w:color w:val="464646"/>
          <w:sz w:val="21"/>
          <w:szCs w:val="21"/>
          <w:lang w:eastAsia="ca-ES"/>
        </w:rPr>
        <w:t xml:space="preserve">ra a otra </w:t>
      </w:r>
      <w:r w:rsidR="00BC22A6" w:rsidRPr="00C85698">
        <w:rPr>
          <w:rFonts w:ascii="inherit" w:eastAsia="Times New Roman" w:hAnsi="inherit" w:cs="Arial"/>
          <w:color w:val="464646"/>
          <w:sz w:val="21"/>
          <w:szCs w:val="21"/>
          <w:lang w:eastAsia="ca-ES"/>
        </w:rPr>
        <w:t>cooperativa</w:t>
      </w:r>
      <w:r w:rsidR="006B7C5F" w:rsidRPr="00C85698">
        <w:rPr>
          <w:rFonts w:ascii="inherit" w:eastAsia="Times New Roman" w:hAnsi="inherit" w:cs="Arial"/>
          <w:color w:val="464646"/>
          <w:sz w:val="21"/>
          <w:szCs w:val="21"/>
          <w:lang w:eastAsia="ca-ES"/>
        </w:rPr>
        <w:t xml:space="preserve"> </w:t>
      </w:r>
      <w:r w:rsidR="005A0DC5" w:rsidRPr="00C85698">
        <w:rPr>
          <w:rFonts w:ascii="inherit" w:eastAsia="Times New Roman" w:hAnsi="inherit" w:cs="Arial"/>
          <w:color w:val="464646"/>
          <w:sz w:val="21"/>
          <w:szCs w:val="21"/>
          <w:lang w:eastAsia="ca-ES"/>
        </w:rPr>
        <w:t>asociada.</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b/>
          <w:bCs/>
          <w:color w:val="464646"/>
          <w:sz w:val="21"/>
          <w:szCs w:val="21"/>
          <w:bdr w:val="none" w:sz="0" w:space="0" w:color="auto" w:frame="1"/>
          <w:lang w:eastAsia="ca-ES"/>
        </w:rPr>
        <w:t>TÍTULO II.- DE LOS SOCIOS</w:t>
      </w:r>
    </w:p>
    <w:p w:rsidR="00A954ED" w:rsidRDefault="002677D1"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7º.- Personas que pueden ser socios</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 xml:space="preserve">Pueden ser socios de la presente Cooperativa de Servicios las personas físicas o jurídicas que sean </w:t>
      </w:r>
      <w:r w:rsidR="00F17C62" w:rsidRPr="00C85698">
        <w:rPr>
          <w:rFonts w:ascii="inherit" w:eastAsia="Times New Roman" w:hAnsi="inherit" w:cs="Arial"/>
          <w:color w:val="464646"/>
          <w:sz w:val="21"/>
          <w:szCs w:val="21"/>
          <w:lang w:eastAsia="ca-ES"/>
        </w:rPr>
        <w:t>estudiantes de la optativa “Economía d</w:t>
      </w:r>
      <w:r w:rsidR="005A0DC5" w:rsidRPr="00C85698">
        <w:rPr>
          <w:rFonts w:ascii="inherit" w:eastAsia="Times New Roman" w:hAnsi="inherit" w:cs="Arial"/>
          <w:color w:val="464646"/>
          <w:sz w:val="21"/>
          <w:szCs w:val="21"/>
          <w:lang w:eastAsia="ca-ES"/>
        </w:rPr>
        <w:t xml:space="preserve">e la empresa” de 4ª de la </w:t>
      </w:r>
      <w:proofErr w:type="spellStart"/>
      <w:r w:rsidR="005A0DC5" w:rsidRPr="00C85698">
        <w:rPr>
          <w:rFonts w:ascii="inherit" w:eastAsia="Times New Roman" w:hAnsi="inherit" w:cs="Arial"/>
          <w:color w:val="464646"/>
          <w:sz w:val="21"/>
          <w:szCs w:val="21"/>
          <w:lang w:eastAsia="ca-ES"/>
        </w:rPr>
        <w:t>Secció</w:t>
      </w:r>
      <w:proofErr w:type="spellEnd"/>
      <w:r w:rsidR="005A0DC5" w:rsidRPr="00C85698">
        <w:rPr>
          <w:rFonts w:ascii="inherit" w:eastAsia="Times New Roman" w:hAnsi="inherit" w:cs="Arial"/>
          <w:color w:val="464646"/>
          <w:sz w:val="21"/>
          <w:szCs w:val="21"/>
          <w:lang w:eastAsia="ca-ES"/>
        </w:rPr>
        <w:t xml:space="preserve"> </w:t>
      </w:r>
      <w:proofErr w:type="spellStart"/>
      <w:r w:rsidR="005A0DC5" w:rsidRPr="00C85698">
        <w:rPr>
          <w:rFonts w:ascii="inherit" w:eastAsia="Times New Roman" w:hAnsi="inherit" w:cs="Arial"/>
          <w:color w:val="464646"/>
          <w:sz w:val="21"/>
          <w:szCs w:val="21"/>
          <w:lang w:eastAsia="ca-ES"/>
        </w:rPr>
        <w:t>d’Institut</w:t>
      </w:r>
      <w:proofErr w:type="spellEnd"/>
      <w:r w:rsidR="00F17C62" w:rsidRPr="00C85698">
        <w:rPr>
          <w:rFonts w:ascii="inherit" w:eastAsia="Times New Roman" w:hAnsi="inherit" w:cs="Arial"/>
          <w:color w:val="464646"/>
          <w:sz w:val="21"/>
          <w:szCs w:val="21"/>
          <w:lang w:eastAsia="ca-ES"/>
        </w:rPr>
        <w:t xml:space="preserve"> </w:t>
      </w:r>
      <w:r w:rsidR="005A0DC5" w:rsidRPr="00C85698">
        <w:rPr>
          <w:rFonts w:ascii="inherit" w:eastAsia="Times New Roman" w:hAnsi="inherit" w:cs="Arial"/>
          <w:color w:val="464646"/>
          <w:sz w:val="21"/>
          <w:szCs w:val="21"/>
          <w:lang w:eastAsia="ca-ES"/>
        </w:rPr>
        <w:t>S</w:t>
      </w:r>
      <w:r w:rsidR="00F17C62" w:rsidRPr="00C85698">
        <w:rPr>
          <w:rFonts w:ascii="inherit" w:eastAsia="Times New Roman" w:hAnsi="inherit" w:cs="Arial"/>
          <w:color w:val="464646"/>
          <w:sz w:val="21"/>
          <w:szCs w:val="21"/>
          <w:lang w:eastAsia="ca-ES"/>
        </w:rPr>
        <w:t xml:space="preserve">erra de </w:t>
      </w:r>
      <w:proofErr w:type="spellStart"/>
      <w:proofErr w:type="gramStart"/>
      <w:r w:rsidR="00F17C62" w:rsidRPr="00C85698">
        <w:rPr>
          <w:rFonts w:ascii="inherit" w:eastAsia="Times New Roman" w:hAnsi="inherit" w:cs="Arial"/>
          <w:color w:val="464646"/>
          <w:sz w:val="21"/>
          <w:szCs w:val="21"/>
          <w:lang w:eastAsia="ca-ES"/>
        </w:rPr>
        <w:t>Noet</w:t>
      </w:r>
      <w:proofErr w:type="spellEnd"/>
      <w:r w:rsidR="00A7396E" w:rsidRPr="00C85698">
        <w:rPr>
          <w:rFonts w:ascii="inherit" w:eastAsia="Times New Roman" w:hAnsi="inherit" w:cs="Arial"/>
          <w:color w:val="464646"/>
          <w:sz w:val="21"/>
          <w:szCs w:val="21"/>
          <w:lang w:eastAsia="ca-ES"/>
        </w:rPr>
        <w:t xml:space="preserve"> </w:t>
      </w:r>
      <w:r w:rsidRPr="00C85698">
        <w:rPr>
          <w:rFonts w:ascii="inherit" w:eastAsia="Times New Roman" w:hAnsi="inherit" w:cs="Arial"/>
          <w:color w:val="464646"/>
          <w:sz w:val="21"/>
          <w:szCs w:val="21"/>
          <w:lang w:eastAsia="ca-ES"/>
        </w:rPr>
        <w:t>,</w:t>
      </w:r>
      <w:proofErr w:type="gramEnd"/>
      <w:r w:rsidRPr="00C85698">
        <w:rPr>
          <w:rFonts w:ascii="inherit" w:eastAsia="Times New Roman" w:hAnsi="inherit" w:cs="Arial"/>
          <w:color w:val="464646"/>
          <w:sz w:val="21"/>
          <w:szCs w:val="21"/>
          <w:lang w:eastAsia="ca-ES"/>
        </w:rPr>
        <w:t xml:space="preserve"> según lo señalado en el Objeto Social de los presentes Estatutos.</w:t>
      </w:r>
    </w:p>
    <w:p w:rsidR="00A954ED" w:rsidRDefault="002677D1"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8º.- Adquisición de la condición de socio</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Son socios los promotores de la presente Cooperativa</w:t>
      </w:r>
      <w:r w:rsidR="005A0DC5" w:rsidRPr="00C85698">
        <w:rPr>
          <w:rFonts w:ascii="inherit" w:eastAsia="Times New Roman" w:hAnsi="inherit" w:cs="Arial"/>
          <w:color w:val="464646"/>
          <w:sz w:val="21"/>
          <w:szCs w:val="21"/>
          <w:lang w:eastAsia="ca-ES"/>
        </w:rPr>
        <w:t>,</w:t>
      </w:r>
      <w:r w:rsidRPr="00C85698">
        <w:rPr>
          <w:rFonts w:ascii="inherit" w:eastAsia="Times New Roman" w:hAnsi="inherit" w:cs="Arial"/>
          <w:color w:val="464646"/>
          <w:sz w:val="21"/>
          <w:szCs w:val="21"/>
          <w:lang w:eastAsia="ca-ES"/>
        </w:rPr>
        <w:t xml:space="preserve"> que constan como tales en la escritura de constitución de la misma.</w:t>
      </w:r>
      <w:r w:rsidRPr="00C85698">
        <w:rPr>
          <w:rFonts w:ascii="inherit" w:eastAsia="Times New Roman" w:hAnsi="inherit" w:cs="Arial"/>
          <w:color w:val="464646"/>
          <w:sz w:val="21"/>
          <w:szCs w:val="21"/>
          <w:lang w:eastAsia="ca-ES"/>
        </w:rPr>
        <w:br/>
        <w:t xml:space="preserve">Con posterioridad a la constitución, pueden adquirir la condición de socios quienes sean admitidos como tales tras </w:t>
      </w:r>
      <w:r w:rsidRPr="00C85698">
        <w:rPr>
          <w:rFonts w:ascii="inherit" w:eastAsia="Times New Roman" w:hAnsi="inherit" w:cs="Arial"/>
          <w:color w:val="464646"/>
          <w:sz w:val="21"/>
          <w:szCs w:val="21"/>
          <w:lang w:eastAsia="ca-ES"/>
        </w:rPr>
        <w:lastRenderedPageBreak/>
        <w:t>el oportuno procedimiento de admisión, y hayan suscrito y desembolsado las cantidades previstas al efecto, así como el importe (en su caso) de la cuota de ingreso.</w:t>
      </w:r>
    </w:p>
    <w:p w:rsidR="00A954ED" w:rsidRDefault="002677D1"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10º.- Obligaciones de los socios</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Los socios están obligados a:</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a) Cumplir los acuerdos válidamente adoptados por los órganos sociales de la cooperativa.</w:t>
      </w:r>
      <w:r w:rsidRPr="00C85698">
        <w:rPr>
          <w:rFonts w:ascii="inherit" w:eastAsia="Times New Roman" w:hAnsi="inherit" w:cs="Arial"/>
          <w:color w:val="464646"/>
          <w:sz w:val="21"/>
          <w:szCs w:val="21"/>
          <w:lang w:eastAsia="ca-ES"/>
        </w:rPr>
        <w:br/>
        <w:t xml:space="preserve">b) Participar en </w:t>
      </w:r>
      <w:r w:rsidR="002F12A4" w:rsidRPr="00C85698">
        <w:rPr>
          <w:rFonts w:ascii="inherit" w:eastAsia="Times New Roman" w:hAnsi="inherit" w:cs="Arial"/>
          <w:color w:val="464646"/>
          <w:sz w:val="21"/>
          <w:szCs w:val="21"/>
          <w:lang w:eastAsia="ca-ES"/>
        </w:rPr>
        <w:t>las actividades cooperativistas</w:t>
      </w:r>
      <w:r w:rsidRPr="00C85698">
        <w:rPr>
          <w:rFonts w:ascii="inherit" w:eastAsia="Times New Roman" w:hAnsi="inherit" w:cs="Arial"/>
          <w:color w:val="464646"/>
          <w:sz w:val="21"/>
          <w:szCs w:val="21"/>
          <w:lang w:eastAsia="ca-ES"/>
        </w:rPr>
        <w:t xml:space="preserve"> que desarrolla la cooperativa para el cumplimiento d</w:t>
      </w:r>
      <w:r w:rsidR="002F12A4" w:rsidRPr="00C85698">
        <w:rPr>
          <w:rFonts w:ascii="inherit" w:eastAsia="Times New Roman" w:hAnsi="inherit" w:cs="Arial"/>
          <w:color w:val="464646"/>
          <w:sz w:val="21"/>
          <w:szCs w:val="21"/>
          <w:lang w:eastAsia="ca-ES"/>
        </w:rPr>
        <w:t>e su fin social, con una cuantía mínima obligatoria de</w:t>
      </w:r>
      <w:r w:rsidR="00F17C62" w:rsidRPr="00C85698">
        <w:rPr>
          <w:rFonts w:ascii="inherit" w:eastAsia="Times New Roman" w:hAnsi="inherit" w:cs="Arial"/>
          <w:color w:val="464646"/>
          <w:sz w:val="21"/>
          <w:szCs w:val="21"/>
          <w:lang w:eastAsia="ca-ES"/>
        </w:rPr>
        <w:t>5€</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No obstante, el Consejo Rector/Administrador único, cuando exista causa justificada, puede liberar de dicha obligación al socio, en la cuantía que proceda y según las circunstancias que concurran.</w:t>
      </w:r>
      <w:r w:rsidRPr="00C85698">
        <w:rPr>
          <w:rFonts w:ascii="inherit" w:eastAsia="Times New Roman" w:hAnsi="inherit" w:cs="Arial"/>
          <w:color w:val="464646"/>
          <w:sz w:val="21"/>
          <w:szCs w:val="21"/>
          <w:lang w:eastAsia="ca-ES"/>
        </w:rPr>
        <w:br/>
        <w:t>c) Guardar secreto sobre aquellos asuntos y datos de la cooperativa cuya divulgación pueda perjudicar a los intereses sociales lícitos.</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d) Aceptar los cargos para los que fueren elegidos, salvo justa causa de excusa.</w:t>
      </w:r>
      <w:r w:rsidRPr="00C85698">
        <w:rPr>
          <w:rFonts w:ascii="inherit" w:eastAsia="Times New Roman" w:hAnsi="inherit" w:cs="Arial"/>
          <w:color w:val="464646"/>
          <w:sz w:val="21"/>
          <w:szCs w:val="21"/>
          <w:lang w:eastAsia="ca-ES"/>
        </w:rPr>
        <w:br/>
        <w:t>e) Cumplir con las obligaciones económicas que le correspondan.</w:t>
      </w:r>
      <w:r w:rsidRPr="00C85698">
        <w:rPr>
          <w:rFonts w:ascii="inherit" w:eastAsia="Times New Roman" w:hAnsi="inherit" w:cs="Arial"/>
          <w:color w:val="464646"/>
          <w:sz w:val="21"/>
          <w:szCs w:val="21"/>
          <w:lang w:eastAsia="ca-ES"/>
        </w:rPr>
        <w:br/>
        <w:t>f) No realizar actividades competitivas con las actividades empresariales que desarrolle la cooperativa, salvo autorización expresa del Consejo Rector/Administrador único.</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 xml:space="preserve">g) </w:t>
      </w:r>
      <w:r w:rsidR="009E31BD" w:rsidRPr="00C85698">
        <w:rPr>
          <w:rFonts w:ascii="inherit" w:eastAsia="Times New Roman" w:hAnsi="inherit" w:cs="Arial"/>
          <w:color w:val="464646"/>
          <w:sz w:val="21"/>
          <w:szCs w:val="21"/>
          <w:lang w:eastAsia="ca-ES"/>
        </w:rPr>
        <w:t xml:space="preserve">Respetar los materiales y las </w:t>
      </w:r>
      <w:r w:rsidR="00ED4320" w:rsidRPr="00C85698">
        <w:rPr>
          <w:rFonts w:ascii="inherit" w:eastAsia="Times New Roman" w:hAnsi="inherit" w:cs="Arial"/>
          <w:color w:val="464646"/>
          <w:sz w:val="21"/>
          <w:szCs w:val="21"/>
          <w:lang w:eastAsia="ca-ES"/>
        </w:rPr>
        <w:t>instalaciones</w:t>
      </w:r>
      <w:r w:rsidR="009E31BD" w:rsidRPr="00C85698">
        <w:rPr>
          <w:rFonts w:ascii="inherit" w:eastAsia="Times New Roman" w:hAnsi="inherit" w:cs="Arial"/>
          <w:color w:val="464646"/>
          <w:sz w:val="21"/>
          <w:szCs w:val="21"/>
          <w:lang w:eastAsia="ca-ES"/>
        </w:rPr>
        <w:t xml:space="preserve"> de la </w:t>
      </w:r>
      <w:r w:rsidR="00ED4320" w:rsidRPr="00C85698">
        <w:rPr>
          <w:rFonts w:ascii="inherit" w:eastAsia="Times New Roman" w:hAnsi="inherit" w:cs="Arial"/>
          <w:color w:val="464646"/>
          <w:sz w:val="21"/>
          <w:szCs w:val="21"/>
          <w:lang w:eastAsia="ca-ES"/>
        </w:rPr>
        <w:t>propia</w:t>
      </w:r>
      <w:r w:rsidR="009E31BD" w:rsidRPr="00C85698">
        <w:rPr>
          <w:rFonts w:ascii="inherit" w:eastAsia="Times New Roman" w:hAnsi="inherit" w:cs="Arial"/>
          <w:color w:val="464646"/>
          <w:sz w:val="21"/>
          <w:szCs w:val="21"/>
          <w:lang w:eastAsia="ca-ES"/>
        </w:rPr>
        <w:t xml:space="preserve"> cooperativa.</w:t>
      </w:r>
    </w:p>
    <w:p w:rsidR="00A954ED" w:rsidRDefault="002677D1"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11º.- Derechos de los socios</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Los socios tienen derecho a:</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a) Asistir, participar en los debates, formular propuestas según la regulación estatutaria y votar las propuestas que se les sometan en la Asamblea General y demás órganos colegiados de los que formen parte.</w:t>
      </w:r>
      <w:r w:rsidRPr="00C85698">
        <w:rPr>
          <w:rFonts w:ascii="inherit" w:eastAsia="Times New Roman" w:hAnsi="inherit" w:cs="Arial"/>
          <w:color w:val="464646"/>
          <w:sz w:val="21"/>
          <w:szCs w:val="21"/>
          <w:lang w:eastAsia="ca-ES"/>
        </w:rPr>
        <w:br/>
        <w:t>b) Ser elector y elegible para los cargos de los órganos sociales.</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c) Participar en todas las actividades de la cooperativa, sin discriminaciones.</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d) El retorno cooperativo, en su caso.</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e) La actualización, cuando proceda, y a la liquidación de las aportaciones al capital social, así como a percibir intereses por las mismas, en su caso.</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f) La baja voluntaria.</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g) Recibir la información necesaria para el ejercicio de sus derechos y el cumplimiento de sus obligaciones.</w:t>
      </w:r>
      <w:r w:rsidRPr="00C85698">
        <w:rPr>
          <w:rFonts w:ascii="inherit" w:eastAsia="Times New Roman" w:hAnsi="inherit" w:cs="Arial"/>
          <w:color w:val="464646"/>
          <w:sz w:val="21"/>
          <w:szCs w:val="21"/>
          <w:lang w:eastAsia="ca-ES"/>
        </w:rPr>
        <w:br/>
        <w:t>h) A la formación profesional adecuada para realizar su trabajo los socios trabaj</w:t>
      </w:r>
      <w:r w:rsidR="00F168E9" w:rsidRPr="00C85698">
        <w:rPr>
          <w:rFonts w:ascii="inherit" w:eastAsia="Times New Roman" w:hAnsi="inherit" w:cs="Arial"/>
          <w:color w:val="464646"/>
          <w:sz w:val="21"/>
          <w:szCs w:val="21"/>
          <w:lang w:eastAsia="ca-ES"/>
        </w:rPr>
        <w:t>adores y los socios de trabajo.</w:t>
      </w:r>
    </w:p>
    <w:p w:rsidR="00A954ED" w:rsidRDefault="002677D1"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12º.- Derecho de información</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Todo socio de la cooperativa podrá ejercitar el derecho de información en los términos previstos en el artículo 16.3 de la Ley 27/99, de 16 de julio, de Cooperativas, en los presentes Estatutos o en los acuerdos de la Asamblea General.</w:t>
      </w:r>
    </w:p>
    <w:p w:rsidR="00A954ED" w:rsidRDefault="002677D1"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13º.- Baja del socio</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1. Los socios podrán darse de baja voluntariamente en la cooperativa en cualquier momento, mediante preaviso por escrito al Consejo Rector/Administrador único</w:t>
      </w:r>
      <w:r w:rsidR="00A7396E" w:rsidRPr="00C85698">
        <w:rPr>
          <w:rFonts w:ascii="inherit" w:eastAsia="Times New Roman" w:hAnsi="inherit" w:cs="Arial"/>
          <w:color w:val="464646"/>
          <w:sz w:val="21"/>
          <w:szCs w:val="21"/>
          <w:lang w:eastAsia="ca-ES"/>
        </w:rPr>
        <w:t xml:space="preserve"> y</w:t>
      </w:r>
      <w:r w:rsidR="00F17C62" w:rsidRPr="00C85698">
        <w:rPr>
          <w:rFonts w:ascii="inherit" w:eastAsia="Times New Roman" w:hAnsi="inherit" w:cs="Arial"/>
          <w:color w:val="464646"/>
          <w:sz w:val="21"/>
          <w:szCs w:val="21"/>
          <w:lang w:eastAsia="ca-ES"/>
        </w:rPr>
        <w:t xml:space="preserve"> a los docentes encargados de la optativa “Economía de </w:t>
      </w:r>
      <w:proofErr w:type="spellStart"/>
      <w:r w:rsidR="00F17C62" w:rsidRPr="00C85698">
        <w:rPr>
          <w:rFonts w:ascii="inherit" w:eastAsia="Times New Roman" w:hAnsi="inherit" w:cs="Arial"/>
          <w:color w:val="464646"/>
          <w:sz w:val="21"/>
          <w:szCs w:val="21"/>
          <w:lang w:eastAsia="ca-ES"/>
        </w:rPr>
        <w:t>l’empresa</w:t>
      </w:r>
      <w:proofErr w:type="spellEnd"/>
      <w:r w:rsidR="00A7396E" w:rsidRPr="00C85698">
        <w:rPr>
          <w:rFonts w:ascii="inherit" w:eastAsia="Times New Roman" w:hAnsi="inherit" w:cs="Arial"/>
          <w:color w:val="464646"/>
          <w:sz w:val="21"/>
          <w:szCs w:val="21"/>
          <w:lang w:eastAsia="ca-ES"/>
        </w:rPr>
        <w:t xml:space="preserve">” de 4º de ESO de la </w:t>
      </w:r>
      <w:proofErr w:type="spellStart"/>
      <w:r w:rsidR="00A7396E" w:rsidRPr="00C85698">
        <w:rPr>
          <w:rFonts w:ascii="inherit" w:eastAsia="Times New Roman" w:hAnsi="inherit" w:cs="Arial"/>
          <w:color w:val="464646"/>
          <w:sz w:val="21"/>
          <w:szCs w:val="21"/>
          <w:lang w:eastAsia="ca-ES"/>
        </w:rPr>
        <w:t>Secció</w:t>
      </w:r>
      <w:proofErr w:type="spellEnd"/>
      <w:r w:rsidR="00A7396E" w:rsidRPr="00C85698">
        <w:rPr>
          <w:rFonts w:ascii="inherit" w:eastAsia="Times New Roman" w:hAnsi="inherit" w:cs="Arial"/>
          <w:color w:val="464646"/>
          <w:sz w:val="21"/>
          <w:szCs w:val="21"/>
          <w:lang w:eastAsia="ca-ES"/>
        </w:rPr>
        <w:t xml:space="preserve"> </w:t>
      </w:r>
      <w:proofErr w:type="spellStart"/>
      <w:r w:rsidR="00A7396E" w:rsidRPr="00C85698">
        <w:rPr>
          <w:rFonts w:ascii="inherit" w:eastAsia="Times New Roman" w:hAnsi="inherit" w:cs="Arial"/>
          <w:color w:val="464646"/>
          <w:sz w:val="21"/>
          <w:szCs w:val="21"/>
          <w:lang w:eastAsia="ca-ES"/>
        </w:rPr>
        <w:t>d’Institut</w:t>
      </w:r>
      <w:proofErr w:type="spellEnd"/>
      <w:r w:rsidR="00C1339E" w:rsidRPr="00C85698">
        <w:rPr>
          <w:rFonts w:ascii="inherit" w:eastAsia="Times New Roman" w:hAnsi="inherit" w:cs="Arial"/>
          <w:color w:val="464646"/>
          <w:sz w:val="21"/>
          <w:szCs w:val="21"/>
          <w:lang w:eastAsia="ca-ES"/>
        </w:rPr>
        <w:t xml:space="preserve"> Serra de </w:t>
      </w:r>
      <w:proofErr w:type="spellStart"/>
      <w:r w:rsidR="00C1339E" w:rsidRPr="00C85698">
        <w:rPr>
          <w:rFonts w:ascii="inherit" w:eastAsia="Times New Roman" w:hAnsi="inherit" w:cs="Arial"/>
          <w:color w:val="464646"/>
          <w:sz w:val="21"/>
          <w:szCs w:val="21"/>
          <w:lang w:eastAsia="ca-ES"/>
        </w:rPr>
        <w:t>Noet</w:t>
      </w:r>
      <w:proofErr w:type="spellEnd"/>
      <w:r w:rsidR="00C1339E" w:rsidRPr="00C85698">
        <w:rPr>
          <w:rFonts w:ascii="inherit" w:eastAsia="Times New Roman" w:hAnsi="inherit" w:cs="Arial"/>
          <w:color w:val="464646"/>
          <w:sz w:val="21"/>
          <w:szCs w:val="21"/>
          <w:lang w:eastAsia="ca-ES"/>
        </w:rPr>
        <w:t xml:space="preserve">. </w:t>
      </w:r>
      <w:r w:rsidRPr="00C85698">
        <w:rPr>
          <w:rFonts w:ascii="inherit" w:eastAsia="Times New Roman" w:hAnsi="inherit" w:cs="Arial"/>
          <w:color w:val="464646"/>
          <w:sz w:val="21"/>
          <w:szCs w:val="21"/>
          <w:lang w:eastAsia="ca-ES"/>
        </w:rPr>
        <w:t xml:space="preserve">El plazo de preaviso será de </w:t>
      </w:r>
      <w:r w:rsidR="00C1339E" w:rsidRPr="00C85698">
        <w:rPr>
          <w:rFonts w:ascii="inherit" w:eastAsia="Times New Roman" w:hAnsi="inherit" w:cs="Arial"/>
          <w:color w:val="464646"/>
          <w:sz w:val="21"/>
          <w:szCs w:val="21"/>
          <w:lang w:eastAsia="ca-ES"/>
        </w:rPr>
        <w:t>5</w:t>
      </w:r>
      <w:r w:rsidRPr="00C85698">
        <w:rPr>
          <w:rFonts w:ascii="inherit" w:eastAsia="Times New Roman" w:hAnsi="inherit" w:cs="Arial"/>
          <w:color w:val="464646"/>
          <w:sz w:val="21"/>
          <w:szCs w:val="21"/>
          <w:lang w:eastAsia="ca-ES"/>
        </w:rPr>
        <w:t xml:space="preserve">  días/semanas/meses </w:t>
      </w:r>
      <w:r w:rsidRPr="00C85698">
        <w:rPr>
          <w:rFonts w:ascii="inherit" w:eastAsia="Times New Roman" w:hAnsi="inherit" w:cs="Arial"/>
          <w:color w:val="464646"/>
          <w:sz w:val="21"/>
          <w:szCs w:val="21"/>
          <w:lang w:eastAsia="ca-ES"/>
        </w:rPr>
        <w:lastRenderedPageBreak/>
        <w:t>(no puede ser superior a un año),</w:t>
      </w:r>
      <w:r w:rsidR="00A7396E" w:rsidRPr="00C85698">
        <w:rPr>
          <w:rFonts w:ascii="inherit" w:eastAsia="Times New Roman" w:hAnsi="inherit" w:cs="Arial"/>
          <w:color w:val="464646"/>
          <w:sz w:val="21"/>
          <w:szCs w:val="21"/>
          <w:lang w:eastAsia="ca-ES"/>
        </w:rPr>
        <w:t xml:space="preserve"> </w:t>
      </w:r>
      <w:r w:rsidRPr="00C85698">
        <w:rPr>
          <w:rFonts w:ascii="inherit" w:eastAsia="Times New Roman" w:hAnsi="inherit" w:cs="Arial"/>
          <w:color w:val="464646"/>
          <w:sz w:val="21"/>
          <w:szCs w:val="21"/>
          <w:lang w:eastAsia="ca-ES"/>
        </w:rPr>
        <w:t xml:space="preserve"> y su incumplimiento podrá dar lugar a la correspondiente indemnización de daños y perjuicios.</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 xml:space="preserve">2. La calificación y determinación de los efectos de la baja será competencia del Consejo Rector/Administrador único que deberá formalizarla en el plazo de </w:t>
      </w:r>
      <w:r w:rsidR="00C1339E" w:rsidRPr="00C85698">
        <w:rPr>
          <w:rFonts w:ascii="inherit" w:eastAsia="Times New Roman" w:hAnsi="inherit" w:cs="Arial"/>
          <w:color w:val="464646"/>
          <w:sz w:val="21"/>
          <w:szCs w:val="21"/>
          <w:lang w:eastAsia="ca-ES"/>
        </w:rPr>
        <w:t xml:space="preserve">21 </w:t>
      </w:r>
      <w:r w:rsidR="00F168E9" w:rsidRPr="00C85698">
        <w:rPr>
          <w:rFonts w:ascii="inherit" w:eastAsia="Times New Roman" w:hAnsi="inherit" w:cs="Arial"/>
          <w:color w:val="464646"/>
          <w:sz w:val="21"/>
          <w:szCs w:val="21"/>
          <w:lang w:eastAsia="ca-ES"/>
        </w:rPr>
        <w:t>días</w:t>
      </w:r>
      <w:r w:rsidRPr="00C85698">
        <w:rPr>
          <w:rFonts w:ascii="inherit" w:eastAsia="Times New Roman" w:hAnsi="inherit" w:cs="Arial"/>
          <w:color w:val="464646"/>
          <w:sz w:val="21"/>
          <w:szCs w:val="21"/>
          <w:lang w:eastAsia="ca-ES"/>
        </w:rPr>
        <w:t>, a contar desde la fecha de efectos de la baja, por escrito motivado que habrá de ser comunicado al socio interesado.</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Transcurrido dicho plazo sin haber resuelto el Consejo Rector, el socio podrá considerar su baja como justificada a los efectos de su liquidación y reembolso de aportaciones al capital.</w:t>
      </w:r>
      <w:r w:rsidRPr="00C85698">
        <w:rPr>
          <w:rFonts w:ascii="inherit" w:eastAsia="Times New Roman" w:hAnsi="inherit" w:cs="Arial"/>
          <w:color w:val="464646"/>
          <w:sz w:val="21"/>
          <w:szCs w:val="21"/>
          <w:lang w:eastAsia="ca-ES"/>
        </w:rPr>
        <w:br/>
        <w:t>3. El socio que hubiese salvado expresamente su voto o estuviese ausente y disconforme con cualquier acuerdo de la Asamblea General, que implique la asunción de obligaciones o cargas gravemente onerosas no previstas en los presentes Estatutos, podrá darse de baja, que tendrá la consideración de justificada, mediante escrito dirigido al Consejo Rector/Administrador único dentro de los 40 días a contar del siguiente al de la recepción del acuerdo.</w:t>
      </w:r>
      <w:r w:rsidRPr="00C85698">
        <w:rPr>
          <w:rFonts w:ascii="inherit" w:eastAsia="Times New Roman" w:hAnsi="inherit" w:cs="Arial"/>
          <w:color w:val="464646"/>
          <w:sz w:val="21"/>
          <w:szCs w:val="21"/>
          <w:lang w:eastAsia="ca-ES"/>
        </w:rPr>
        <w:br/>
        <w:t>4. Causarán baja obligatoria los socios que pierdan los requisitos exigidos para serlo según los presentes Estatutos.</w:t>
      </w:r>
      <w:r w:rsidRPr="00C85698">
        <w:rPr>
          <w:rFonts w:ascii="inherit" w:eastAsia="Times New Roman" w:hAnsi="inherit" w:cs="Arial"/>
          <w:color w:val="464646"/>
          <w:sz w:val="21"/>
          <w:szCs w:val="21"/>
          <w:lang w:eastAsia="ca-ES"/>
        </w:rPr>
        <w:br/>
        <w:t>La baja obligatoria será acordada, previa audiencia del interesado, por el Consejo Rector/Administrador único, de oficio, a petición de cualquier otro socio o del propio afectado.</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 xml:space="preserve">El acuerdo del Consejo Rector/Administrador único será ejecutivo desde que sea notificada la ratificación del Comité de Recursos o, en su defecto, de la Asamblea General, o haya transcurrido el plazo para recurrir ante los mismos sin haberlo hecho. No obstante, podrá establecer con carácter inmediato la suspensión cautelar de derechos y obligaciones del socio hasta que el acuerdo sea ejecutivo durante </w:t>
      </w:r>
      <w:r w:rsidR="00406873" w:rsidRPr="00C85698">
        <w:rPr>
          <w:rFonts w:ascii="inherit" w:eastAsia="Times New Roman" w:hAnsi="inherit" w:cs="Arial"/>
          <w:color w:val="464646"/>
          <w:sz w:val="21"/>
          <w:szCs w:val="21"/>
          <w:lang w:eastAsia="ca-ES"/>
        </w:rPr>
        <w:t>una</w:t>
      </w:r>
      <w:r w:rsidR="000207B5" w:rsidRPr="00C85698">
        <w:rPr>
          <w:rFonts w:ascii="inherit" w:eastAsia="Times New Roman" w:hAnsi="inherit" w:cs="Arial"/>
          <w:color w:val="464646"/>
          <w:sz w:val="21"/>
          <w:szCs w:val="21"/>
          <w:lang w:eastAsia="ca-ES"/>
        </w:rPr>
        <w:t xml:space="preserve"> semana</w:t>
      </w:r>
      <w:r w:rsidRPr="00C85698">
        <w:rPr>
          <w:rFonts w:ascii="inherit" w:eastAsia="Times New Roman" w:hAnsi="inherit" w:cs="Arial"/>
          <w:color w:val="464646"/>
          <w:sz w:val="21"/>
          <w:szCs w:val="21"/>
          <w:lang w:eastAsia="ca-ES"/>
        </w:rPr>
        <w:t xml:space="preserve"> y con el siguiente alcance</w:t>
      </w:r>
      <w:r w:rsidR="00F168E9" w:rsidRPr="00C85698">
        <w:rPr>
          <w:rFonts w:ascii="inherit" w:eastAsia="Times New Roman" w:hAnsi="inherit" w:cs="Arial"/>
          <w:color w:val="464646"/>
          <w:sz w:val="21"/>
          <w:szCs w:val="21"/>
          <w:lang w:eastAsia="ca-ES"/>
        </w:rPr>
        <w:t>, esperando la próxima convocatoria de asamblea general.</w:t>
      </w:r>
      <w:r w:rsidRPr="00C85698">
        <w:rPr>
          <w:rFonts w:ascii="inherit" w:eastAsia="Times New Roman" w:hAnsi="inherit" w:cs="Arial"/>
          <w:color w:val="464646"/>
          <w:sz w:val="21"/>
          <w:szCs w:val="21"/>
          <w:lang w:eastAsia="ca-ES"/>
        </w:rPr>
        <w:t> En todo caso, el socio conservará su derecho de voto en la Asamblea General mientras el acuerdo no sea ejecutivo.</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5. El socio disconforme con el acuerdo motivado del Consejo Rector, sobre la calificación y efectos de su baja podrá impugnarlo en los términos previstos dentro de las normas de disciplina social para los recursos contra las sanciones.</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b/>
          <w:bCs/>
          <w:color w:val="464646"/>
          <w:sz w:val="21"/>
          <w:szCs w:val="21"/>
          <w:bdr w:val="none" w:sz="0" w:space="0" w:color="auto" w:frame="1"/>
          <w:lang w:eastAsia="ca-ES"/>
        </w:rPr>
        <w:t>TÍTULO III.- DE LAS NORMAS DE DISCIPLINA SOCIAL</w:t>
      </w:r>
    </w:p>
    <w:p w:rsidR="00A954ED" w:rsidRDefault="002677D1"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14º.- Normas de disciplina social</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Los socios sólo pueden ser sancionados por las faltas previamente tipificadas en los presentes Estatutos, que se clasifican en faltas leves, graves y muy graves.</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Sólo pueden imponerse a los socios las sanciones que, para cada clase de faltas, estén establecidas en los Estatutos.</w:t>
      </w:r>
    </w:p>
    <w:p w:rsidR="00A954ED" w:rsidRDefault="002677D1"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15º.- Plazos de prescripción</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Las infracciones cometidas por los socios p</w:t>
      </w:r>
      <w:r w:rsidR="00406873" w:rsidRPr="00C85698">
        <w:rPr>
          <w:rFonts w:ascii="inherit" w:eastAsia="Times New Roman" w:hAnsi="inherit" w:cs="Arial"/>
          <w:color w:val="464646"/>
          <w:sz w:val="21"/>
          <w:szCs w:val="21"/>
          <w:lang w:eastAsia="ca-ES"/>
        </w:rPr>
        <w:t>rescribirán si son leves a los dos meses, si son graves a los cuatro</w:t>
      </w:r>
      <w:r w:rsidRPr="00C85698">
        <w:rPr>
          <w:rFonts w:ascii="inherit" w:eastAsia="Times New Roman" w:hAnsi="inherit" w:cs="Arial"/>
          <w:color w:val="464646"/>
          <w:sz w:val="21"/>
          <w:szCs w:val="21"/>
          <w:lang w:eastAsia="ca-ES"/>
        </w:rPr>
        <w:t xml:space="preserve"> me</w:t>
      </w:r>
      <w:r w:rsidR="00406873" w:rsidRPr="00C85698">
        <w:rPr>
          <w:rFonts w:ascii="inherit" w:eastAsia="Times New Roman" w:hAnsi="inherit" w:cs="Arial"/>
          <w:color w:val="464646"/>
          <w:sz w:val="21"/>
          <w:szCs w:val="21"/>
          <w:lang w:eastAsia="ca-ES"/>
        </w:rPr>
        <w:t>ses, y si son muy graves a los seis</w:t>
      </w:r>
      <w:r w:rsidRPr="00C85698">
        <w:rPr>
          <w:rFonts w:ascii="inherit" w:eastAsia="Times New Roman" w:hAnsi="inherit" w:cs="Arial"/>
          <w:color w:val="464646"/>
          <w:sz w:val="21"/>
          <w:szCs w:val="21"/>
          <w:lang w:eastAsia="ca-ES"/>
        </w:rPr>
        <w:t xml:space="preserve"> meses.</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Los plazos empezarán a computarse a partir de la fecha en la que se hayan cometido. El plazo se interrumpe al incoarse el procedimiento sancionador y corre de nuevo si en el plazo de cuatro meses no se dicta y notifica la resolución.</w:t>
      </w:r>
    </w:p>
    <w:p w:rsidR="00A954ED" w:rsidRDefault="002677D1"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16º.- Faltas</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lastRenderedPageBreak/>
        <w:br/>
        <w:t>Las faltas cometidas por los socios, de acuerdo con su importancia, trascendencia y grado de mala fe, se clasifican en leves, graves y muy graves.</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Se consideran faltas leves:</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1º)</w:t>
      </w:r>
      <w:r w:rsidR="00380EDC" w:rsidRPr="00C85698">
        <w:rPr>
          <w:rFonts w:ascii="inherit" w:eastAsia="Times New Roman" w:hAnsi="inherit" w:cs="Arial"/>
          <w:color w:val="464646"/>
          <w:sz w:val="21"/>
          <w:szCs w:val="21"/>
          <w:lang w:eastAsia="ca-ES"/>
        </w:rPr>
        <w:t xml:space="preserve"> No cumplir los acuerdos en los plazos establecidos. </w:t>
      </w:r>
      <w:r w:rsidRPr="00C85698">
        <w:rPr>
          <w:rFonts w:ascii="inherit" w:eastAsia="Times New Roman" w:hAnsi="inherit" w:cs="Arial"/>
          <w:color w:val="464646"/>
          <w:sz w:val="21"/>
          <w:szCs w:val="21"/>
          <w:lang w:eastAsia="ca-ES"/>
        </w:rPr>
        <w:t xml:space="preserve"> </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 xml:space="preserve">2º) </w:t>
      </w:r>
      <w:r w:rsidR="00380EDC" w:rsidRPr="00C85698">
        <w:rPr>
          <w:rFonts w:ascii="inherit" w:eastAsia="Times New Roman" w:hAnsi="inherit" w:cs="Arial"/>
          <w:color w:val="464646"/>
          <w:sz w:val="21"/>
          <w:szCs w:val="21"/>
          <w:lang w:eastAsia="ca-ES"/>
        </w:rPr>
        <w:t>Ausencias injustificadas al puesto de trabajo</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3º</w:t>
      </w:r>
      <w:r w:rsidR="00406873" w:rsidRPr="00C85698">
        <w:rPr>
          <w:rFonts w:ascii="inherit" w:eastAsia="Times New Roman" w:hAnsi="inherit" w:cs="Arial"/>
          <w:color w:val="464646"/>
          <w:sz w:val="21"/>
          <w:szCs w:val="21"/>
          <w:lang w:eastAsia="ca-ES"/>
        </w:rPr>
        <w:t>)…</w:t>
      </w:r>
      <w:r w:rsidRPr="00C85698">
        <w:rPr>
          <w:rFonts w:ascii="inherit" w:eastAsia="Times New Roman" w:hAnsi="inherit" w:cs="Arial"/>
          <w:color w:val="464646"/>
          <w:sz w:val="21"/>
          <w:szCs w:val="21"/>
          <w:lang w:eastAsia="ca-ES"/>
        </w:rPr>
        <w:t>………………………………….</w:t>
      </w:r>
      <w:r w:rsidRPr="00C85698">
        <w:rPr>
          <w:rFonts w:ascii="inherit" w:eastAsia="Times New Roman" w:hAnsi="inherit" w:cs="Arial"/>
          <w:color w:val="464646"/>
          <w:sz w:val="21"/>
          <w:szCs w:val="21"/>
          <w:lang w:eastAsia="ca-ES"/>
        </w:rPr>
        <w:br/>
      </w:r>
      <w:r w:rsidR="00406873" w:rsidRPr="00C85698">
        <w:rPr>
          <w:rFonts w:ascii="inherit" w:eastAsia="Times New Roman" w:hAnsi="inherit" w:cs="Arial"/>
          <w:color w:val="464646"/>
          <w:sz w:val="21"/>
          <w:szCs w:val="21"/>
          <w:lang w:eastAsia="ca-ES"/>
        </w:rPr>
        <w:t xml:space="preserve">Etc. </w:t>
      </w:r>
      <w:r w:rsidRPr="00C85698">
        <w:rPr>
          <w:rFonts w:ascii="inherit" w:eastAsia="Times New Roman" w:hAnsi="inherit" w:cs="Arial"/>
          <w:color w:val="464646"/>
          <w:sz w:val="21"/>
          <w:szCs w:val="21"/>
          <w:lang w:eastAsia="ca-ES"/>
        </w:rPr>
        <w:br/>
        <w:t>Se consideran faltas graves:</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 xml:space="preserve">1º) </w:t>
      </w:r>
      <w:r w:rsidR="00380EDC" w:rsidRPr="00C85698">
        <w:rPr>
          <w:rFonts w:ascii="inherit" w:eastAsia="Times New Roman" w:hAnsi="inherit" w:cs="Arial"/>
          <w:color w:val="464646"/>
          <w:sz w:val="21"/>
          <w:szCs w:val="21"/>
          <w:lang w:eastAsia="ca-ES"/>
        </w:rPr>
        <w:t>Faltar el respeto a los otros miembros de la cooperativa.</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 xml:space="preserve">2º) </w:t>
      </w:r>
      <w:r w:rsidR="00380EDC" w:rsidRPr="00C85698">
        <w:rPr>
          <w:rFonts w:ascii="inherit" w:eastAsia="Times New Roman" w:hAnsi="inherit" w:cs="Arial"/>
          <w:color w:val="464646"/>
          <w:sz w:val="21"/>
          <w:szCs w:val="21"/>
          <w:lang w:eastAsia="ca-ES"/>
        </w:rPr>
        <w:t>Rendimiento insuficiente del trabajo.</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3º</w:t>
      </w:r>
      <w:r w:rsidR="00406873" w:rsidRPr="00C85698">
        <w:rPr>
          <w:rFonts w:ascii="inherit" w:eastAsia="Times New Roman" w:hAnsi="inherit" w:cs="Arial"/>
          <w:color w:val="464646"/>
          <w:sz w:val="21"/>
          <w:szCs w:val="21"/>
          <w:lang w:eastAsia="ca-ES"/>
        </w:rPr>
        <w:t>)…</w:t>
      </w:r>
      <w:r w:rsidRPr="00C85698">
        <w:rPr>
          <w:rFonts w:ascii="inherit" w:eastAsia="Times New Roman" w:hAnsi="inherit" w:cs="Arial"/>
          <w:color w:val="464646"/>
          <w:sz w:val="21"/>
          <w:szCs w:val="21"/>
          <w:lang w:eastAsia="ca-ES"/>
        </w:rPr>
        <w:t>………………………………….</w:t>
      </w:r>
      <w:r w:rsidRPr="00C85698">
        <w:rPr>
          <w:rFonts w:ascii="inherit" w:eastAsia="Times New Roman" w:hAnsi="inherit" w:cs="Arial"/>
          <w:color w:val="464646"/>
          <w:sz w:val="21"/>
          <w:szCs w:val="21"/>
          <w:lang w:eastAsia="ca-ES"/>
        </w:rPr>
        <w:br/>
        <w:t>Etc.</w:t>
      </w:r>
      <w:r w:rsidRPr="00C85698">
        <w:rPr>
          <w:rFonts w:ascii="inherit" w:eastAsia="Times New Roman" w:hAnsi="inherit" w:cs="Arial"/>
          <w:color w:val="464646"/>
          <w:sz w:val="21"/>
          <w:szCs w:val="21"/>
          <w:lang w:eastAsia="ca-ES"/>
        </w:rPr>
        <w:br/>
        <w:t>Se co</w:t>
      </w:r>
      <w:r w:rsidR="00CE5F46" w:rsidRPr="00C85698">
        <w:rPr>
          <w:rFonts w:ascii="inherit" w:eastAsia="Times New Roman" w:hAnsi="inherit" w:cs="Arial"/>
          <w:color w:val="464646"/>
          <w:sz w:val="21"/>
          <w:szCs w:val="21"/>
          <w:lang w:eastAsia="ca-ES"/>
        </w:rPr>
        <w:t>nsideran faltas muy graves:</w:t>
      </w:r>
    </w:p>
    <w:p w:rsidR="00A954ED" w:rsidRDefault="00CE5F46"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1º) C</w:t>
      </w:r>
      <w:r w:rsidR="00380EDC" w:rsidRPr="00C85698">
        <w:rPr>
          <w:rFonts w:ascii="inherit" w:eastAsia="Times New Roman" w:hAnsi="inherit" w:cs="Arial"/>
          <w:color w:val="464646"/>
          <w:sz w:val="21"/>
          <w:szCs w:val="21"/>
          <w:lang w:eastAsia="ca-ES"/>
        </w:rPr>
        <w:t>orromper los fondos de la cooperativa.</w:t>
      </w:r>
    </w:p>
    <w:p w:rsidR="00A954ED" w:rsidRDefault="00CE5F46"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2º) Falsificación de documentos, firmas, sellos, marcas…</w:t>
      </w:r>
    </w:p>
    <w:p w:rsidR="00A954ED" w:rsidRDefault="00CE5F46"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 xml:space="preserve">3º) Prevalerse de la condición de socio para desarrollar actividades ilegales. </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Etc.</w:t>
      </w:r>
    </w:p>
    <w:p w:rsidR="00A954ED" w:rsidRDefault="002677D1"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17º.- Sanciones</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Por la comisión de faltas leves podrán imponerse a los socios las siguientes sanciones:</w:t>
      </w:r>
      <w:r w:rsidRPr="00C85698">
        <w:rPr>
          <w:rFonts w:ascii="inherit" w:eastAsia="Times New Roman" w:hAnsi="inherit" w:cs="Arial"/>
          <w:color w:val="464646"/>
          <w:sz w:val="21"/>
          <w:szCs w:val="21"/>
          <w:lang w:eastAsia="ca-ES"/>
        </w:rPr>
        <w:br/>
        <w:t xml:space="preserve">1º) </w:t>
      </w:r>
      <w:r w:rsidR="00964D54" w:rsidRPr="00C85698">
        <w:rPr>
          <w:rFonts w:ascii="inherit" w:eastAsia="Times New Roman" w:hAnsi="inherit" w:cs="Arial"/>
          <w:color w:val="464646"/>
          <w:sz w:val="21"/>
          <w:szCs w:val="21"/>
          <w:lang w:eastAsia="ca-ES"/>
        </w:rPr>
        <w:t>Cada dos faltas injustificadas un patio de recuperación de trabajo</w:t>
      </w:r>
      <w:r w:rsidR="00A954ED">
        <w:rPr>
          <w:rFonts w:ascii="inherit" w:eastAsia="Times New Roman" w:hAnsi="inherit" w:cs="Arial"/>
          <w:color w:val="464646"/>
          <w:sz w:val="21"/>
          <w:szCs w:val="21"/>
          <w:lang w:eastAsia="ca-ES"/>
        </w:rPr>
        <w:t>.</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 xml:space="preserve">2º) </w:t>
      </w:r>
      <w:r w:rsidR="00964D54" w:rsidRPr="00C85698">
        <w:rPr>
          <w:rFonts w:ascii="inherit" w:eastAsia="Times New Roman" w:hAnsi="inherit" w:cs="Arial"/>
          <w:color w:val="464646"/>
          <w:sz w:val="21"/>
          <w:szCs w:val="21"/>
          <w:lang w:eastAsia="ca-ES"/>
        </w:rPr>
        <w:t>Por cada día que pase de la fecha de entrega se le asignará un negativo a la persona correspondiente</w:t>
      </w:r>
      <w:r w:rsidRPr="00C85698">
        <w:rPr>
          <w:rFonts w:ascii="inherit" w:eastAsia="Times New Roman" w:hAnsi="inherit" w:cs="Arial"/>
          <w:color w:val="464646"/>
          <w:sz w:val="21"/>
          <w:szCs w:val="21"/>
          <w:lang w:eastAsia="ca-ES"/>
        </w:rPr>
        <w:br/>
        <w:t>3º</w:t>
      </w:r>
      <w:r w:rsidR="00BA0903" w:rsidRPr="00C85698">
        <w:rPr>
          <w:rFonts w:ascii="inherit" w:eastAsia="Times New Roman" w:hAnsi="inherit" w:cs="Arial"/>
          <w:color w:val="464646"/>
          <w:sz w:val="21"/>
          <w:szCs w:val="21"/>
          <w:lang w:eastAsia="ca-ES"/>
        </w:rPr>
        <w:t>)…</w:t>
      </w:r>
      <w:r w:rsidRPr="00C85698">
        <w:rPr>
          <w:rFonts w:ascii="inherit" w:eastAsia="Times New Roman" w:hAnsi="inherit" w:cs="Arial"/>
          <w:color w:val="464646"/>
          <w:sz w:val="21"/>
          <w:szCs w:val="21"/>
          <w:lang w:eastAsia="ca-ES"/>
        </w:rPr>
        <w:t>………………………………….</w:t>
      </w:r>
      <w:r w:rsidRPr="00C85698">
        <w:rPr>
          <w:rFonts w:ascii="inherit" w:eastAsia="Times New Roman" w:hAnsi="inherit" w:cs="Arial"/>
          <w:color w:val="464646"/>
          <w:sz w:val="21"/>
          <w:szCs w:val="21"/>
          <w:lang w:eastAsia="ca-ES"/>
        </w:rPr>
        <w:br/>
        <w:t>Etc.</w:t>
      </w:r>
      <w:r w:rsidRPr="00C85698">
        <w:rPr>
          <w:rFonts w:ascii="inherit" w:eastAsia="Times New Roman" w:hAnsi="inherit" w:cs="Arial"/>
          <w:color w:val="464646"/>
          <w:sz w:val="21"/>
          <w:szCs w:val="21"/>
          <w:lang w:eastAsia="ca-ES"/>
        </w:rPr>
        <w:br/>
        <w:t>Por la comisión de faltas graves, las siguientes</w:t>
      </w:r>
      <w:r w:rsidR="00BA0903" w:rsidRPr="00C85698">
        <w:rPr>
          <w:rFonts w:ascii="inherit" w:eastAsia="Times New Roman" w:hAnsi="inherit" w:cs="Arial"/>
          <w:color w:val="464646"/>
          <w:sz w:val="21"/>
          <w:szCs w:val="21"/>
          <w:lang w:eastAsia="ca-ES"/>
        </w:rPr>
        <w:t xml:space="preserve"> sanciones</w:t>
      </w:r>
      <w:r w:rsidRPr="00C85698">
        <w:rPr>
          <w:rFonts w:ascii="inherit" w:eastAsia="Times New Roman" w:hAnsi="inherit" w:cs="Arial"/>
          <w:color w:val="464646"/>
          <w:sz w:val="21"/>
          <w:szCs w:val="21"/>
          <w:lang w:eastAsia="ca-ES"/>
        </w:rPr>
        <w:t>:</w:t>
      </w:r>
    </w:p>
    <w:p w:rsidR="00CE5F46"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1º)</w:t>
      </w:r>
      <w:r w:rsidR="004113AA" w:rsidRPr="00C85698">
        <w:rPr>
          <w:rFonts w:ascii="inherit" w:eastAsia="Times New Roman" w:hAnsi="inherit" w:cs="Arial"/>
          <w:color w:val="464646"/>
          <w:sz w:val="21"/>
          <w:szCs w:val="21"/>
          <w:lang w:eastAsia="ca-ES"/>
        </w:rPr>
        <w:t xml:space="preserve"> Se le entregará una amonestación escrita</w:t>
      </w:r>
      <w:r w:rsidR="006336FD" w:rsidRPr="00C85698">
        <w:rPr>
          <w:rFonts w:ascii="inherit" w:eastAsia="Times New Roman" w:hAnsi="inherit" w:cs="Arial"/>
          <w:color w:val="464646"/>
          <w:sz w:val="21"/>
          <w:szCs w:val="21"/>
          <w:lang w:eastAsia="ca-ES"/>
        </w:rPr>
        <w:t xml:space="preserve"> a aquellas persona</w:t>
      </w:r>
      <w:r w:rsidR="004113AA" w:rsidRPr="00C85698">
        <w:rPr>
          <w:rFonts w:ascii="inherit" w:eastAsia="Times New Roman" w:hAnsi="inherit" w:cs="Arial"/>
          <w:color w:val="464646"/>
          <w:sz w:val="21"/>
          <w:szCs w:val="21"/>
          <w:lang w:eastAsia="ca-ES"/>
        </w:rPr>
        <w:t>s</w:t>
      </w:r>
      <w:r w:rsidR="006336FD" w:rsidRPr="00C85698">
        <w:rPr>
          <w:rFonts w:ascii="inherit" w:eastAsia="Times New Roman" w:hAnsi="inherit" w:cs="Arial"/>
          <w:color w:val="464646"/>
          <w:sz w:val="21"/>
          <w:szCs w:val="21"/>
          <w:lang w:eastAsia="ca-ES"/>
        </w:rPr>
        <w:t xml:space="preserve"> que falte</w:t>
      </w:r>
      <w:r w:rsidR="004113AA" w:rsidRPr="00C85698">
        <w:rPr>
          <w:rFonts w:ascii="inherit" w:eastAsia="Times New Roman" w:hAnsi="inherit" w:cs="Arial"/>
          <w:color w:val="464646"/>
          <w:sz w:val="21"/>
          <w:szCs w:val="21"/>
          <w:lang w:eastAsia="ca-ES"/>
        </w:rPr>
        <w:t xml:space="preserve">n al </w:t>
      </w:r>
      <w:r w:rsidR="006336FD" w:rsidRPr="00C85698">
        <w:rPr>
          <w:rFonts w:ascii="inherit" w:eastAsia="Times New Roman" w:hAnsi="inherit" w:cs="Arial"/>
          <w:color w:val="464646"/>
          <w:sz w:val="21"/>
          <w:szCs w:val="21"/>
          <w:lang w:eastAsia="ca-ES"/>
        </w:rPr>
        <w:t>respeto a otro miembro de la cooperativa.</w:t>
      </w:r>
      <w:r w:rsidR="004113AA" w:rsidRPr="00C85698">
        <w:rPr>
          <w:rFonts w:ascii="inherit" w:eastAsia="Times New Roman" w:hAnsi="inherit" w:cs="Arial"/>
          <w:color w:val="464646"/>
          <w:sz w:val="21"/>
          <w:szCs w:val="21"/>
          <w:lang w:eastAsia="ca-ES"/>
        </w:rPr>
        <w:br/>
        <w:t xml:space="preserve">2º) Bajar 2 puntos de la nota </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3º</w:t>
      </w:r>
      <w:r w:rsidR="00BA0903" w:rsidRPr="00C85698">
        <w:rPr>
          <w:rFonts w:ascii="inherit" w:eastAsia="Times New Roman" w:hAnsi="inherit" w:cs="Arial"/>
          <w:color w:val="464646"/>
          <w:sz w:val="21"/>
          <w:szCs w:val="21"/>
          <w:lang w:eastAsia="ca-ES"/>
        </w:rPr>
        <w:t>)…</w:t>
      </w:r>
      <w:r w:rsidRPr="00C85698">
        <w:rPr>
          <w:rFonts w:ascii="inherit" w:eastAsia="Times New Roman" w:hAnsi="inherit" w:cs="Arial"/>
          <w:color w:val="464646"/>
          <w:sz w:val="21"/>
          <w:szCs w:val="21"/>
          <w:lang w:eastAsia="ca-ES"/>
        </w:rPr>
        <w:t>………………………………….</w:t>
      </w:r>
      <w:r w:rsidRPr="00C85698">
        <w:rPr>
          <w:rFonts w:ascii="inherit" w:eastAsia="Times New Roman" w:hAnsi="inherit" w:cs="Arial"/>
          <w:color w:val="464646"/>
          <w:sz w:val="21"/>
          <w:szCs w:val="21"/>
          <w:lang w:eastAsia="ca-ES"/>
        </w:rPr>
        <w:br/>
        <w:t>Etc.</w:t>
      </w:r>
      <w:r w:rsidRPr="00C85698">
        <w:rPr>
          <w:rFonts w:ascii="inherit" w:eastAsia="Times New Roman" w:hAnsi="inherit" w:cs="Arial"/>
          <w:color w:val="464646"/>
          <w:sz w:val="21"/>
          <w:szCs w:val="21"/>
          <w:lang w:eastAsia="ca-ES"/>
        </w:rPr>
        <w:br/>
        <w:t xml:space="preserve">Por la comisión de faltas </w:t>
      </w:r>
      <w:r w:rsidR="00CE5F46" w:rsidRPr="00C85698">
        <w:rPr>
          <w:rFonts w:ascii="inherit" w:eastAsia="Times New Roman" w:hAnsi="inherit" w:cs="Arial"/>
          <w:color w:val="464646"/>
          <w:sz w:val="21"/>
          <w:szCs w:val="21"/>
          <w:lang w:eastAsia="ca-ES"/>
        </w:rPr>
        <w:t>muy graves, las siguientes</w:t>
      </w:r>
      <w:r w:rsidR="00BA0903" w:rsidRPr="00C85698">
        <w:rPr>
          <w:rFonts w:ascii="inherit" w:eastAsia="Times New Roman" w:hAnsi="inherit" w:cs="Arial"/>
          <w:color w:val="464646"/>
          <w:sz w:val="21"/>
          <w:szCs w:val="21"/>
          <w:lang w:eastAsia="ca-ES"/>
        </w:rPr>
        <w:t xml:space="preserve"> sanciones</w:t>
      </w:r>
      <w:r w:rsidR="00CE5F46" w:rsidRPr="00C85698">
        <w:rPr>
          <w:rFonts w:ascii="inherit" w:eastAsia="Times New Roman" w:hAnsi="inherit" w:cs="Arial"/>
          <w:color w:val="464646"/>
          <w:sz w:val="21"/>
          <w:szCs w:val="21"/>
          <w:lang w:eastAsia="ca-ES"/>
        </w:rPr>
        <w:t>:</w:t>
      </w:r>
    </w:p>
    <w:p w:rsidR="00A954ED" w:rsidRDefault="00CE5F46"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 xml:space="preserve">1º) </w:t>
      </w:r>
      <w:r w:rsidR="004113AA" w:rsidRPr="00C85698">
        <w:rPr>
          <w:rFonts w:ascii="inherit" w:eastAsia="Times New Roman" w:hAnsi="inherit" w:cs="Arial"/>
          <w:color w:val="464646"/>
          <w:sz w:val="21"/>
          <w:szCs w:val="21"/>
          <w:lang w:eastAsia="ca-ES"/>
        </w:rPr>
        <w:t>Exclusión del socio sin reembolso del capital aportado</w:t>
      </w:r>
      <w:r w:rsidR="00A954ED">
        <w:rPr>
          <w:rFonts w:ascii="inherit" w:eastAsia="Times New Roman" w:hAnsi="inherit" w:cs="Arial"/>
          <w:color w:val="464646"/>
          <w:sz w:val="21"/>
          <w:szCs w:val="21"/>
          <w:lang w:eastAsia="ca-ES"/>
        </w:rPr>
        <w:t>.</w:t>
      </w:r>
    </w:p>
    <w:p w:rsidR="00A954ED" w:rsidRDefault="004113AA"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2º) Sanción económica en función de la gravedad de la acción cometida.</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3º</w:t>
      </w:r>
      <w:r w:rsidR="00BA0903" w:rsidRPr="00C85698">
        <w:rPr>
          <w:rFonts w:ascii="inherit" w:eastAsia="Times New Roman" w:hAnsi="inherit" w:cs="Arial"/>
          <w:color w:val="464646"/>
          <w:sz w:val="21"/>
          <w:szCs w:val="21"/>
          <w:lang w:eastAsia="ca-ES"/>
        </w:rPr>
        <w:t>)…</w:t>
      </w:r>
      <w:r w:rsidRPr="00C85698">
        <w:rPr>
          <w:rFonts w:ascii="inherit" w:eastAsia="Times New Roman" w:hAnsi="inherit" w:cs="Arial"/>
          <w:color w:val="464646"/>
          <w:sz w:val="21"/>
          <w:szCs w:val="21"/>
          <w:lang w:eastAsia="ca-ES"/>
        </w:rPr>
        <w:t>………………………………….</w:t>
      </w:r>
      <w:r w:rsidRPr="00C85698">
        <w:rPr>
          <w:rFonts w:ascii="inherit" w:eastAsia="Times New Roman" w:hAnsi="inherit" w:cs="Arial"/>
          <w:color w:val="464646"/>
          <w:sz w:val="21"/>
          <w:szCs w:val="21"/>
          <w:lang w:eastAsia="ca-ES"/>
        </w:rPr>
        <w:br/>
        <w:t>Etc.</w:t>
      </w:r>
      <w:r w:rsidRPr="00C85698">
        <w:rPr>
          <w:rFonts w:ascii="inherit" w:eastAsia="Times New Roman" w:hAnsi="inherit" w:cs="Arial"/>
          <w:color w:val="464646"/>
          <w:sz w:val="21"/>
          <w:szCs w:val="21"/>
          <w:lang w:eastAsia="ca-ES"/>
        </w:rPr>
        <w:br/>
        <w:t>En todo caso, deberán respetarse las siguientes reglas:</w:t>
      </w:r>
    </w:p>
    <w:p w:rsidR="00BA0903" w:rsidRPr="00C85698" w:rsidRDefault="002677D1" w:rsidP="00C85698">
      <w:pPr>
        <w:shd w:val="clear" w:color="auto" w:fill="FFFFFF"/>
        <w:spacing w:after="0" w:line="375" w:lineRule="atLeast"/>
        <w:jc w:val="both"/>
        <w:textAlignment w:val="baseline"/>
        <w:rPr>
          <w:rFonts w:ascii="inherit" w:eastAsia="Times New Roman" w:hAnsi="inherit" w:cs="Arial"/>
          <w:b/>
          <w:color w:val="464646"/>
          <w:sz w:val="21"/>
          <w:szCs w:val="21"/>
          <w:lang w:eastAsia="ca-ES"/>
        </w:rPr>
      </w:pPr>
      <w:r w:rsidRPr="00C85698">
        <w:rPr>
          <w:rFonts w:ascii="inherit" w:eastAsia="Times New Roman" w:hAnsi="inherit" w:cs="Arial"/>
          <w:color w:val="464646"/>
          <w:sz w:val="21"/>
          <w:szCs w:val="21"/>
          <w:lang w:eastAsia="ca-ES"/>
        </w:rPr>
        <w:lastRenderedPageBreak/>
        <w:t>1.- La sanción de suspender al socio en sus derechos no podrá alcanzar al derecho de información ni, en su caso, al de percibir retorno, al devengo de intereses por sus aportaciones al capital social, ni a la de actualización de las mismas, sino que sólo cabrá para el supuesto en que el socio esté al descubierto de sus obligaciones económicas o no participe en l</w:t>
      </w:r>
      <w:r w:rsidR="00BA0903" w:rsidRPr="00C85698">
        <w:rPr>
          <w:rFonts w:ascii="inherit" w:eastAsia="Times New Roman" w:hAnsi="inherit" w:cs="Arial"/>
          <w:color w:val="464646"/>
          <w:sz w:val="21"/>
          <w:szCs w:val="21"/>
          <w:lang w:eastAsia="ca-ES"/>
        </w:rPr>
        <w:t>as actividades cooperativistas</w:t>
      </w:r>
      <w:r w:rsidRPr="00C85698">
        <w:rPr>
          <w:rFonts w:ascii="inherit" w:eastAsia="Times New Roman" w:hAnsi="inherit" w:cs="Arial"/>
          <w:color w:val="464646"/>
          <w:sz w:val="21"/>
          <w:szCs w:val="21"/>
          <w:lang w:eastAsia="ca-ES"/>
        </w:rPr>
        <w:t xml:space="preserve">, </w:t>
      </w:r>
      <w:r w:rsidRPr="00C85698">
        <w:rPr>
          <w:rFonts w:ascii="inherit" w:eastAsia="Times New Roman" w:hAnsi="inherit" w:cs="Arial"/>
          <w:b/>
          <w:color w:val="464646"/>
          <w:sz w:val="21"/>
          <w:szCs w:val="21"/>
          <w:lang w:eastAsia="ca-ES"/>
        </w:rPr>
        <w:t xml:space="preserve">en los siguientes términos ……………………………………. </w:t>
      </w:r>
    </w:p>
    <w:p w:rsidR="00A954ED" w:rsidRDefault="002677D1" w:rsidP="00C85698">
      <w:pPr>
        <w:shd w:val="clear" w:color="auto" w:fill="FFFFFF"/>
        <w:spacing w:after="0" w:line="375" w:lineRule="atLeast"/>
        <w:jc w:val="both"/>
        <w:textAlignment w:val="baseline"/>
        <w:rPr>
          <w:rFonts w:ascii="inherit" w:eastAsia="Times New Roman" w:hAnsi="inherit" w:cs="Arial"/>
          <w:b/>
          <w:color w:val="464646"/>
          <w:sz w:val="21"/>
          <w:szCs w:val="21"/>
          <w:lang w:eastAsia="ca-ES"/>
        </w:rPr>
      </w:pPr>
      <w:r w:rsidRPr="00C85698">
        <w:rPr>
          <w:rFonts w:ascii="inherit" w:eastAsia="Times New Roman" w:hAnsi="inherit" w:cs="Arial"/>
          <w:b/>
          <w:color w:val="464646"/>
          <w:sz w:val="21"/>
          <w:szCs w:val="21"/>
          <w:lang w:eastAsia="ca-ES"/>
        </w:rPr>
        <w:t> (</w:t>
      </w:r>
      <w:proofErr w:type="gramStart"/>
      <w:r w:rsidRPr="00C85698">
        <w:rPr>
          <w:rFonts w:ascii="inherit" w:eastAsia="Times New Roman" w:hAnsi="inherit" w:cs="Arial"/>
          <w:b/>
          <w:color w:val="464646"/>
          <w:sz w:val="21"/>
          <w:szCs w:val="21"/>
          <w:lang w:eastAsia="ca-ES"/>
        </w:rPr>
        <w:t>límite</w:t>
      </w:r>
      <w:proofErr w:type="gramEnd"/>
      <w:r w:rsidRPr="00C85698">
        <w:rPr>
          <w:rFonts w:ascii="inherit" w:eastAsia="Times New Roman" w:hAnsi="inherit" w:cs="Arial"/>
          <w:b/>
          <w:color w:val="464646"/>
          <w:sz w:val="21"/>
          <w:szCs w:val="21"/>
          <w:lang w:eastAsia="ca-ES"/>
        </w:rPr>
        <w:t xml:space="preserve"> de cuantía en el que puede darse, supuestos de no participación, etc.).</w:t>
      </w:r>
    </w:p>
    <w:p w:rsidR="002677D1" w:rsidRPr="00A954ED" w:rsidRDefault="002677D1" w:rsidP="00C85698">
      <w:pPr>
        <w:shd w:val="clear" w:color="auto" w:fill="FFFFFF"/>
        <w:spacing w:after="0" w:line="375" w:lineRule="atLeast"/>
        <w:jc w:val="both"/>
        <w:textAlignment w:val="baseline"/>
        <w:rPr>
          <w:rFonts w:ascii="inherit" w:eastAsia="Times New Roman" w:hAnsi="inherit" w:cs="Arial"/>
          <w:b/>
          <w:color w:val="464646"/>
          <w:sz w:val="21"/>
          <w:szCs w:val="21"/>
          <w:lang w:eastAsia="ca-ES"/>
        </w:rPr>
      </w:pPr>
      <w:r w:rsidRPr="00C85698">
        <w:rPr>
          <w:rFonts w:ascii="inherit" w:eastAsia="Times New Roman" w:hAnsi="inherit" w:cs="Arial"/>
          <w:color w:val="464646"/>
          <w:sz w:val="21"/>
          <w:szCs w:val="21"/>
          <w:lang w:eastAsia="ca-ES"/>
        </w:rPr>
        <w:t>2.- La expulsión de los socios sólo procederá por falta muy grave. Pero si afectase a un cargo social el mismo Consejo Rector/Administrador único podrá incluir la propuesta de cese simultáneo en el desempeño de dicho cargo.</w:t>
      </w:r>
      <w:r w:rsidRPr="00C85698">
        <w:rPr>
          <w:rFonts w:ascii="inherit" w:eastAsia="Times New Roman" w:hAnsi="inherit" w:cs="Arial"/>
          <w:color w:val="464646"/>
          <w:sz w:val="21"/>
          <w:szCs w:val="21"/>
          <w:lang w:eastAsia="ca-ES"/>
        </w:rPr>
        <w:br/>
        <w:t>3.-El acuerdo de expulsión será ejecutivo una vez sea notificada la ratificación del Comité de Recursos o, en su defecto, de la Asamblea General mediante votación secreta, o cuando haya transcurrido el plazo para recurrir ante los mismos sin haberlo hecho. No obstante, podrá aplicarse el régimen de suspensión cautelar previsto para las bajas obligatorias de los socios.</w:t>
      </w:r>
    </w:p>
    <w:p w:rsidR="00A954ED" w:rsidRDefault="002677D1"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18º.- Competencia sancionadora y procedimiento</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La facultad sancionadora es competencia indelegable del Consejo Rector/Administrador único, y se ejercerá con arreglo al siguiente procedimiento:</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1.- Para las faltas leves</w:t>
      </w:r>
      <w:r w:rsidR="00C85698" w:rsidRPr="00C85698">
        <w:rPr>
          <w:rFonts w:ascii="inherit" w:eastAsia="Times New Roman" w:hAnsi="inherit" w:cs="Arial"/>
          <w:color w:val="464646"/>
          <w:sz w:val="21"/>
          <w:szCs w:val="21"/>
          <w:lang w:eastAsia="ca-ES"/>
        </w:rPr>
        <w:t>,</w:t>
      </w:r>
      <w:r w:rsidR="004113AA" w:rsidRPr="00C85698">
        <w:rPr>
          <w:rFonts w:ascii="inherit" w:eastAsia="Times New Roman" w:hAnsi="inherit" w:cs="Arial"/>
          <w:color w:val="464646"/>
          <w:sz w:val="21"/>
          <w:szCs w:val="21"/>
          <w:lang w:eastAsia="ca-ES"/>
        </w:rPr>
        <w:t xml:space="preserve"> informar al presidente.</w:t>
      </w:r>
    </w:p>
    <w:p w:rsidR="00A954ED" w:rsidRDefault="004113AA"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2.- Para las faltas graves</w:t>
      </w:r>
      <w:r w:rsidR="00C85698" w:rsidRPr="00C85698">
        <w:rPr>
          <w:rFonts w:ascii="inherit" w:eastAsia="Times New Roman" w:hAnsi="inherit" w:cs="Arial"/>
          <w:color w:val="464646"/>
          <w:sz w:val="21"/>
          <w:szCs w:val="21"/>
          <w:lang w:eastAsia="ca-ES"/>
        </w:rPr>
        <w:t>,</w:t>
      </w:r>
      <w:r w:rsidRPr="00C85698">
        <w:rPr>
          <w:rFonts w:ascii="inherit" w:eastAsia="Times New Roman" w:hAnsi="inherit" w:cs="Arial"/>
          <w:color w:val="464646"/>
          <w:sz w:val="21"/>
          <w:szCs w:val="21"/>
          <w:lang w:eastAsia="ca-ES"/>
        </w:rPr>
        <w:t xml:space="preserve"> informar al presidente.</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3.- Par</w:t>
      </w:r>
      <w:r w:rsidR="004113AA" w:rsidRPr="00C85698">
        <w:rPr>
          <w:rFonts w:ascii="inherit" w:eastAsia="Times New Roman" w:hAnsi="inherit" w:cs="Arial"/>
          <w:color w:val="464646"/>
          <w:sz w:val="21"/>
          <w:szCs w:val="21"/>
          <w:lang w:eastAsia="ca-ES"/>
        </w:rPr>
        <w:t>a las faltas muy graves</w:t>
      </w:r>
      <w:r w:rsidR="00C85698" w:rsidRPr="00C85698">
        <w:rPr>
          <w:rFonts w:ascii="inherit" w:eastAsia="Times New Roman" w:hAnsi="inherit" w:cs="Arial"/>
          <w:color w:val="464646"/>
          <w:sz w:val="21"/>
          <w:szCs w:val="21"/>
          <w:lang w:eastAsia="ca-ES"/>
        </w:rPr>
        <w:t>, informar al presidente y</w:t>
      </w:r>
      <w:r w:rsidR="004113AA" w:rsidRPr="00C85698">
        <w:rPr>
          <w:rFonts w:ascii="inherit" w:eastAsia="Times New Roman" w:hAnsi="inherit" w:cs="Arial"/>
          <w:color w:val="464646"/>
          <w:sz w:val="21"/>
          <w:szCs w:val="21"/>
          <w:lang w:eastAsia="ca-ES"/>
        </w:rPr>
        <w:t xml:space="preserve"> al profesor.</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En todos los supuestos se aplicarán las siguientes reglas comunes:</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1ª. Es preceptiva la audiencia previa de los interesados y sus alegaciones deben realizarse por escrito en los casos de faltas graves o muy graves.</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 xml:space="preserve">2ª. El acuerdo de sanción puede ser impugnado en el plazo de un mes, desde su notificación, ante el Comité de Recursos que </w:t>
      </w:r>
      <w:r w:rsidR="00C85698" w:rsidRPr="00C85698">
        <w:rPr>
          <w:rFonts w:ascii="inherit" w:eastAsia="Times New Roman" w:hAnsi="inherit" w:cs="Arial"/>
          <w:color w:val="464646"/>
          <w:sz w:val="21"/>
          <w:szCs w:val="21"/>
          <w:lang w:eastAsia="ca-ES"/>
        </w:rPr>
        <w:t>deberá resolver en el plazo de dos</w:t>
      </w:r>
      <w:r w:rsidRPr="00C85698">
        <w:rPr>
          <w:rFonts w:ascii="inherit" w:eastAsia="Times New Roman" w:hAnsi="inherit" w:cs="Arial"/>
          <w:color w:val="464646"/>
          <w:sz w:val="21"/>
          <w:szCs w:val="21"/>
          <w:lang w:eastAsia="ca-ES"/>
        </w:rPr>
        <w:t xml:space="preserve"> meses o, en su defecto, ante la Asamblea General que resolverá en la primera reunión que se celebre.</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Transcurridos dichos plazos sin haberse resuelto y notificado el recurso se entenderá que éste ha sido estimado.</w:t>
      </w:r>
      <w:r w:rsidRPr="00C85698">
        <w:rPr>
          <w:rFonts w:ascii="inherit" w:eastAsia="Times New Roman" w:hAnsi="inherit" w:cs="Arial"/>
          <w:color w:val="464646"/>
          <w:sz w:val="21"/>
          <w:szCs w:val="21"/>
          <w:lang w:eastAsia="ca-ES"/>
        </w:rPr>
        <w:br/>
        <w:t>3ª. En el supuesto de que la impugnación no sea admitida o se desestime, podrá recurrirse en el plazo de un mes desde su no admisión o notificación ante el Juez de lo Mercantil,</w:t>
      </w:r>
      <w:r w:rsidR="00C85698" w:rsidRPr="00C85698">
        <w:rPr>
          <w:rFonts w:ascii="inherit" w:eastAsia="Times New Roman" w:hAnsi="inherit" w:cs="Arial"/>
          <w:color w:val="464646"/>
          <w:sz w:val="21"/>
          <w:szCs w:val="21"/>
          <w:lang w:eastAsia="ca-ES"/>
        </w:rPr>
        <w:t xml:space="preserve"> </w:t>
      </w:r>
      <w:r w:rsidRPr="00C85698">
        <w:rPr>
          <w:rFonts w:ascii="inherit" w:eastAsia="Times New Roman" w:hAnsi="inherit" w:cs="Arial"/>
          <w:color w:val="464646"/>
          <w:sz w:val="21"/>
          <w:szCs w:val="21"/>
          <w:lang w:eastAsia="ca-ES"/>
        </w:rPr>
        <w:t xml:space="preserve"> por el cauce procesal previsto para la impugnación de los acuerdos de la Junta General.</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b/>
          <w:bCs/>
          <w:color w:val="464646"/>
          <w:sz w:val="21"/>
          <w:szCs w:val="21"/>
          <w:bdr w:val="none" w:sz="0" w:space="0" w:color="auto" w:frame="1"/>
          <w:lang w:eastAsia="ca-ES"/>
        </w:rPr>
        <w:t>TÍTULO IV.- ÓRGANOS SOCIALES</w:t>
      </w:r>
    </w:p>
    <w:p w:rsidR="00A954ED" w:rsidRDefault="002677D1"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19º.- Disposiciones generales</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Son órganos de la sociedad cooperativa la Asamblea General, el Consejo Recto/Administrador único y la intervención. (Además, puede preverse la existencia de un Comité de Recursos y de otras instancias de carácter consultivo o asesor, determinándose sus funciones en los propios Estatutos, que, en ningún caso, pueden confundirse con las propias de los órganos sociales).</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b/>
          <w:bCs/>
          <w:color w:val="464646"/>
          <w:sz w:val="21"/>
          <w:szCs w:val="21"/>
          <w:bdr w:val="none" w:sz="0" w:space="0" w:color="auto" w:frame="1"/>
          <w:lang w:eastAsia="ca-ES"/>
        </w:rPr>
        <w:t>Sección Primera: Asamblea General</w:t>
      </w:r>
    </w:p>
    <w:p w:rsidR="00A954ED" w:rsidRDefault="002677D1"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20º.- Asamblea General</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lastRenderedPageBreak/>
        <w:br/>
        <w:t>Es la reunión de los socios constituida con el objeto de deliberar y adoptar acuerdos sobre aquellos asuntos que, legal o estatutariamente, sean de su competencia, vinculando las decisiones adoptadas a todos los socios de la cooperativa.</w:t>
      </w:r>
    </w:p>
    <w:p w:rsidR="00A954ED" w:rsidRDefault="002677D1"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21º.- Competencias</w:t>
      </w:r>
    </w:p>
    <w:p w:rsidR="00A954ED" w:rsidRDefault="00C85698"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Pr>
          <w:rFonts w:ascii="inherit" w:eastAsia="Times New Roman" w:hAnsi="inherit" w:cs="Arial"/>
          <w:color w:val="464646"/>
          <w:sz w:val="21"/>
          <w:szCs w:val="21"/>
          <w:lang w:eastAsia="ca-ES"/>
        </w:rPr>
        <w:t>La</w:t>
      </w:r>
      <w:r w:rsidR="00A954ED">
        <w:rPr>
          <w:rFonts w:ascii="inherit" w:eastAsia="Times New Roman" w:hAnsi="inherit" w:cs="Arial"/>
          <w:color w:val="464646"/>
          <w:sz w:val="21"/>
          <w:szCs w:val="21"/>
          <w:lang w:eastAsia="ca-ES"/>
        </w:rPr>
        <w:t>s</w:t>
      </w:r>
      <w:r>
        <w:rPr>
          <w:rFonts w:ascii="inherit" w:eastAsia="Times New Roman" w:hAnsi="inherit" w:cs="Arial"/>
          <w:color w:val="464646"/>
          <w:sz w:val="21"/>
          <w:szCs w:val="21"/>
          <w:lang w:eastAsia="ca-ES"/>
        </w:rPr>
        <w:t xml:space="preserve"> competencias s</w:t>
      </w:r>
      <w:r w:rsidR="002677D1" w:rsidRPr="00C85698">
        <w:rPr>
          <w:rFonts w:ascii="inherit" w:eastAsia="Times New Roman" w:hAnsi="inherit" w:cs="Arial"/>
          <w:color w:val="464646"/>
          <w:sz w:val="21"/>
          <w:szCs w:val="21"/>
          <w:lang w:eastAsia="ca-ES"/>
        </w:rPr>
        <w:t>on las siguientes:</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1. Fijar la política general de la cooperativa y debatir sobre cualquier otro asunto de interés para la misma, siempre que conste en el orden del día. No obstante, sólo puede tomar acuerdos obligatorios en materias que no se consideren competencia exclusiva de otro órgano social.</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No obstante lo anterior puede impartir instrucciones al Consejo Rector/Administrador único o someter a autorización la adopción por dicho órgano de decisiones o acuerdos sobre determinados asuntos.</w:t>
      </w:r>
      <w:r w:rsidRPr="00C85698">
        <w:rPr>
          <w:rFonts w:ascii="inherit" w:eastAsia="Times New Roman" w:hAnsi="inherit" w:cs="Arial"/>
          <w:color w:val="464646"/>
          <w:sz w:val="21"/>
          <w:szCs w:val="21"/>
          <w:lang w:eastAsia="ca-ES"/>
        </w:rPr>
        <w:br/>
        <w:t>2. Corresponde en exclusiva a la Asamblea General, deliberar y tomar acuerdos sobre los siguientes asuntos:</w:t>
      </w:r>
      <w:r w:rsidRPr="00C85698">
        <w:rPr>
          <w:rFonts w:ascii="inherit" w:eastAsia="Times New Roman" w:hAnsi="inherit" w:cs="Arial"/>
          <w:color w:val="464646"/>
          <w:sz w:val="21"/>
          <w:szCs w:val="21"/>
          <w:lang w:eastAsia="ca-ES"/>
        </w:rPr>
        <w:br/>
        <w:t>a) Examen de la gestión social, aprobación de las cuentas anuales, del informe de gestión y de la aplicación de los excedentes disponibles o imputación de las pérdidas.</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b) Nombramiento y revocación de los miembros del Consejo Rector/Administrador único, de los interventores, de los auditores de cuentas, de los liquidadores y, en su caso, el nombramiento del Comité de Recursos así como sobre la cuantía de la retribución de los consejeros y de los liquidadores.</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c) Modificación de los Estatutos y aprobación o modificación, en su caso, del Reglamento de régimen interno de la cooperativa.</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d) Aprobación de nuevas aportaciones obligatorias, admisión de aportaciones voluntarias, actualización del valor de las aportaciones al capital social, fijación de las aportaciones de los nuevos socios, establecimiento de cuotas de ingreso o periódicas, así como el tipo de interés a abonar por las aportaciones al capital social.</w:t>
      </w:r>
      <w:r w:rsidRPr="00C85698">
        <w:rPr>
          <w:rFonts w:ascii="inherit" w:eastAsia="Times New Roman" w:hAnsi="inherit" w:cs="Arial"/>
          <w:color w:val="464646"/>
          <w:sz w:val="21"/>
          <w:szCs w:val="21"/>
          <w:lang w:eastAsia="ca-ES"/>
        </w:rPr>
        <w:br/>
        <w:t>e) Emisión de obligaciones, títulos participativos, participaciones especiales u otras formas de financiación mediante emisiones de valores negociables.</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f) Fusión, escisión, transformación y disolución de la sociedad.</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g) Toda decisión que suponga una modificación sustancial, según los Estatutos, de la estructura económica, social, organizativa o funcional de la cooperativa.</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 xml:space="preserve">h) Constitución de cooperativas de segundo grado y de grupos cooperativos o incorporación a </w:t>
      </w:r>
      <w:proofErr w:type="gramStart"/>
      <w:r w:rsidR="00C85698">
        <w:rPr>
          <w:rFonts w:ascii="inherit" w:eastAsia="Times New Roman" w:hAnsi="inherit" w:cs="Arial"/>
          <w:color w:val="464646"/>
          <w:sz w:val="21"/>
          <w:szCs w:val="21"/>
          <w:lang w:eastAsia="ca-ES"/>
        </w:rPr>
        <w:t>é</w:t>
      </w:r>
      <w:r w:rsidR="00C85698" w:rsidRPr="00C85698">
        <w:rPr>
          <w:rFonts w:ascii="inherit" w:eastAsia="Times New Roman" w:hAnsi="inherit" w:cs="Arial"/>
          <w:color w:val="464646"/>
          <w:sz w:val="21"/>
          <w:szCs w:val="21"/>
          <w:lang w:eastAsia="ca-ES"/>
        </w:rPr>
        <w:t>stos</w:t>
      </w:r>
      <w:proofErr w:type="gramEnd"/>
      <w:r w:rsidRPr="00C85698">
        <w:rPr>
          <w:rFonts w:ascii="inherit" w:eastAsia="Times New Roman" w:hAnsi="inherit" w:cs="Arial"/>
          <w:color w:val="464646"/>
          <w:sz w:val="21"/>
          <w:szCs w:val="21"/>
          <w:lang w:eastAsia="ca-ES"/>
        </w:rPr>
        <w:t xml:space="preserve"> </w:t>
      </w:r>
      <w:r w:rsidR="00C85698">
        <w:rPr>
          <w:rFonts w:ascii="inherit" w:eastAsia="Times New Roman" w:hAnsi="inherit" w:cs="Arial"/>
          <w:color w:val="464646"/>
          <w:sz w:val="21"/>
          <w:szCs w:val="21"/>
          <w:lang w:eastAsia="ca-ES"/>
        </w:rPr>
        <w:t xml:space="preserve"> </w:t>
      </w:r>
      <w:r w:rsidRPr="00C85698">
        <w:rPr>
          <w:rFonts w:ascii="inherit" w:eastAsia="Times New Roman" w:hAnsi="inherit" w:cs="Arial"/>
          <w:color w:val="464646"/>
          <w:sz w:val="21"/>
          <w:szCs w:val="21"/>
          <w:lang w:eastAsia="ca-ES"/>
        </w:rPr>
        <w:t>si ya están constituidos, participación en otras formas de colaboración económica, adhesión a entidades de carácter representativo así como la separación de las mismas.</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i) El ejercicio de la acción social de responsabilidad contra los miembros del Consejo Rector/Administrador único, los auditores de cuentas y liquidadores.</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br/>
        <w:t xml:space="preserve">j) </w:t>
      </w:r>
      <w:r w:rsidR="00C85698">
        <w:rPr>
          <w:rFonts w:ascii="inherit" w:eastAsia="Times New Roman" w:hAnsi="inherit" w:cs="Arial"/>
          <w:color w:val="464646"/>
          <w:sz w:val="21"/>
          <w:szCs w:val="21"/>
          <w:lang w:eastAsia="ca-ES"/>
        </w:rPr>
        <w:t xml:space="preserve"> </w:t>
      </w:r>
      <w:proofErr w:type="gramStart"/>
      <w:r w:rsidRPr="00C85698">
        <w:rPr>
          <w:rFonts w:ascii="inherit" w:eastAsia="Times New Roman" w:hAnsi="inherit" w:cs="Arial"/>
          <w:color w:val="464646"/>
          <w:sz w:val="21"/>
          <w:szCs w:val="21"/>
          <w:lang w:eastAsia="ca-ES"/>
        </w:rPr>
        <w:t>Otros …</w:t>
      </w:r>
      <w:proofErr w:type="gramEnd"/>
      <w:r w:rsidRPr="00C85698">
        <w:rPr>
          <w:rFonts w:ascii="inherit" w:eastAsia="Times New Roman" w:hAnsi="inherit" w:cs="Arial"/>
          <w:color w:val="464646"/>
          <w:sz w:val="21"/>
          <w:szCs w:val="21"/>
          <w:lang w:eastAsia="ca-ES"/>
        </w:rPr>
        <w:t>………………………………….</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3. La competencia de la Asamblea General sobre los actos en que su acuerdo es preceptivo tiene carácter indelegable, salvo aquellas competencias que puedan ser delegadas en el grupo cooperativo constituido, en su caso.</w:t>
      </w:r>
    </w:p>
    <w:p w:rsidR="00A954ED" w:rsidRDefault="002677D1"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lastRenderedPageBreak/>
        <w:t>Artículo 22º.- Clases y formas</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Las Asambleas Generales pueden ser ordinarias o extraordinarias.</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La Asamblea General ordinaria tiene por objeto principal examinar la gestión social y aprobar, si procede, las cuentas anuales. Puede asimismo incluir en su orden del día cualquier otro asunto propio de la competencia de la Asamblea.</w:t>
      </w:r>
      <w:r w:rsidRPr="00C85698">
        <w:rPr>
          <w:rFonts w:ascii="inherit" w:eastAsia="Times New Roman" w:hAnsi="inherit" w:cs="Arial"/>
          <w:color w:val="464646"/>
          <w:sz w:val="21"/>
          <w:szCs w:val="21"/>
          <w:lang w:eastAsia="ca-ES"/>
        </w:rPr>
        <w:br/>
        <w:t>Las demás Asambleas Generales tendrán el carácter de extraordinarias.</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p>
    <w:p w:rsidR="00A954ED" w:rsidRDefault="002677D1"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23º.- Convocatoria</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La Asamblea General ordinaria deberá ser convocada por el Consejo Rector/Admi</w:t>
      </w:r>
      <w:r w:rsidR="00C85698">
        <w:rPr>
          <w:rFonts w:ascii="inherit" w:eastAsia="Times New Roman" w:hAnsi="inherit" w:cs="Arial"/>
          <w:color w:val="464646"/>
          <w:sz w:val="21"/>
          <w:szCs w:val="21"/>
          <w:lang w:eastAsia="ca-ES"/>
        </w:rPr>
        <w:t>nistrador único, dentro de los seis</w:t>
      </w:r>
      <w:r w:rsidRPr="00C85698">
        <w:rPr>
          <w:rFonts w:ascii="inherit" w:eastAsia="Times New Roman" w:hAnsi="inherit" w:cs="Arial"/>
          <w:color w:val="464646"/>
          <w:sz w:val="21"/>
          <w:szCs w:val="21"/>
          <w:lang w:eastAsia="ca-ES"/>
        </w:rPr>
        <w:t xml:space="preserve"> meses siguientes a la fecha de cierre del ejercicio económico. Cumplido el plazo legal sin haberse realizado la convocatoria, los Interventores deberán instarla del Consejo Rector/Administrador único, y si éste no la convoca dentro de los 15 días siguientes al recibo del requerimiento, deberán solicitarla al Juez competente, que la convocará.</w:t>
      </w:r>
      <w:r w:rsidRPr="00C85698">
        <w:rPr>
          <w:rFonts w:ascii="inherit" w:eastAsia="Times New Roman" w:hAnsi="inherit" w:cs="Arial"/>
          <w:color w:val="464646"/>
          <w:sz w:val="21"/>
          <w:szCs w:val="21"/>
          <w:lang w:eastAsia="ca-ES"/>
        </w:rPr>
        <w:br/>
        <w:t>Transcurrido el plazo legal sin haberse realizado la convocatoria de la Asamblea ordinaria, sin perjuicio de lo establecido en el párrafo anterior, cualquier socio podrá solicitar de la referida autoridad judicial que la convoque. En todo caso, la autoridad judicial sólo tramitará la primera de las solicitudes de convocatoria que se realicen.</w:t>
      </w:r>
      <w:r w:rsidRPr="00C85698">
        <w:rPr>
          <w:rFonts w:ascii="inherit" w:eastAsia="Times New Roman" w:hAnsi="inherit" w:cs="Arial"/>
          <w:color w:val="464646"/>
          <w:sz w:val="21"/>
          <w:szCs w:val="21"/>
          <w:lang w:eastAsia="ca-ES"/>
        </w:rPr>
        <w:br/>
        <w:t>La Asamblea General extraordinaria será convocada a iniciativa del Consejo Rector/Administrador único, a petición efectuada, fehacientemente, por un número de socios que representen el 20% del total de los votos y, (si lo prevén los Estatutos), a solicitud de los Interventores.</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Si el requerimiento de convocatoria no fuera atendido por el Consejo Rector dentro del plazo de un mes, los solicitantes podrán instar del Juez competente que la convoque.</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En el supuesto que el Juez realice la convocatoria, éste designará las personas que cumplirán las funciones de Presidente y Secretario de la Asamblea.</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No será necesaria la convocatoria, siempre que estén presentes o representados todos los socios de la cooperativa y acepten, por unanimidad, constituirse en Asamblea General universal aprobando, todos ellos, el orden del día. Todos los socios firmarán un acta que recogerá, en todo caso, el acuerdo para celebrar la Asamblea y el orden del día.</w:t>
      </w:r>
    </w:p>
    <w:p w:rsidR="00A954ED" w:rsidRDefault="002677D1"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24º.- Forma y contenido de la convocatoria</w:t>
      </w:r>
      <w:r w:rsidR="00A954ED">
        <w:rPr>
          <w:rFonts w:ascii="inherit" w:eastAsia="Times New Roman" w:hAnsi="inherit" w:cs="Arial"/>
          <w:b/>
          <w:bCs/>
          <w:color w:val="464646"/>
          <w:sz w:val="21"/>
          <w:szCs w:val="21"/>
          <w:bdr w:val="none" w:sz="0" w:space="0" w:color="auto" w:frame="1"/>
          <w:lang w:eastAsia="ca-ES"/>
        </w:rPr>
        <w:t>.</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La Asamblea General se convocará, con una antelación mínima de 15 días y máxima de 2 meses, siempre mediante anuncio expuesto públicamente de forma destacada en el domicilio social y en cada uno de los demás centros en que la cooperativa desarrolle su actividad, en su caso.</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 xml:space="preserve">La convocatoria indicará, al menos, la fecha, hora y lugar de la reunión, si es en primera o segunda convocatoria, así como los asuntos que componen el orden del día, que habrá sido fijado por el Consejo Rector/Administrador único e incluirá también los asuntos que incluyan los interventores y un número de socios que represente el 10% o alcance la cifra de doscientos, y sean presentados antes de que finalice el octavo día posterior al de la publicación de la convocatoria. El Consejo Rector/Administrador único, en su caso, debe hacer público el nuevo orden del día </w:t>
      </w:r>
      <w:r w:rsidRPr="00C85698">
        <w:rPr>
          <w:rFonts w:ascii="inherit" w:eastAsia="Times New Roman" w:hAnsi="inherit" w:cs="Arial"/>
          <w:color w:val="464646"/>
          <w:sz w:val="21"/>
          <w:szCs w:val="21"/>
          <w:lang w:eastAsia="ca-ES"/>
        </w:rPr>
        <w:lastRenderedPageBreak/>
        <w:t>con una antelación mínima de 4 días al de la celebración de la Asamblea, en la forma establecida para la convocatoria.</w:t>
      </w:r>
    </w:p>
    <w:p w:rsidR="00A954ED" w:rsidRDefault="002677D1"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25º.- Constitución de la Asamblea</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La Asamblea General queda válidamente constituida en primera convocatoria, cuando están presentes o representados más de la mitad de los votos sociales y, en segunda convocatoria, al menos, un 10% por ciento de los votos o 100 votos socia</w:t>
      </w:r>
      <w:r w:rsidR="00F14D67">
        <w:rPr>
          <w:rFonts w:ascii="inherit" w:eastAsia="Times New Roman" w:hAnsi="inherit" w:cs="Arial"/>
          <w:color w:val="464646"/>
          <w:sz w:val="21"/>
          <w:szCs w:val="21"/>
          <w:lang w:eastAsia="ca-ES"/>
        </w:rPr>
        <w:t xml:space="preserve">les. (Puede </w:t>
      </w:r>
      <w:r w:rsidR="00A954ED">
        <w:rPr>
          <w:rFonts w:ascii="inherit" w:eastAsia="Times New Roman" w:hAnsi="inherit" w:cs="Arial"/>
          <w:color w:val="464646"/>
          <w:sz w:val="21"/>
          <w:szCs w:val="21"/>
          <w:lang w:eastAsia="ca-ES"/>
        </w:rPr>
        <w:t>fijarse un quórum</w:t>
      </w:r>
      <w:r w:rsidR="00F14D67">
        <w:rPr>
          <w:rFonts w:ascii="inherit" w:eastAsia="Times New Roman" w:hAnsi="inherit" w:cs="Arial"/>
          <w:color w:val="464646"/>
          <w:sz w:val="21"/>
          <w:szCs w:val="21"/>
          <w:lang w:eastAsia="ca-ES"/>
        </w:rPr>
        <w:t xml:space="preserve"> superior</w:t>
      </w:r>
      <w:r w:rsidRPr="00C85698">
        <w:rPr>
          <w:rFonts w:ascii="inherit" w:eastAsia="Times New Roman" w:hAnsi="inherit" w:cs="Arial"/>
          <w:color w:val="464646"/>
          <w:sz w:val="21"/>
          <w:szCs w:val="21"/>
          <w:lang w:eastAsia="ca-ES"/>
        </w:rPr>
        <w:t>). No obstante, la Asamblea General quedará válidamente constituida en segunda convocatoria cualquiera que sea el número de socios presentes o representados.</w:t>
      </w:r>
      <w:r w:rsidRPr="00C85698">
        <w:rPr>
          <w:rFonts w:ascii="inherit" w:eastAsia="Times New Roman" w:hAnsi="inherit" w:cs="Arial"/>
          <w:color w:val="464646"/>
          <w:sz w:val="21"/>
          <w:szCs w:val="21"/>
          <w:lang w:eastAsia="ca-ES"/>
        </w:rPr>
        <w:br/>
        <w:t>La Asamblea General estará presidida por el Presidente y, en su defecto, por el Vicepresidente del Consejo Rector; actuará de Secretario el que lo sea del Consejo Rector o quien lo sustituya estatutariamente. En defecto de estos cargos, serán los que elija la Asamblea.</w:t>
      </w:r>
    </w:p>
    <w:p w:rsidR="004113AA"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br/>
        <w:t xml:space="preserve">Las votaciones serán </w:t>
      </w:r>
      <w:r w:rsidR="004113AA" w:rsidRPr="00C85698">
        <w:rPr>
          <w:rFonts w:ascii="inherit" w:eastAsia="Times New Roman" w:hAnsi="inherit" w:cs="Arial"/>
          <w:color w:val="464646"/>
          <w:sz w:val="21"/>
          <w:szCs w:val="21"/>
          <w:lang w:eastAsia="ca-ES"/>
        </w:rPr>
        <w:t xml:space="preserve">siempre todas </w:t>
      </w:r>
      <w:r w:rsidRPr="00C85698">
        <w:rPr>
          <w:rFonts w:ascii="inherit" w:eastAsia="Times New Roman" w:hAnsi="inherit" w:cs="Arial"/>
          <w:color w:val="464646"/>
          <w:sz w:val="21"/>
          <w:szCs w:val="21"/>
          <w:lang w:eastAsia="ca-ES"/>
        </w:rPr>
        <w:t>secretas en</w:t>
      </w:r>
      <w:r w:rsidR="004113AA" w:rsidRPr="00C85698">
        <w:rPr>
          <w:rFonts w:ascii="inherit" w:eastAsia="Times New Roman" w:hAnsi="inherit" w:cs="Arial"/>
          <w:color w:val="464646"/>
          <w:sz w:val="21"/>
          <w:szCs w:val="21"/>
          <w:lang w:eastAsia="ca-ES"/>
        </w:rPr>
        <w:t xml:space="preserve"> los todos los supuestos.</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Pueden regularse aquí cautelas, para evitar abusos; por ejemplo, que sólo pueda promoverse una petición de votación secreta en cada sesión asamblearia cuando, por el número de asistentes, la densidad del orden del día o por otra causa razonable, ello resulte lo más adecuado pa</w:t>
      </w:r>
      <w:r w:rsidR="004113AA" w:rsidRPr="00C85698">
        <w:rPr>
          <w:rFonts w:ascii="inherit" w:eastAsia="Times New Roman" w:hAnsi="inherit" w:cs="Arial"/>
          <w:color w:val="464646"/>
          <w:sz w:val="21"/>
          <w:szCs w:val="21"/>
          <w:lang w:eastAsia="ca-ES"/>
        </w:rPr>
        <w:t>ra el desarrollo de la reunión.</w:t>
      </w:r>
    </w:p>
    <w:p w:rsidR="00A954ED" w:rsidRDefault="002677D1"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26º.- Derecho de voto</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En la Asamblea General cada socio tendrá un voto.</w:t>
      </w:r>
    </w:p>
    <w:p w:rsidR="00A954ED" w:rsidRDefault="002677D1"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color w:val="464646"/>
          <w:sz w:val="21"/>
          <w:szCs w:val="21"/>
          <w:lang w:eastAsia="ca-ES"/>
        </w:rPr>
        <w:br/>
      </w:r>
      <w:r w:rsidRPr="00C85698">
        <w:rPr>
          <w:rFonts w:ascii="inherit" w:eastAsia="Times New Roman" w:hAnsi="inherit" w:cs="Arial"/>
          <w:b/>
          <w:bCs/>
          <w:color w:val="464646"/>
          <w:sz w:val="21"/>
          <w:szCs w:val="21"/>
          <w:bdr w:val="none" w:sz="0" w:space="0" w:color="auto" w:frame="1"/>
          <w:lang w:eastAsia="ca-ES"/>
        </w:rPr>
        <w:t>Artículo 27º.- Voto por representante</w:t>
      </w:r>
    </w:p>
    <w:p w:rsidR="009357D3"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 xml:space="preserve">El socio podrá hacerse representar en las reuniones de la Asamblea General por medio de otro socio, quien no podrá representar a más de dos. También podrá ser representado, excepto el socio que </w:t>
      </w:r>
      <w:proofErr w:type="spellStart"/>
      <w:r w:rsidRPr="00C85698">
        <w:rPr>
          <w:rFonts w:ascii="inherit" w:eastAsia="Times New Roman" w:hAnsi="inherit" w:cs="Arial"/>
          <w:color w:val="464646"/>
          <w:sz w:val="21"/>
          <w:szCs w:val="21"/>
          <w:lang w:eastAsia="ca-ES"/>
        </w:rPr>
        <w:t>cooperativiza</w:t>
      </w:r>
      <w:proofErr w:type="spellEnd"/>
      <w:r w:rsidRPr="00C85698">
        <w:rPr>
          <w:rFonts w:ascii="inherit" w:eastAsia="Times New Roman" w:hAnsi="inherit" w:cs="Arial"/>
          <w:color w:val="464646"/>
          <w:sz w:val="21"/>
          <w:szCs w:val="21"/>
          <w:lang w:eastAsia="ca-ES"/>
        </w:rPr>
        <w:t xml:space="preserve"> su trabajo o aquél al que se lo impida alguna normativa específica, por un familiar con plena capacidad de obrar y</w:t>
      </w:r>
      <w:r w:rsidR="009357D3" w:rsidRPr="00C85698">
        <w:rPr>
          <w:rFonts w:ascii="inherit" w:eastAsia="Times New Roman" w:hAnsi="inherit" w:cs="Arial"/>
          <w:color w:val="464646"/>
          <w:sz w:val="21"/>
          <w:szCs w:val="21"/>
          <w:lang w:eastAsia="ca-ES"/>
        </w:rPr>
        <w:t xml:space="preserve"> dentro del grado de parentesco directo (o padres o hijos o hermanos o </w:t>
      </w:r>
      <w:r w:rsidR="00A954ED" w:rsidRPr="00C85698">
        <w:rPr>
          <w:rFonts w:ascii="inherit" w:eastAsia="Times New Roman" w:hAnsi="inherit" w:cs="Arial"/>
          <w:color w:val="464646"/>
          <w:sz w:val="21"/>
          <w:szCs w:val="21"/>
          <w:lang w:eastAsia="ca-ES"/>
        </w:rPr>
        <w:t>cónyuges</w:t>
      </w:r>
      <w:r w:rsidR="009357D3" w:rsidRPr="00C85698">
        <w:rPr>
          <w:rFonts w:ascii="inherit" w:eastAsia="Times New Roman" w:hAnsi="inherit" w:cs="Arial"/>
          <w:color w:val="464646"/>
          <w:sz w:val="21"/>
          <w:szCs w:val="21"/>
          <w:lang w:eastAsia="ca-ES"/>
        </w:rPr>
        <w:t xml:space="preserve">). </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La representación legal, a efectos de asistir a la Asamblea General, de las personas jurídicas y de los menores o incapacitados, se ajustará a las normas del Derecho común o especial que sean aplicables.</w:t>
      </w:r>
      <w:r w:rsidRPr="00C85698">
        <w:rPr>
          <w:rFonts w:ascii="inherit" w:eastAsia="Times New Roman" w:hAnsi="inherit" w:cs="Arial"/>
          <w:color w:val="464646"/>
          <w:sz w:val="21"/>
          <w:szCs w:val="21"/>
          <w:lang w:eastAsia="ca-ES"/>
        </w:rPr>
        <w:br/>
        <w:t>La delegación de voto sólo podrá hacerse con carácter especial para cada Asamblea</w:t>
      </w:r>
      <w:r w:rsidR="009357D3" w:rsidRPr="00C85698">
        <w:rPr>
          <w:rFonts w:ascii="inherit" w:eastAsia="Times New Roman" w:hAnsi="inherit" w:cs="Arial"/>
          <w:color w:val="464646"/>
          <w:sz w:val="21"/>
          <w:szCs w:val="21"/>
          <w:lang w:eastAsia="ca-ES"/>
        </w:rPr>
        <w:t xml:space="preserve"> a través de un escrito dirigido al presidente.</w:t>
      </w:r>
    </w:p>
    <w:p w:rsidR="00A954ED" w:rsidRDefault="002677D1"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28º.- Adopción de los acuerdos</w:t>
      </w:r>
    </w:p>
    <w:p w:rsidR="00A954ED"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Excepto en los supuestos previstos en la Ley de Cooperativas, la Asamblea General adoptará los acuerdos por más de la mitad de los votos válidamente expresados, no siendo computables a estos efectos los votos en blanco ni las abstenciones.</w:t>
      </w:r>
      <w:r w:rsidRPr="00C85698">
        <w:rPr>
          <w:rFonts w:ascii="inherit" w:eastAsia="Times New Roman" w:hAnsi="inherit" w:cs="Arial"/>
          <w:color w:val="464646"/>
          <w:sz w:val="21"/>
          <w:szCs w:val="21"/>
          <w:lang w:eastAsia="ca-ES"/>
        </w:rPr>
        <w:br/>
        <w:t>Será necesaria la mayoría de 2/3 de los votos presentes y representados para adoptar acuerdos de modificación de los presentes Estatutos, adhesión o baja en un grupo cooperativo, transformación, fusión, escisión, disolución y reactivación de la sociedad.</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 xml:space="preserve">Serán nulos los acuerdos sobre asuntos que no consten en el orden del día, salvo el de convocar una nueva Asamblea General; el de que se realice censura de las cuentas por miembros de la cooperativa o por persona </w:t>
      </w:r>
      <w:r w:rsidRPr="00C85698">
        <w:rPr>
          <w:rFonts w:ascii="inherit" w:eastAsia="Times New Roman" w:hAnsi="inherit" w:cs="Arial"/>
          <w:color w:val="464646"/>
          <w:sz w:val="21"/>
          <w:szCs w:val="21"/>
          <w:lang w:eastAsia="ca-ES"/>
        </w:rPr>
        <w:lastRenderedPageBreak/>
        <w:t>externa; el de prorrogar la sesión de la Asamblea General; el ejercicio de la acción de responsabilidad contra los administradores, los interventores, los auditores o los liquidadores; la revocación de los cargos sociales antes mencionados, así como aquellos otros casos previstos en la citada Ley de Cooperativas.</w:t>
      </w:r>
      <w:r w:rsidRPr="00C85698">
        <w:rPr>
          <w:rFonts w:ascii="inherit" w:eastAsia="Times New Roman" w:hAnsi="inherit" w:cs="Arial"/>
          <w:color w:val="464646"/>
          <w:sz w:val="21"/>
          <w:szCs w:val="21"/>
          <w:lang w:eastAsia="ca-ES"/>
        </w:rPr>
        <w:br/>
        <w:t>Los acuerdos de la Asamblea General producirán los efectos a ellos inherentes desde el momento en que hayan sido adoptados.</w:t>
      </w:r>
    </w:p>
    <w:p w:rsidR="00A954ED" w:rsidRDefault="002677D1"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29º.- Acta de la Asamblea</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El acta de la Asamblea será redactada por el Secretario y expresará, en todo caso, lugar, fecha y hora de la reunión, relación de asistentes, si se celebra en primera o segunda convocatoria, manifestación de la existencia de quórum suficiente para su válida constitución, señalamiento del orden del día, resumen de las deliberaciones e intervenciones que se haya solicitado su constancia en el acta, así como la transcripción de los acuerdos adoptados con los resultados de las votaciones.</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Podrá ser aprobada por la propia Asamblea General a continuación del acto de su celebración, o, en su defecto, habrá de serlo dentro del plazo de 15 días siguientes a su celebración, por el Presidente de la misma y dos socios sin cargo alguno designados en la misma Asamblea, quienes la firmarán junto con el Secretario.</w:t>
      </w:r>
      <w:r w:rsidRPr="00C85698">
        <w:rPr>
          <w:rFonts w:ascii="inherit" w:eastAsia="Times New Roman" w:hAnsi="inherit" w:cs="Arial"/>
          <w:color w:val="464646"/>
          <w:sz w:val="21"/>
          <w:szCs w:val="21"/>
          <w:lang w:eastAsia="ca-ES"/>
        </w:rPr>
        <w:br/>
        <w:t>Cuando los acuerdos sean inscribibles, deberán presentarse en el Registro de Sociedades Cooperativas los documentos necesarios para su inscripción dentro de los 30 días siguientes al de la aprobación del acta, bajo la responsabilidad del Consejo Rector/Administrador único.</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El Consejo Rector/Administrador único podrá requerir la presencia de notario para que levante acta de la Asamblea y estará obligado a hacerlo siempre que, con 7 días de antelación al previsto para la sesión, lo soliciten socios que representen al menos el 10% de todos ellos.</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El acta notarial no se someterá a trámite de aprobación y tendrá la consideración de acta de la Asamblea.</w:t>
      </w:r>
    </w:p>
    <w:p w:rsidR="00B43167" w:rsidRDefault="002677D1"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color w:val="464646"/>
          <w:sz w:val="21"/>
          <w:szCs w:val="21"/>
          <w:lang w:eastAsia="ca-ES"/>
        </w:rPr>
        <w:br/>
      </w:r>
      <w:r w:rsidR="009357D3" w:rsidRPr="00C85698">
        <w:rPr>
          <w:rFonts w:ascii="inherit" w:eastAsia="Times New Roman" w:hAnsi="inherit" w:cs="Arial"/>
          <w:b/>
          <w:bCs/>
          <w:color w:val="464646"/>
          <w:sz w:val="21"/>
          <w:szCs w:val="21"/>
          <w:bdr w:val="none" w:sz="0" w:space="0" w:color="auto" w:frame="1"/>
          <w:lang w:eastAsia="ca-ES"/>
        </w:rPr>
        <w:t>Artículo 30</w:t>
      </w:r>
      <w:r w:rsidRPr="00C85698">
        <w:rPr>
          <w:rFonts w:ascii="inherit" w:eastAsia="Times New Roman" w:hAnsi="inherit" w:cs="Arial"/>
          <w:b/>
          <w:bCs/>
          <w:color w:val="464646"/>
          <w:sz w:val="21"/>
          <w:szCs w:val="21"/>
          <w:bdr w:val="none" w:sz="0" w:space="0" w:color="auto" w:frame="1"/>
          <w:lang w:eastAsia="ca-ES"/>
        </w:rPr>
        <w:t>º.- Impugnación de los acuerdos de la Asamblea General</w:t>
      </w:r>
      <w:r w:rsidR="00B43167">
        <w:rPr>
          <w:rFonts w:ascii="inherit" w:eastAsia="Times New Roman" w:hAnsi="inherit" w:cs="Arial"/>
          <w:b/>
          <w:bCs/>
          <w:color w:val="464646"/>
          <w:sz w:val="21"/>
          <w:szCs w:val="21"/>
          <w:bdr w:val="none" w:sz="0" w:space="0" w:color="auto" w:frame="1"/>
          <w:lang w:eastAsia="ca-ES"/>
        </w:rPr>
        <w:t>.</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Podrán ser impugnados los acuerdos de la Asamblea General que sean contrarios a la Ley, que se opongan a los presentes Estatutos o lesionen, en beneficio de uno o varios socios o terceros, los intereses de la cooperativa.</w:t>
      </w:r>
      <w:r w:rsidRPr="00C85698">
        <w:rPr>
          <w:rFonts w:ascii="inherit" w:eastAsia="Times New Roman" w:hAnsi="inherit" w:cs="Arial"/>
          <w:color w:val="464646"/>
          <w:sz w:val="21"/>
          <w:szCs w:val="21"/>
          <w:lang w:eastAsia="ca-ES"/>
        </w:rPr>
        <w:br/>
        <w:t>No procederá la impugnación de un acuerdo social que haya sido dejado sin efecto o sustituido válidamente por otro. Si fuera posible eliminar la causa de impugnación, el Juez otorgará un plazo razonable para que aquélla pueda ser subsanada.</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Serán nulos los acuerdos contrarios a la Ley. Los demás acuerdos serán anulables.</w:t>
      </w:r>
      <w:r w:rsidRPr="00C85698">
        <w:rPr>
          <w:rFonts w:ascii="inherit" w:eastAsia="Times New Roman" w:hAnsi="inherit" w:cs="Arial"/>
          <w:color w:val="464646"/>
          <w:sz w:val="21"/>
          <w:szCs w:val="21"/>
          <w:lang w:eastAsia="ca-ES"/>
        </w:rPr>
        <w:br/>
        <w:t>La acción de impugnación de los acuerdos nulos caducará, en el plazo de un año, con excepción de los acuerdos que, por su causa o contenido, resulten contrarios al orden público. La acción de impugnación de los acuerdos anulables caducará a los 40 días.</w:t>
      </w:r>
    </w:p>
    <w:p w:rsidR="009509D5"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Estos plazos de caducidad se computarán desde la fecha de adopción del acuerdo o, en caso de estar el mismo sujeto a inscripción en el Registro de Sociedades Cooperativas, desde la fecha en la que se haya inscrito.</w:t>
      </w:r>
      <w:r w:rsidRPr="00C85698">
        <w:rPr>
          <w:rFonts w:ascii="inherit" w:eastAsia="Times New Roman" w:hAnsi="inherit" w:cs="Arial"/>
          <w:color w:val="464646"/>
          <w:sz w:val="21"/>
          <w:szCs w:val="21"/>
          <w:lang w:eastAsia="ca-ES"/>
        </w:rPr>
        <w:br/>
        <w:t xml:space="preserve">Para la impugnación de los acuerdos nulos están legitimados: cualquier socio; los miembros del Consejo Rector/Administrador único; los interventores; el Comité de Recursos y los terceros que acrediten interés legítimo. </w:t>
      </w:r>
    </w:p>
    <w:p w:rsidR="009509D5"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lastRenderedPageBreak/>
        <w:t>Para impugnar los acuerdos anulables estarán legitimados: los socios asistentes a la Asamblea que hubieran hecho constar, en acta o mediante documento fehaciente entregado dentro de las 48 horas siguientes, su oposición al acuerdo, aunque la votación hubiera sido secreta; los ilegítimamente privados del derecho de voto y los ausentes, así como los miembros del Consejo Rector/Administrador único y los interventores. Están obligados a impugnar los acuerdos contrarios a la Ley o los presentes Estatutos, el Consejo Rector/Administrador único, los interventores y los liquidadores y, en su caso, el Comité de Recursos.</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Las acciones de impugnación se acomodarán a las normas establecidas en los artículos 204 y siguientes del texto refundido de la Ley de Sociedades de Capital en cuanto no resulten contrarias a la Ley 27/99, de Cooperativas, con la salvedad de que para solicitar en el escrito de demanda la suspensión del acuerdo impugnado, se exigirá que los demandantes sean o los interventores o socios que representen, al menos, un veinte por ciento del total de votos sociales.</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La sentencia estimatoria de la acción de impugnación producirá efectos frente a todos los socios, pero no afectará a los derechos adquiridos por terceros de buena fe a consecuencia del acuerdo impugnado. En el caso de que el acuerdo impugnado estuviese inscrito, la sentencia determinará, además, la cancelación de su inscripción, así como la de los asientos posteriores que resulten contradictorios con ella.</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b/>
          <w:bCs/>
          <w:color w:val="464646"/>
          <w:sz w:val="21"/>
          <w:szCs w:val="21"/>
          <w:bdr w:val="none" w:sz="0" w:space="0" w:color="auto" w:frame="1"/>
          <w:lang w:eastAsia="ca-ES"/>
        </w:rPr>
        <w:t>Sección Segunda.- Del Consejo Rector/Administrador único</w:t>
      </w:r>
    </w:p>
    <w:p w:rsidR="00B43167" w:rsidRDefault="009357D3"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31</w:t>
      </w:r>
      <w:r w:rsidR="002677D1" w:rsidRPr="00C85698">
        <w:rPr>
          <w:rFonts w:ascii="inherit" w:eastAsia="Times New Roman" w:hAnsi="inherit" w:cs="Arial"/>
          <w:b/>
          <w:bCs/>
          <w:color w:val="464646"/>
          <w:sz w:val="21"/>
          <w:szCs w:val="21"/>
          <w:bdr w:val="none" w:sz="0" w:space="0" w:color="auto" w:frame="1"/>
          <w:lang w:eastAsia="ca-ES"/>
        </w:rPr>
        <w:t>º.- Naturaleza y competencias</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El Consejo Rector es el órgano colegiado de gobierno al que corresponde (al menos) la alta gestión, la supervisión de los directivos y la representación de la sociedad cooperativa, con sujeción a la Ley, a los presentes Estatutos y a la política general fijada por la Asamblea General.</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Corresponden al Consejo Rector/Administrador único cuantas facultades no estén reservadas por Ley o por los Estatutos a otros órganos sociales y acordar la modificación de los Estatutos cuando consista en el cambio de domicilio social dentro del mismo término municipal.</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En todo caso, las facultades representativas del Consejo Rector/Administrador único se extienden a todos los actos relacionados con las actividades que integren el objeto social de la cooperativa.</w:t>
      </w:r>
    </w:p>
    <w:p w:rsidR="00B43167" w:rsidRDefault="009357D3"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32</w:t>
      </w:r>
      <w:r w:rsidR="002677D1" w:rsidRPr="00C85698">
        <w:rPr>
          <w:rFonts w:ascii="inherit" w:eastAsia="Times New Roman" w:hAnsi="inherit" w:cs="Arial"/>
          <w:b/>
          <w:bCs/>
          <w:color w:val="464646"/>
          <w:sz w:val="21"/>
          <w:szCs w:val="21"/>
          <w:bdr w:val="none" w:sz="0" w:space="0" w:color="auto" w:frame="1"/>
          <w:lang w:eastAsia="ca-ES"/>
        </w:rPr>
        <w:t>º.- Representación</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El Presidente del Consejo Rector y, en su caso, el Vicepresidente, que lo será también de la cooperativa, ostentarán la representación legal de la misma, dentro del ámbito de facultades que les atribuyan los presentes Estatutos y las concretas que para su ejecución resulten de los acuerdos de la Asamblea General o del Consejo Rector.</w:t>
      </w:r>
      <w:r w:rsidRPr="00C85698">
        <w:rPr>
          <w:rFonts w:ascii="inherit" w:eastAsia="Times New Roman" w:hAnsi="inherit" w:cs="Arial"/>
          <w:color w:val="464646"/>
          <w:sz w:val="21"/>
          <w:szCs w:val="21"/>
          <w:lang w:eastAsia="ca-ES"/>
        </w:rPr>
        <w:br/>
        <w:t>El Consejo Rector/Administrador único podrá conferir apoderamientos, así como proceder a su revocación, a cualquier persona, cuyas facultades representativas de gestión o dirección se establecerán en la escritura de poder, y en especial nombrar y revocar al gerente, director general o cargo equivalente, como apoderado principal de la cooperativa.</w:t>
      </w:r>
      <w:r w:rsidRPr="00C85698">
        <w:rPr>
          <w:rFonts w:ascii="inherit" w:eastAsia="Times New Roman" w:hAnsi="inherit" w:cs="Arial"/>
          <w:color w:val="464646"/>
          <w:sz w:val="21"/>
          <w:szCs w:val="21"/>
          <w:lang w:eastAsia="ca-ES"/>
        </w:rPr>
        <w:br/>
        <w:t>El otorgamiento, modificación o revocación de los poderes de gestión o dirección con carácter permanente se inscribirá en el Registro de Sociedades Cooperativas.</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b/>
          <w:bCs/>
          <w:color w:val="464646"/>
          <w:sz w:val="21"/>
          <w:szCs w:val="21"/>
          <w:bdr w:val="none" w:sz="0" w:space="0" w:color="auto" w:frame="1"/>
          <w:lang w:eastAsia="ca-ES"/>
        </w:rPr>
        <w:t>Artí</w:t>
      </w:r>
      <w:r w:rsidR="009357D3" w:rsidRPr="00C85698">
        <w:rPr>
          <w:rFonts w:ascii="inherit" w:eastAsia="Times New Roman" w:hAnsi="inherit" w:cs="Arial"/>
          <w:b/>
          <w:bCs/>
          <w:color w:val="464646"/>
          <w:sz w:val="21"/>
          <w:szCs w:val="21"/>
          <w:bdr w:val="none" w:sz="0" w:space="0" w:color="auto" w:frame="1"/>
          <w:lang w:eastAsia="ca-ES"/>
        </w:rPr>
        <w:t>culo 33</w:t>
      </w:r>
      <w:r w:rsidRPr="00C85698">
        <w:rPr>
          <w:rFonts w:ascii="inherit" w:eastAsia="Times New Roman" w:hAnsi="inherit" w:cs="Arial"/>
          <w:b/>
          <w:bCs/>
          <w:color w:val="464646"/>
          <w:sz w:val="21"/>
          <w:szCs w:val="21"/>
          <w:bdr w:val="none" w:sz="0" w:space="0" w:color="auto" w:frame="1"/>
          <w:lang w:eastAsia="ca-ES"/>
        </w:rPr>
        <w:t>º.- Composición </w:t>
      </w:r>
      <w:r w:rsidRPr="00C85698">
        <w:rPr>
          <w:rFonts w:ascii="inherit" w:eastAsia="Times New Roman" w:hAnsi="inherit" w:cs="Arial"/>
          <w:color w:val="464646"/>
          <w:sz w:val="21"/>
          <w:szCs w:val="21"/>
          <w:lang w:eastAsia="ca-ES"/>
        </w:rPr>
        <w:t>(en caso de que no se trate de Administrador único)</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lastRenderedPageBreak/>
        <w:t xml:space="preserve">El número de consejeros será de </w:t>
      </w:r>
      <w:r w:rsidR="009357D3" w:rsidRPr="00C85698">
        <w:rPr>
          <w:rFonts w:ascii="inherit" w:eastAsia="Times New Roman" w:hAnsi="inherit" w:cs="Arial"/>
          <w:color w:val="464646"/>
          <w:sz w:val="21"/>
          <w:szCs w:val="21"/>
          <w:lang w:eastAsia="ca-ES"/>
        </w:rPr>
        <w:t>presidente, tesorero y secretaria.</w:t>
      </w:r>
    </w:p>
    <w:p w:rsidR="00B43167" w:rsidRDefault="009357D3"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34</w:t>
      </w:r>
      <w:r w:rsidR="002677D1" w:rsidRPr="00C85698">
        <w:rPr>
          <w:rFonts w:ascii="inherit" w:eastAsia="Times New Roman" w:hAnsi="inherit" w:cs="Arial"/>
          <w:b/>
          <w:bCs/>
          <w:color w:val="464646"/>
          <w:sz w:val="21"/>
          <w:szCs w:val="21"/>
          <w:bdr w:val="none" w:sz="0" w:space="0" w:color="auto" w:frame="1"/>
          <w:lang w:eastAsia="ca-ES"/>
        </w:rPr>
        <w:t>º.- Elección</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Los consejeros (salvo, en su caso, el vocal elegido por el Comité de Empresa), serán elegidos por la Asamblea General en votación secreta y por el mayor número de votos.</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El proceso electoral será el siguiente</w:t>
      </w:r>
      <w:r w:rsidR="009357D3" w:rsidRPr="00C85698">
        <w:rPr>
          <w:rFonts w:ascii="inherit" w:eastAsia="Times New Roman" w:hAnsi="inherit" w:cs="Arial"/>
          <w:color w:val="464646"/>
          <w:sz w:val="21"/>
          <w:szCs w:val="21"/>
          <w:lang w:eastAsia="ca-ES"/>
        </w:rPr>
        <w:t>: elección directa en una votación.</w:t>
      </w:r>
      <w:r w:rsidRPr="00C85698">
        <w:rPr>
          <w:rFonts w:ascii="inherit" w:eastAsia="Times New Roman" w:hAnsi="inherit" w:cs="Arial"/>
          <w:color w:val="464646"/>
          <w:sz w:val="21"/>
          <w:szCs w:val="21"/>
          <w:lang w:eastAsia="ca-ES"/>
        </w:rPr>
        <w:t> En todo caso, ni serán válidas las candidaturas presentadas fuera del plazo que señale la autorregulación correspondiente ni los consejeros sometidos a renovación podrán decidir sobre la validez de las candidaturas.</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Los cargos de Presidente, Vicepresidente y Secretario serán elegidos de entre sus miembros, por el Consejo Rector/ o por la Asamblea (puede optarse entre ambos mecanismos).</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Cuando el consejero sea una persona jurídica, deberá ésta designar a una persona física para el ejercicio de las funciones propias del cargo.</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Sólo pueden ser elegidos consejeros quienes ostenten la condición de socios, excepto en los dos siguientes supuestos:</w:t>
      </w:r>
      <w:r w:rsidRPr="00C85698">
        <w:rPr>
          <w:rFonts w:ascii="inherit" w:eastAsia="Times New Roman" w:hAnsi="inherit" w:cs="Arial"/>
          <w:color w:val="464646"/>
          <w:sz w:val="21"/>
          <w:szCs w:val="21"/>
          <w:lang w:eastAsia="ca-ES"/>
        </w:rPr>
        <w:br/>
        <w:t>El nombramiento de los consejeros surtirá efecto desde el momento de su aceptación, y deberá ser presentado a inscripción en el Registro de Sociedades Cooperativas, en el plazo de un mes.</w:t>
      </w:r>
    </w:p>
    <w:p w:rsidR="00B43167" w:rsidRDefault="009357D3"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35</w:t>
      </w:r>
      <w:r w:rsidR="002677D1" w:rsidRPr="00C85698">
        <w:rPr>
          <w:rFonts w:ascii="inherit" w:eastAsia="Times New Roman" w:hAnsi="inherit" w:cs="Arial"/>
          <w:b/>
          <w:bCs/>
          <w:color w:val="464646"/>
          <w:sz w:val="21"/>
          <w:szCs w:val="21"/>
          <w:bdr w:val="none" w:sz="0" w:space="0" w:color="auto" w:frame="1"/>
          <w:lang w:eastAsia="ca-ES"/>
        </w:rPr>
        <w:t>º.- Duración, cese y vacantes</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 xml:space="preserve">Los consejeros/Administrador único serán elegidos por un período de </w:t>
      </w:r>
      <w:r w:rsidR="009357D3" w:rsidRPr="00C85698">
        <w:rPr>
          <w:rFonts w:ascii="inherit" w:eastAsia="Times New Roman" w:hAnsi="inherit" w:cs="Arial"/>
          <w:color w:val="464646"/>
          <w:sz w:val="21"/>
          <w:szCs w:val="21"/>
          <w:lang w:eastAsia="ca-ES"/>
        </w:rPr>
        <w:t xml:space="preserve">elecciones. </w:t>
      </w:r>
      <w:r w:rsidRPr="00C85698">
        <w:rPr>
          <w:rFonts w:ascii="inherit" w:eastAsia="Times New Roman" w:hAnsi="inherit" w:cs="Arial"/>
          <w:color w:val="464646"/>
          <w:sz w:val="21"/>
          <w:szCs w:val="21"/>
          <w:lang w:eastAsia="ca-ES"/>
        </w:rPr>
        <w:t>Los consejeros que hayan agotado el plazo para el cual fueron elegidos, continuarán ostentando sus cargos hasta el momento en que se produzca la aceptación de los que les sustituyan.</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El Consejo Rector se renovará simultáneamente en la totalidad de sus miembros (o bien, pueden establecerse renovaciones parciales).</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Los consejeros podrán ser destituidos por acuerdo de la Asamblea General, aunque no conste como punto del orden del día, si bien, en este caso, será necesaria la mayoría del total de votos de la cooperativa salvo norma estatutaria que, para casos justificados, prevea una mayoría inferior. Queda a salvo, en todo caso, lo dispuesto para el caso de que se incurra en alguna de las prohibiciones o incompatibilidades previstas en la Ley o los presentes Estatutos, en cuyo caso el consejero será destituido inmediatamente a petición de cualquiera de los socios, y bastando entonces la mayoría simple.</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La renuncia de los consejeros podrá ser aceptada por el Consejo Rector o por la Asamblea General.</w:t>
      </w:r>
      <w:r w:rsidRPr="00C85698">
        <w:rPr>
          <w:rFonts w:ascii="inherit" w:eastAsia="Times New Roman" w:hAnsi="inherit" w:cs="Arial"/>
          <w:color w:val="464646"/>
          <w:sz w:val="21"/>
          <w:szCs w:val="21"/>
          <w:lang w:eastAsia="ca-ES"/>
        </w:rPr>
        <w:br/>
        <w:t xml:space="preserve">Vacante el cargo de Presidente y en tanto no se proceda a elegir un sustituto, sus funciones serán asumidas por el </w:t>
      </w:r>
      <w:bookmarkStart w:id="0" w:name="_GoBack"/>
      <w:bookmarkEnd w:id="0"/>
      <w:r w:rsidRPr="00C85698">
        <w:rPr>
          <w:rFonts w:ascii="inherit" w:eastAsia="Times New Roman" w:hAnsi="inherit" w:cs="Arial"/>
          <w:color w:val="464646"/>
          <w:sz w:val="21"/>
          <w:szCs w:val="21"/>
          <w:lang w:eastAsia="ca-ES"/>
        </w:rPr>
        <w:t>Vicepresidente, sin perjuicio de las sustituciones que procedan en casos de imposibilidad o contraposición de intereses.</w:t>
      </w:r>
      <w:r w:rsidRPr="00C85698">
        <w:rPr>
          <w:rFonts w:ascii="inherit" w:eastAsia="Times New Roman" w:hAnsi="inherit" w:cs="Arial"/>
          <w:color w:val="464646"/>
          <w:sz w:val="21"/>
          <w:szCs w:val="21"/>
          <w:lang w:eastAsia="ca-ES"/>
        </w:rPr>
        <w:br/>
        <w:t>Si, simultáneamente, quedan vacantes los cargos de Presidente y Vicepresidente elegidos directamente por la Asamblea o si quedase un número de miembros del Consejo Rector insuficiente para constituir válidamente éste, las funciones del Presidente serán asumidas por el consejero elegido entre los que quedasen. La Asamblea General, en un plazo máximo de quince días, deberá ser convocada a los efectos de cubrir las vacantes que se hubieran producido. Esta convocatoria podrá acordarla el Consejo Rector aunque no concurran más de la mitad de sus miembros.</w:t>
      </w:r>
    </w:p>
    <w:p w:rsidR="00B43167" w:rsidRDefault="009357D3"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lastRenderedPageBreak/>
        <w:t>Artículo 36</w:t>
      </w:r>
      <w:r w:rsidR="002677D1" w:rsidRPr="00C85698">
        <w:rPr>
          <w:rFonts w:ascii="inherit" w:eastAsia="Times New Roman" w:hAnsi="inherit" w:cs="Arial"/>
          <w:b/>
          <w:bCs/>
          <w:color w:val="464646"/>
          <w:sz w:val="21"/>
          <w:szCs w:val="21"/>
          <w:bdr w:val="none" w:sz="0" w:space="0" w:color="auto" w:frame="1"/>
          <w:lang w:eastAsia="ca-ES"/>
        </w:rPr>
        <w:t>º.- Funcionamiento</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El Consejo Rector deberá ser convocado por su Presidente, o por quien haga sus veces, a iniciativa propia o a petición de cualquiera de sus consejeros. Si la solicitud de cualquiera de éstos no es atendida en el plazo de 10 días, podrá ser convocado por el consejero que hubiese realizado la petición, siempre que este logre, por lo menos, la adhesión de</w:t>
      </w:r>
      <w:r w:rsidR="00BE5FB9" w:rsidRPr="00C85698">
        <w:rPr>
          <w:rFonts w:ascii="inherit" w:eastAsia="Times New Roman" w:hAnsi="inherit" w:cs="Arial"/>
          <w:color w:val="464646"/>
          <w:sz w:val="21"/>
          <w:szCs w:val="21"/>
          <w:lang w:eastAsia="ca-ES"/>
        </w:rPr>
        <w:t xml:space="preserve"> 1/3 </w:t>
      </w:r>
      <w:r w:rsidRPr="00C85698">
        <w:rPr>
          <w:rFonts w:ascii="inherit" w:eastAsia="Times New Roman" w:hAnsi="inherit" w:cs="Arial"/>
          <w:color w:val="464646"/>
          <w:sz w:val="21"/>
          <w:szCs w:val="21"/>
          <w:lang w:eastAsia="ca-ES"/>
        </w:rPr>
        <w:t>del</w:t>
      </w:r>
      <w:r w:rsidR="00BE5FB9" w:rsidRPr="00C85698">
        <w:rPr>
          <w:rFonts w:ascii="inherit" w:eastAsia="Times New Roman" w:hAnsi="inherit" w:cs="Arial"/>
          <w:color w:val="464646"/>
          <w:sz w:val="21"/>
          <w:szCs w:val="21"/>
          <w:lang w:eastAsia="ca-ES"/>
        </w:rPr>
        <w:t xml:space="preserve"> Consejo Rector.</w:t>
      </w:r>
    </w:p>
    <w:p w:rsidR="00B43167" w:rsidRDefault="00BE5FB9"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No será precisa</w:t>
      </w:r>
      <w:r w:rsidR="002677D1" w:rsidRPr="00C85698">
        <w:rPr>
          <w:rFonts w:ascii="inherit" w:eastAsia="Times New Roman" w:hAnsi="inherit" w:cs="Arial"/>
          <w:color w:val="464646"/>
          <w:sz w:val="21"/>
          <w:szCs w:val="21"/>
          <w:lang w:eastAsia="ca-ES"/>
        </w:rPr>
        <w:t xml:space="preserve"> la convocatoria cuando estando presentes todos los consejeros, decidan por unanimidad reunirse en Consejo.</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Los consejeros no podrán hacerse representar.</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El Consejo Rector, previa convocatoria, quedará válidamente constituido cuando concurran personalmente a la reunión más de la mitad de sus componentes.</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Los acuerdos se adoptarán por más de la mitad de los votos válidamente expresados. Cada consejero tendrá un voto. El voto del Presidente dirimirá los empates.</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El acta de la reunión, firmada por el Presidente y el Secretario, recogerá los debates en forma sucinta y el texto de los acuerdos, así como el resultado de las votaciones.</w:t>
      </w:r>
    </w:p>
    <w:p w:rsidR="00B43167" w:rsidRDefault="009357D3"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37</w:t>
      </w:r>
      <w:r w:rsidR="002677D1" w:rsidRPr="00C85698">
        <w:rPr>
          <w:rFonts w:ascii="inherit" w:eastAsia="Times New Roman" w:hAnsi="inherit" w:cs="Arial"/>
          <w:b/>
          <w:bCs/>
          <w:color w:val="464646"/>
          <w:sz w:val="21"/>
          <w:szCs w:val="21"/>
          <w:bdr w:val="none" w:sz="0" w:space="0" w:color="auto" w:frame="1"/>
          <w:lang w:eastAsia="ca-ES"/>
        </w:rPr>
        <w:t>º.- Impugnación de los acuerdos</w:t>
      </w:r>
      <w:r w:rsidR="00B43167">
        <w:rPr>
          <w:rFonts w:ascii="inherit" w:eastAsia="Times New Roman" w:hAnsi="inherit" w:cs="Arial"/>
          <w:b/>
          <w:bCs/>
          <w:color w:val="464646"/>
          <w:sz w:val="21"/>
          <w:szCs w:val="21"/>
          <w:bdr w:val="none" w:sz="0" w:space="0" w:color="auto" w:frame="1"/>
          <w:lang w:eastAsia="ca-ES"/>
        </w:rPr>
        <w:t>.</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Podrán ser impugnados los acuerdos del Consejo Rector que se consideren nulos o anulables en el plazo de dos meses o un mes, respectivamente, desde su adopción.</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Para el ejercicio de las acciones de impugnación de los acuerdos nulos están legitimados todos los socios, incluso los miembros del Consejo Rector que hubieran votado a favor del acuerdo y los que se hubiesen abstenido. Asimismo, están legitimados para el ejercicio de las acciones de impugnación de los acuerdos anulables, los asistentes a la reunión del Consejo que hubiesen hecho constar, en acta, su voto contra el acuerdo adoptado, los ausentes y los que hayan sido ilegítimamente privados de emitir su voto, así como los interventores y el cinco por ciento de los socios. En los demás aspectos, se ajustará al procedimiento previsto para la impugnación de acuerdos de la Asamblea General.</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El plazo de impugnación de los acuerdos del Consejo Rector será de un mes computado desde la fecha de adopción del acuerdo, si el impugnante es consejero, o en los demás casos desde que los impugnantes tuvieren conocimiento de los mismos, siempre que no hubiese transcurrido un año desde su adopción.</w:t>
      </w:r>
    </w:p>
    <w:p w:rsidR="00B43167" w:rsidRDefault="00BE5FB9"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38</w:t>
      </w:r>
      <w:r w:rsidR="002677D1" w:rsidRPr="00C85698">
        <w:rPr>
          <w:rFonts w:ascii="inherit" w:eastAsia="Times New Roman" w:hAnsi="inherit" w:cs="Arial"/>
          <w:b/>
          <w:bCs/>
          <w:color w:val="464646"/>
          <w:sz w:val="21"/>
          <w:szCs w:val="21"/>
          <w:bdr w:val="none" w:sz="0" w:space="0" w:color="auto" w:frame="1"/>
          <w:lang w:eastAsia="ca-ES"/>
        </w:rPr>
        <w:t>º.- Retribución</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En cualquier caso, los consejeros/Administrador único serán compensados de los gastos que les origine su función.</w:t>
      </w:r>
    </w:p>
    <w:p w:rsidR="00B43167" w:rsidRDefault="00BE5FB9"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39</w:t>
      </w:r>
      <w:r w:rsidR="002677D1" w:rsidRPr="00C85698">
        <w:rPr>
          <w:rFonts w:ascii="inherit" w:eastAsia="Times New Roman" w:hAnsi="inherit" w:cs="Arial"/>
          <w:b/>
          <w:bCs/>
          <w:color w:val="464646"/>
          <w:sz w:val="21"/>
          <w:szCs w:val="21"/>
          <w:bdr w:val="none" w:sz="0" w:space="0" w:color="auto" w:frame="1"/>
          <w:lang w:eastAsia="ca-ES"/>
        </w:rPr>
        <w:t>º.- Incompatibilidades, incapacidades y prohibiciones</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No podrán ser consejeros/Administrador único:</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a) Los altos cargos y demás personas al servicio de las Administraciones públicas con funciones a su cargo que se relacionen con las actividades de las cooperativas en general o con las de la cooperativa de que se trate en particular, salvo que lo sean en representación, precisamente, del ente público en el que presten sus servicios.</w:t>
      </w:r>
      <w:r w:rsidRPr="00C85698">
        <w:rPr>
          <w:rFonts w:ascii="inherit" w:eastAsia="Times New Roman" w:hAnsi="inherit" w:cs="Arial"/>
          <w:color w:val="464646"/>
          <w:sz w:val="21"/>
          <w:szCs w:val="21"/>
          <w:lang w:eastAsia="ca-ES"/>
        </w:rPr>
        <w:br/>
        <w:t>b) Quienes desempeñen o ejerzan por cuenta propia o ajena actividades competitivas o complementarias a las de la cooperativa, salvo que medie autorización expresa de la Asamblea General, en cada caso.</w:t>
      </w:r>
      <w:r w:rsidRPr="00C85698">
        <w:rPr>
          <w:rFonts w:ascii="inherit" w:eastAsia="Times New Roman" w:hAnsi="inherit" w:cs="Arial"/>
          <w:color w:val="464646"/>
          <w:sz w:val="21"/>
          <w:szCs w:val="21"/>
          <w:lang w:eastAsia="ca-ES"/>
        </w:rPr>
        <w:br/>
      </w:r>
      <w:r w:rsidRPr="00C85698">
        <w:rPr>
          <w:rFonts w:ascii="inherit" w:eastAsia="Times New Roman" w:hAnsi="inherit" w:cs="Arial"/>
          <w:color w:val="464646"/>
          <w:sz w:val="21"/>
          <w:szCs w:val="21"/>
          <w:lang w:eastAsia="ca-ES"/>
        </w:rPr>
        <w:lastRenderedPageBreak/>
        <w:t>c) Los incapaces, de conformidad con la extensión y límites establecidos en la sentencia de incapacitación.</w:t>
      </w:r>
      <w:r w:rsidRPr="00C85698">
        <w:rPr>
          <w:rFonts w:ascii="inherit" w:eastAsia="Times New Roman" w:hAnsi="inherit" w:cs="Arial"/>
          <w:color w:val="464646"/>
          <w:sz w:val="21"/>
          <w:szCs w:val="21"/>
          <w:lang w:eastAsia="ca-ES"/>
        </w:rPr>
        <w:br/>
        <w:t>d) Los quebrados y concursados no rehabilitados, quienes se hallen impedidos para el ejercicio de empleo o cargo público y aquéllos que por razón de su cargo no puedan ejercer actividades económicas lucrativas.</w:t>
      </w:r>
      <w:r w:rsidRPr="00C85698">
        <w:rPr>
          <w:rFonts w:ascii="inherit" w:eastAsia="Times New Roman" w:hAnsi="inherit" w:cs="Arial"/>
          <w:color w:val="464646"/>
          <w:sz w:val="21"/>
          <w:szCs w:val="21"/>
          <w:lang w:eastAsia="ca-ES"/>
        </w:rPr>
        <w:br/>
        <w:t>e) Quienes, como integrantes de dichos órganos, hubieran sido sancionados, al menos dos veces, por la comisión de faltas graves o muy graves por conculcar la legislación cooperativa. Esta prohibición se extenderá a un período de tiempo de cinco</w:t>
      </w:r>
      <w:r w:rsidR="00EC2E9C">
        <w:rPr>
          <w:rFonts w:ascii="inherit" w:eastAsia="Times New Roman" w:hAnsi="inherit" w:cs="Arial"/>
          <w:color w:val="464646"/>
          <w:sz w:val="21"/>
          <w:szCs w:val="21"/>
          <w:lang w:eastAsia="ca-ES"/>
        </w:rPr>
        <w:t xml:space="preserve"> años, a contar desde la firma</w:t>
      </w:r>
      <w:r w:rsidRPr="00C85698">
        <w:rPr>
          <w:rFonts w:ascii="inherit" w:eastAsia="Times New Roman" w:hAnsi="inherit" w:cs="Arial"/>
          <w:color w:val="464646"/>
          <w:sz w:val="21"/>
          <w:szCs w:val="21"/>
          <w:lang w:eastAsia="ca-ES"/>
        </w:rPr>
        <w:t xml:space="preserve"> de la última sanción.</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Son incompatibles entre sí, los cargos de miembros del Consejo Rector, interventor e integrantes del Comité de Recursos. Dicha incompatibilidad alcanzará también al cónyuge y parientes de los expresados cargos hasta el segundo grado de consanguinidad o de afinidad.</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Las expresadas causas de incompatibilidad relacionadas con el parentesco no desplegarán su eficacia, cuando el número de socios de la cooperativa, en el momento de elección del órgano correspondiente, sea tal, que no existan socios en los que no concurran dichas causas.</w:t>
      </w:r>
    </w:p>
    <w:p w:rsidR="00EC2E9C"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 xml:space="preserve">Ninguno de los cargos anteriores podrá ejercerse simultáneamente en </w:t>
      </w:r>
      <w:r w:rsidR="00EC2E9C">
        <w:rPr>
          <w:rFonts w:ascii="inherit" w:eastAsia="Times New Roman" w:hAnsi="inherit" w:cs="Arial"/>
          <w:color w:val="464646"/>
          <w:sz w:val="21"/>
          <w:szCs w:val="21"/>
          <w:lang w:eastAsia="ca-ES"/>
        </w:rPr>
        <w:t>más de tres</w:t>
      </w:r>
      <w:r w:rsidRPr="00C85698">
        <w:rPr>
          <w:rFonts w:ascii="inherit" w:eastAsia="Times New Roman" w:hAnsi="inherit" w:cs="Arial"/>
          <w:color w:val="464646"/>
          <w:sz w:val="21"/>
          <w:szCs w:val="21"/>
          <w:lang w:eastAsia="ca-ES"/>
        </w:rPr>
        <w:t xml:space="preserve"> sociedades cooperativas de primer</w:t>
      </w:r>
      <w:r w:rsidR="00EC2E9C">
        <w:rPr>
          <w:rFonts w:ascii="inherit" w:eastAsia="Times New Roman" w:hAnsi="inherit" w:cs="Arial"/>
          <w:color w:val="464646"/>
          <w:sz w:val="21"/>
          <w:szCs w:val="21"/>
          <w:lang w:eastAsia="ca-ES"/>
        </w:rPr>
        <w:t xml:space="preserve"> grado.</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El consejero que incurra en alguna de las prohibiciones o se encuentre afectado por alguna de las incapacidades o incompatibilidades previstas en este artículo, será inmediatamente destituido a petición de cualquier socio, sin perjuicio de la responsabilidad en que pueda incurrir por su conducta desleal. En los supuestos de incompatibilidad entre cargos, el afectado deberá optar por uno de ellos en el plazo de cinco días desde la elección para el segundo cargo y, si no lo hiciere, será nula la segunda designación.</w:t>
      </w:r>
    </w:p>
    <w:p w:rsidR="00B43167" w:rsidRDefault="00BE5FB9"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40</w:t>
      </w:r>
      <w:r w:rsidR="002677D1" w:rsidRPr="00C85698">
        <w:rPr>
          <w:rFonts w:ascii="inherit" w:eastAsia="Times New Roman" w:hAnsi="inherit" w:cs="Arial"/>
          <w:b/>
          <w:bCs/>
          <w:color w:val="464646"/>
          <w:sz w:val="21"/>
          <w:szCs w:val="21"/>
          <w:bdr w:val="none" w:sz="0" w:space="0" w:color="auto" w:frame="1"/>
          <w:lang w:eastAsia="ca-ES"/>
        </w:rPr>
        <w:t>º.- Conflicto de intereses con la cooperativa</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Será preciso el previo acuerdo de la Asamblea General, cuando la cooperativa hubiera de obligarse con cualquier consejero, interventor o con uno de sus parientes hasta el segundo grado de consanguinidad o afinidad, no pudiendo el socio incurso en esta situación de conflicto tomar parte en la correspondiente votación. La autorización de la Asamblea no será necesaria cuando se trate de las relaciones propias de la condición de socio.</w:t>
      </w:r>
      <w:r w:rsidRPr="00C85698">
        <w:rPr>
          <w:rFonts w:ascii="inherit" w:eastAsia="Times New Roman" w:hAnsi="inherit" w:cs="Arial"/>
          <w:color w:val="464646"/>
          <w:sz w:val="21"/>
          <w:szCs w:val="21"/>
          <w:lang w:eastAsia="ca-ES"/>
        </w:rPr>
        <w:br/>
        <w:t>Los actos, contratos u operaciones realizados sin la mencionada autorización serán anulables, quedando a salvo los derechos adquiridos de buena fe por terceros</w:t>
      </w:r>
    </w:p>
    <w:p w:rsidR="00B43167" w:rsidRDefault="00BE5FB9"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41</w:t>
      </w:r>
      <w:r w:rsidR="002677D1" w:rsidRPr="00C85698">
        <w:rPr>
          <w:rFonts w:ascii="inherit" w:eastAsia="Times New Roman" w:hAnsi="inherit" w:cs="Arial"/>
          <w:b/>
          <w:bCs/>
          <w:color w:val="464646"/>
          <w:sz w:val="21"/>
          <w:szCs w:val="21"/>
          <w:bdr w:val="none" w:sz="0" w:space="0" w:color="auto" w:frame="1"/>
          <w:lang w:eastAsia="ca-ES"/>
        </w:rPr>
        <w:t>º.- Responsabilidad</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La responsabilidad de los consejeros/Administrador único por daños causados, se regirá por lo dispuesto para los administradores de las sociedades anónimas.</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El acuerdo de la Asamblea General que decida sobre el ejercicio de la acción de responsabilidad requerirá mayoría ordinaria, que podrá ser adoptado aunque no figure en el orden del día. En cualquier momento la Asamblea General podrá transigir o renunciar al ejercicio de la acción siempre que no se opusieren a ello socios que ostenten el cinco por ciento de los votos sociales de la cooperativa.</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b/>
          <w:bCs/>
          <w:color w:val="464646"/>
          <w:sz w:val="21"/>
          <w:szCs w:val="21"/>
          <w:bdr w:val="none" w:sz="0" w:space="0" w:color="auto" w:frame="1"/>
          <w:lang w:eastAsia="ca-ES"/>
        </w:rPr>
        <w:t>Sección tercera.- De la intervención</w:t>
      </w:r>
    </w:p>
    <w:p w:rsidR="00B43167" w:rsidRDefault="00BE5FB9"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42</w:t>
      </w:r>
      <w:r w:rsidR="002677D1" w:rsidRPr="00C85698">
        <w:rPr>
          <w:rFonts w:ascii="inherit" w:eastAsia="Times New Roman" w:hAnsi="inherit" w:cs="Arial"/>
          <w:b/>
          <w:bCs/>
          <w:color w:val="464646"/>
          <w:sz w:val="21"/>
          <w:szCs w:val="21"/>
          <w:bdr w:val="none" w:sz="0" w:space="0" w:color="auto" w:frame="1"/>
          <w:lang w:eastAsia="ca-ES"/>
        </w:rPr>
        <w:t>º.- Funciones y nombramiento</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La Intervención es el órgano de fiscalización de la cooperativa, y tiene como funciones, además de las de censura de las cuentas anuales, las siguiente</w:t>
      </w:r>
      <w:r w:rsidR="00BE5FB9" w:rsidRPr="00C85698">
        <w:rPr>
          <w:rFonts w:ascii="inherit" w:eastAsia="Times New Roman" w:hAnsi="inherit" w:cs="Arial"/>
          <w:color w:val="464646"/>
          <w:sz w:val="21"/>
          <w:szCs w:val="21"/>
          <w:lang w:eastAsia="ca-ES"/>
        </w:rPr>
        <w:t xml:space="preserve">s: controlar </w:t>
      </w:r>
      <w:r w:rsidR="00EC2E9C">
        <w:rPr>
          <w:rFonts w:ascii="inherit" w:eastAsia="Times New Roman" w:hAnsi="inherit" w:cs="Arial"/>
          <w:color w:val="464646"/>
          <w:sz w:val="21"/>
          <w:szCs w:val="21"/>
          <w:lang w:eastAsia="ca-ES"/>
        </w:rPr>
        <w:t xml:space="preserve">las cuentas de la cooperativa  y </w:t>
      </w:r>
      <w:r w:rsidR="00BE5FB9" w:rsidRPr="00C85698">
        <w:rPr>
          <w:rFonts w:ascii="inherit" w:eastAsia="Times New Roman" w:hAnsi="inherit" w:cs="Arial"/>
          <w:color w:val="464646"/>
          <w:sz w:val="21"/>
          <w:szCs w:val="21"/>
          <w:lang w:eastAsia="ca-ES"/>
        </w:rPr>
        <w:t xml:space="preserve">custodiar los talonarios del banco. </w:t>
      </w:r>
      <w:r w:rsidR="00BE5FB9" w:rsidRPr="00C85698">
        <w:rPr>
          <w:rFonts w:ascii="inherit" w:eastAsia="Times New Roman" w:hAnsi="inherit" w:cs="Arial"/>
          <w:color w:val="464646"/>
          <w:sz w:val="21"/>
          <w:szCs w:val="21"/>
          <w:lang w:eastAsia="ca-ES"/>
        </w:rPr>
        <w:lastRenderedPageBreak/>
        <w:t>D</w:t>
      </w:r>
      <w:r w:rsidRPr="00C85698">
        <w:rPr>
          <w:rFonts w:ascii="inherit" w:eastAsia="Times New Roman" w:hAnsi="inherit" w:cs="Arial"/>
          <w:color w:val="464646"/>
          <w:sz w:val="21"/>
          <w:szCs w:val="21"/>
          <w:lang w:eastAsia="ca-ES"/>
        </w:rPr>
        <w:t>e acuerdo a su naturaleza, que no estén expresamente encomendadas a otros órganos sociales.</w:t>
      </w:r>
      <w:r w:rsidRPr="00C85698">
        <w:rPr>
          <w:rFonts w:ascii="inherit" w:eastAsia="Times New Roman" w:hAnsi="inherit" w:cs="Arial"/>
          <w:color w:val="464646"/>
          <w:sz w:val="21"/>
          <w:szCs w:val="21"/>
          <w:lang w:eastAsia="ca-ES"/>
        </w:rPr>
        <w:br/>
        <w:t>La Intervención puede consultar y comprobar toda la documentación de la cooperativa y proceder a las verificaciones que estime necesarias.</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 xml:space="preserve">El número de interventores titulares será de </w:t>
      </w:r>
      <w:r w:rsidR="00EC2E9C">
        <w:rPr>
          <w:rFonts w:ascii="inherit" w:eastAsia="Times New Roman" w:hAnsi="inherit" w:cs="Arial"/>
          <w:color w:val="464646"/>
          <w:sz w:val="21"/>
          <w:szCs w:val="21"/>
          <w:lang w:eastAsia="ca-ES"/>
        </w:rPr>
        <w:t>uno</w:t>
      </w:r>
      <w:r w:rsidR="00BE5FB9" w:rsidRPr="00C85698">
        <w:rPr>
          <w:rFonts w:ascii="inherit" w:eastAsia="Times New Roman" w:hAnsi="inherit" w:cs="Arial"/>
          <w:color w:val="464646"/>
          <w:sz w:val="21"/>
          <w:szCs w:val="21"/>
          <w:lang w:eastAsia="ca-ES"/>
        </w:rPr>
        <w:t xml:space="preserve"> y un suplente. </w:t>
      </w:r>
    </w:p>
    <w:p w:rsidR="00BE5FB9"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 xml:space="preserve">La duración de su mandato será de </w:t>
      </w:r>
      <w:r w:rsidR="00B43167">
        <w:rPr>
          <w:rFonts w:ascii="inherit" w:eastAsia="Times New Roman" w:hAnsi="inherit" w:cs="Arial"/>
          <w:color w:val="464646"/>
          <w:sz w:val="21"/>
          <w:szCs w:val="21"/>
          <w:lang w:eastAsia="ca-ES"/>
        </w:rPr>
        <w:t>un</w:t>
      </w:r>
      <w:r w:rsidR="00BE5FB9" w:rsidRPr="00C85698">
        <w:rPr>
          <w:rFonts w:ascii="inherit" w:eastAsia="Times New Roman" w:hAnsi="inherit" w:cs="Arial"/>
          <w:color w:val="464646"/>
          <w:sz w:val="21"/>
          <w:szCs w:val="21"/>
          <w:lang w:eastAsia="ca-ES"/>
        </w:rPr>
        <w:t xml:space="preserve"> año.</w:t>
      </w:r>
      <w:r w:rsidRPr="00C85698">
        <w:rPr>
          <w:rFonts w:ascii="inherit" w:eastAsia="Times New Roman" w:hAnsi="inherit" w:cs="Arial"/>
          <w:color w:val="464646"/>
          <w:sz w:val="21"/>
          <w:szCs w:val="21"/>
          <w:lang w:eastAsia="ca-ES"/>
        </w:rPr>
        <w:t xml:space="preserve">  </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Los interventores serán elegidos entre los socios de la cooperativa. Cuando se trate de persona jurídica, ésta deberá nombrar una persona física para el ejercicio de las funciones propias del cargo. No obstante, un tercio de los interventores podrá ser designado entre expertos independientes.</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El interventor o interventores titulares y, si los hubiere, los suplentes, serán elegidos por la Asamblea General, en votación secreta, por el mayor número de votos.</w:t>
      </w:r>
    </w:p>
    <w:p w:rsidR="00B43167" w:rsidRDefault="00BE5FB9"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43</w:t>
      </w:r>
      <w:r w:rsidR="002677D1" w:rsidRPr="00C85698">
        <w:rPr>
          <w:rFonts w:ascii="inherit" w:eastAsia="Times New Roman" w:hAnsi="inherit" w:cs="Arial"/>
          <w:b/>
          <w:bCs/>
          <w:color w:val="464646"/>
          <w:sz w:val="21"/>
          <w:szCs w:val="21"/>
          <w:bdr w:val="none" w:sz="0" w:space="0" w:color="auto" w:frame="1"/>
          <w:lang w:eastAsia="ca-ES"/>
        </w:rPr>
        <w:t>º.- Informe de las cuentas anuales</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Las cuentas anuales y el informe de gestión, antes de ser presentados para su aprobación a la Asamblea General, deben ser censurados por el interventor o interventores.</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El informe definitivo deberá ser formulado y puesto a disposición del Consejo Rector/Administrador único en el plazo máximo de un mes desde que se entreguen las cuentas a tal fin. En caso de disconformidad, los interventores deberán emitir informe por separado. En tanto no se haya emitido el informe o transcurrido el plazo para hacerlo, no podrá ser convocada la Asamblea General a cuya aprobación deban someterse las cuentas.</w:t>
      </w:r>
    </w:p>
    <w:p w:rsidR="00B43167" w:rsidRDefault="00BE5FB9"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44</w:t>
      </w:r>
      <w:r w:rsidR="002677D1" w:rsidRPr="00C85698">
        <w:rPr>
          <w:rFonts w:ascii="inherit" w:eastAsia="Times New Roman" w:hAnsi="inherit" w:cs="Arial"/>
          <w:b/>
          <w:bCs/>
          <w:color w:val="464646"/>
          <w:sz w:val="21"/>
          <w:szCs w:val="21"/>
          <w:bdr w:val="none" w:sz="0" w:space="0" w:color="auto" w:frame="1"/>
          <w:lang w:eastAsia="ca-ES"/>
        </w:rPr>
        <w:t>º.-Retribución</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Puede preverse que los interventores no socios perciban retribuciones, en cuyo caso deben establecerse el sistema y los criterios para fijarlas por la Asamblea, debiendo figurar todo ello en la memoria anual. En cualquier caso, los interventores serán compensados de los gastos que les origine su función.</w:t>
      </w:r>
    </w:p>
    <w:p w:rsidR="00B43167" w:rsidRDefault="00BE5FB9"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45</w:t>
      </w:r>
      <w:r w:rsidR="002677D1" w:rsidRPr="00C85698">
        <w:rPr>
          <w:rFonts w:ascii="inherit" w:eastAsia="Times New Roman" w:hAnsi="inherit" w:cs="Arial"/>
          <w:b/>
          <w:bCs/>
          <w:color w:val="464646"/>
          <w:sz w:val="21"/>
          <w:szCs w:val="21"/>
          <w:bdr w:val="none" w:sz="0" w:space="0" w:color="auto" w:frame="1"/>
          <w:lang w:eastAsia="ca-ES"/>
        </w:rPr>
        <w:t>º.- Incompatibilidades, incapacidades y prohibiciones</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No pueden ser interventores:</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a) Los altos cargos y demás personas al servicio de las Administraciones públicas con funciones a su cargo que se relacionen con las actividades de las cooperativas en general o con las de la cooperativa de que se trate en particular, salvo que lo sean en representación, precisamente, del ente público en el que presten sus servicios.</w:t>
      </w:r>
      <w:r w:rsidRPr="00C85698">
        <w:rPr>
          <w:rFonts w:ascii="inherit" w:eastAsia="Times New Roman" w:hAnsi="inherit" w:cs="Arial"/>
          <w:color w:val="464646"/>
          <w:sz w:val="21"/>
          <w:szCs w:val="21"/>
          <w:lang w:eastAsia="ca-ES"/>
        </w:rPr>
        <w:br/>
        <w:t>b) Quienes desempeñen o ejerzan por cuenta propia o ajena actividades competitivas o complementarias a las de la cooperativa, salvo que medie autorización expresa de la Asamblea General, en cada caso.</w:t>
      </w:r>
      <w:r w:rsidRPr="00C85698">
        <w:rPr>
          <w:rFonts w:ascii="inherit" w:eastAsia="Times New Roman" w:hAnsi="inherit" w:cs="Arial"/>
          <w:color w:val="464646"/>
          <w:sz w:val="21"/>
          <w:szCs w:val="21"/>
          <w:lang w:eastAsia="ca-ES"/>
        </w:rPr>
        <w:br/>
        <w:t>c) Los incapaces, de conformidad con la extensión y límites establecidos en la sentencia de incapacitación.</w:t>
      </w:r>
      <w:r w:rsidRPr="00C85698">
        <w:rPr>
          <w:rFonts w:ascii="inherit" w:eastAsia="Times New Roman" w:hAnsi="inherit" w:cs="Arial"/>
          <w:color w:val="464646"/>
          <w:sz w:val="21"/>
          <w:szCs w:val="21"/>
          <w:lang w:eastAsia="ca-ES"/>
        </w:rPr>
        <w:br/>
        <w:t>(En las cooperativas integradas mayoritariamente o exclusivamente por minusválidos psíquicos, su falta de capacidad de obrar será suplida por sus tutores, con arreglo a lo establecido en las disposiciones legales vigentes, a los que se aplicará el régimen de incompatibilidades, incapacidades y prohibiciones, así como el de responsabilidad, establecidos en la Ley 27/99, de Cooperativas).</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d) Los quebrados y concursados no rehabilitados, quienes se hallen impedidos para el ejercicio de empleo o cargo público y aquéllos que por razón de su cargo no puedan ejercer actividades económicas lucrativas.</w:t>
      </w:r>
      <w:r w:rsidRPr="00C85698">
        <w:rPr>
          <w:rFonts w:ascii="inherit" w:eastAsia="Times New Roman" w:hAnsi="inherit" w:cs="Arial"/>
          <w:color w:val="464646"/>
          <w:sz w:val="21"/>
          <w:szCs w:val="21"/>
          <w:lang w:eastAsia="ca-ES"/>
        </w:rPr>
        <w:br/>
        <w:t xml:space="preserve">e) Quienes, como integrantes de dichos órganos, hubieran sido sancionados, al menos dos veces, por la comisión </w:t>
      </w:r>
      <w:r w:rsidRPr="00C85698">
        <w:rPr>
          <w:rFonts w:ascii="inherit" w:eastAsia="Times New Roman" w:hAnsi="inherit" w:cs="Arial"/>
          <w:color w:val="464646"/>
          <w:sz w:val="21"/>
          <w:szCs w:val="21"/>
          <w:lang w:eastAsia="ca-ES"/>
        </w:rPr>
        <w:lastRenderedPageBreak/>
        <w:t>de faltas graves o muy graves por conculcar la legislación cooperativa. Esta prohibición se extenderá a un período de tiempo de cinco años, a contar desde la firmeza de la última sanción.</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Son incompatibles entre sí, los cargos de miembros del Consejo Rector, interventor e integrantes del Comité de Recursos. Dicha incompatibilidad alcanzará también al cónyuge y parientes de los expresados cargos hasta el segundo grado de consanguinidad o de afinidad.</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Las expresadas causas de incompatibilidad relacionadas con el parentesco no desplegarán su eficacia, cuando el número de socios de la cooperativa, en el momento de elección del órgano correspondiente, sea tal, que no existan socios en los que no concurran dichas causas.</w:t>
      </w:r>
    </w:p>
    <w:p w:rsidR="00EC2E9C"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Ninguno de los cargos anteriores podrá ejercerse simultáneam</w:t>
      </w:r>
      <w:r w:rsidR="00EC2E9C">
        <w:rPr>
          <w:rFonts w:ascii="inherit" w:eastAsia="Times New Roman" w:hAnsi="inherit" w:cs="Arial"/>
          <w:color w:val="464646"/>
          <w:sz w:val="21"/>
          <w:szCs w:val="21"/>
          <w:lang w:eastAsia="ca-ES"/>
        </w:rPr>
        <w:t>ente en más de tres</w:t>
      </w:r>
      <w:r w:rsidRPr="00C85698">
        <w:rPr>
          <w:rFonts w:ascii="inherit" w:eastAsia="Times New Roman" w:hAnsi="inherit" w:cs="Arial"/>
          <w:color w:val="464646"/>
          <w:sz w:val="21"/>
          <w:szCs w:val="21"/>
          <w:lang w:eastAsia="ca-ES"/>
        </w:rPr>
        <w:t xml:space="preserve"> sociedades cooperativas de primer</w:t>
      </w:r>
      <w:r w:rsidR="00EC2E9C">
        <w:rPr>
          <w:rFonts w:ascii="inherit" w:eastAsia="Times New Roman" w:hAnsi="inherit" w:cs="Arial"/>
          <w:color w:val="464646"/>
          <w:sz w:val="21"/>
          <w:szCs w:val="21"/>
          <w:lang w:eastAsia="ca-ES"/>
        </w:rPr>
        <w:t xml:space="preserve"> g</w:t>
      </w:r>
      <w:r w:rsidRPr="00C85698">
        <w:rPr>
          <w:rFonts w:ascii="inherit" w:eastAsia="Times New Roman" w:hAnsi="inherit" w:cs="Arial"/>
          <w:color w:val="464646"/>
          <w:sz w:val="21"/>
          <w:szCs w:val="21"/>
          <w:lang w:eastAsia="ca-ES"/>
        </w:rPr>
        <w:t>rado.</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El interventor que incurra en alguna de las prohibiciones o se encuentre afectado por alguna de las incapacidades o incompatibilidades previstas en este artículo, será inmediatamente destituido a petición de cualquier socio, sin perjuicio de la responsabilidad en que pueda incurrir por su conducta desleal. En los supuestos de incompatibilidad entre cargos, el afectado deberá optar por uno de ellos en el plazo de cinco días desde la elección para el segundo cargo y, si no lo hiciere, será nula la segunda designación.</w:t>
      </w:r>
    </w:p>
    <w:p w:rsidR="00B43167" w:rsidRDefault="00BE5FB9"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46</w:t>
      </w:r>
      <w:r w:rsidR="002677D1" w:rsidRPr="00C85698">
        <w:rPr>
          <w:rFonts w:ascii="inherit" w:eastAsia="Times New Roman" w:hAnsi="inherit" w:cs="Arial"/>
          <w:b/>
          <w:bCs/>
          <w:color w:val="464646"/>
          <w:sz w:val="21"/>
          <w:szCs w:val="21"/>
          <w:bdr w:val="none" w:sz="0" w:space="0" w:color="auto" w:frame="1"/>
          <w:lang w:eastAsia="ca-ES"/>
        </w:rPr>
        <w:t>º.- Conflicto de intereses con la cooperativa</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Es preciso el previo acuerdo de la Asamblea General, cuando la cooperativa deba obligarse con cualquier consejero, interventor o con uno de sus parientes hasta el segundo grado de consanguinidad o afinidad, no pudiendo el socio incurso en esta situación de conflicto tomar parte en la correspondiente votación. La autorización de la Asamblea no será necesaria cuando se trate de las relaciones propias de la condición de socio.</w:t>
      </w:r>
      <w:r w:rsidRPr="00C85698">
        <w:rPr>
          <w:rFonts w:ascii="inherit" w:eastAsia="Times New Roman" w:hAnsi="inherit" w:cs="Arial"/>
          <w:color w:val="464646"/>
          <w:sz w:val="21"/>
          <w:szCs w:val="21"/>
          <w:lang w:eastAsia="ca-ES"/>
        </w:rPr>
        <w:br/>
        <w:t>Los actos, contratos u operaciones realizados sin la mencionada autorización serán anulables, quedando a salvo los derechos adquiridos de buena fe por terceros</w:t>
      </w:r>
    </w:p>
    <w:p w:rsidR="00B43167" w:rsidRDefault="00BE5FB9"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47</w:t>
      </w:r>
      <w:r w:rsidR="002677D1" w:rsidRPr="00C85698">
        <w:rPr>
          <w:rFonts w:ascii="inherit" w:eastAsia="Times New Roman" w:hAnsi="inherit" w:cs="Arial"/>
          <w:b/>
          <w:bCs/>
          <w:color w:val="464646"/>
          <w:sz w:val="21"/>
          <w:szCs w:val="21"/>
          <w:bdr w:val="none" w:sz="0" w:space="0" w:color="auto" w:frame="1"/>
          <w:lang w:eastAsia="ca-ES"/>
        </w:rPr>
        <w:t>º.- Responsabilidad</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La responsabilidad de los interventores por daños causados, se regirá por lo dispuesto para los administradores de las sociedades anónimas, si bien, los interventores no tendrán responsabilidad solidaria. El acuerdo de la Asamblea General que decida sobre el ejercicio de la acción de responsabilidad requerirá mayoría ordinaria, que podrá ser adoptado aunque no figure en el orden del día. En cualquier momento la Asamblea General podrá transigir o renunciar al ejercicio de la acción siempre que no se opusieren a ello socios que ostenten el cinco por ciento de los votos sociales de la cooperativa.</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b/>
          <w:bCs/>
          <w:color w:val="464646"/>
          <w:sz w:val="21"/>
          <w:szCs w:val="21"/>
          <w:bdr w:val="none" w:sz="0" w:space="0" w:color="auto" w:frame="1"/>
          <w:lang w:eastAsia="ca-ES"/>
        </w:rPr>
        <w:t>Sección cuarta.- Del Comité de Recursos </w:t>
      </w:r>
      <w:r w:rsidRPr="00C85698">
        <w:rPr>
          <w:rFonts w:ascii="inherit" w:eastAsia="Times New Roman" w:hAnsi="inherit" w:cs="Arial"/>
          <w:color w:val="464646"/>
          <w:sz w:val="21"/>
          <w:szCs w:val="21"/>
          <w:lang w:eastAsia="ca-ES"/>
        </w:rPr>
        <w:t>(no es precisa su existencia en todo caso, sino sólo cuando así se prevea en los Estatutos)</w:t>
      </w:r>
    </w:p>
    <w:p w:rsidR="00B43167" w:rsidRDefault="00BE5FB9"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48</w:t>
      </w:r>
      <w:r w:rsidR="002677D1" w:rsidRPr="00C85698">
        <w:rPr>
          <w:rFonts w:ascii="inherit" w:eastAsia="Times New Roman" w:hAnsi="inherit" w:cs="Arial"/>
          <w:b/>
          <w:bCs/>
          <w:color w:val="464646"/>
          <w:sz w:val="21"/>
          <w:szCs w:val="21"/>
          <w:bdr w:val="none" w:sz="0" w:space="0" w:color="auto" w:frame="1"/>
          <w:lang w:eastAsia="ca-ES"/>
        </w:rPr>
        <w:t>º.- Funciones y competencias</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El Comité de Recursos, tramitará y resolverá los mismos contra las sanciones impuestas a los socios -incluso cuando ostenten cargos sociales- por e</w:t>
      </w:r>
      <w:r w:rsidR="00BE5FB9" w:rsidRPr="00C85698">
        <w:rPr>
          <w:rFonts w:ascii="inherit" w:eastAsia="Times New Roman" w:hAnsi="inherit" w:cs="Arial"/>
          <w:color w:val="464646"/>
          <w:sz w:val="21"/>
          <w:szCs w:val="21"/>
          <w:lang w:eastAsia="ca-ES"/>
        </w:rPr>
        <w:t xml:space="preserve">l Consejo Rector. </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El Comité estará formado por</w:t>
      </w:r>
      <w:r w:rsidR="00EC2E9C">
        <w:rPr>
          <w:rFonts w:ascii="inherit" w:eastAsia="Times New Roman" w:hAnsi="inherit" w:cs="Arial"/>
          <w:color w:val="464646"/>
          <w:sz w:val="21"/>
          <w:szCs w:val="21"/>
          <w:lang w:eastAsia="ca-ES"/>
        </w:rPr>
        <w:t xml:space="preserve"> tres</w:t>
      </w:r>
      <w:r w:rsidR="00BE5FB9" w:rsidRPr="00C85698">
        <w:rPr>
          <w:rFonts w:ascii="inherit" w:eastAsia="Times New Roman" w:hAnsi="inherit" w:cs="Arial"/>
          <w:color w:val="464646"/>
          <w:sz w:val="21"/>
          <w:szCs w:val="21"/>
          <w:lang w:eastAsia="ca-ES"/>
        </w:rPr>
        <w:t xml:space="preserve"> miembros </w:t>
      </w:r>
      <w:r w:rsidRPr="00C85698">
        <w:rPr>
          <w:rFonts w:ascii="inherit" w:eastAsia="Times New Roman" w:hAnsi="inherit" w:cs="Arial"/>
          <w:color w:val="464646"/>
          <w:sz w:val="21"/>
          <w:szCs w:val="21"/>
          <w:lang w:eastAsia="ca-ES"/>
        </w:rPr>
        <w:t>elegidos de entre los socios por la Asamblea General en votación secreta. La duración de su mand</w:t>
      </w:r>
      <w:r w:rsidR="00EC2E9C">
        <w:rPr>
          <w:rFonts w:ascii="inherit" w:eastAsia="Times New Roman" w:hAnsi="inherit" w:cs="Arial"/>
          <w:color w:val="464646"/>
          <w:sz w:val="21"/>
          <w:szCs w:val="21"/>
          <w:lang w:eastAsia="ca-ES"/>
        </w:rPr>
        <w:t>ato será de  un</w:t>
      </w:r>
      <w:r w:rsidR="00BE5FB9" w:rsidRPr="00C85698">
        <w:rPr>
          <w:rFonts w:ascii="inherit" w:eastAsia="Times New Roman" w:hAnsi="inherit" w:cs="Arial"/>
          <w:color w:val="464646"/>
          <w:sz w:val="21"/>
          <w:szCs w:val="21"/>
          <w:lang w:eastAsia="ca-ES"/>
        </w:rPr>
        <w:t> año</w:t>
      </w:r>
      <w:r w:rsidRPr="00C85698">
        <w:rPr>
          <w:rFonts w:ascii="inherit" w:eastAsia="Times New Roman" w:hAnsi="inherit" w:cs="Arial"/>
          <w:color w:val="464646"/>
          <w:sz w:val="21"/>
          <w:szCs w:val="21"/>
          <w:lang w:eastAsia="ca-ES"/>
        </w:rPr>
        <w:t xml:space="preserve"> y podrán ser reelegidos.</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lastRenderedPageBreak/>
        <w:t>Los acuerdos del Comité de Recursos serán inmediatamente ejecutivos y definitivos, pudiendo ser impugnados como si hubiesen sido adoptados por la Asamblea General.</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Los miembros del Comité quedan sometidos a las causas de abstención y recusación aplicables a los Jueces y Magistrados. Sus acuerdos, cuando recaigan sobre materia disciplinaria, se adoptarán mediante votación secreta y sin voto de calidad.</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Sólo serán retribuidos los miembros de dicho Comité que actúen como ponentes.</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b/>
          <w:bCs/>
          <w:color w:val="464646"/>
          <w:sz w:val="21"/>
          <w:szCs w:val="21"/>
          <w:bdr w:val="none" w:sz="0" w:space="0" w:color="auto" w:frame="1"/>
          <w:lang w:eastAsia="ca-ES"/>
        </w:rPr>
        <w:t>TÍTULO V.- RÉGIMEN ECONÓMICO</w:t>
      </w:r>
    </w:p>
    <w:p w:rsidR="00B43167" w:rsidRDefault="00BE5FB9"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49</w:t>
      </w:r>
      <w:r w:rsidR="002677D1" w:rsidRPr="00C85698">
        <w:rPr>
          <w:rFonts w:ascii="inherit" w:eastAsia="Times New Roman" w:hAnsi="inherit" w:cs="Arial"/>
          <w:b/>
          <w:bCs/>
          <w:color w:val="464646"/>
          <w:sz w:val="21"/>
          <w:szCs w:val="21"/>
          <w:bdr w:val="none" w:sz="0" w:space="0" w:color="auto" w:frame="1"/>
          <w:lang w:eastAsia="ca-ES"/>
        </w:rPr>
        <w:t>º.- Responsabilidad</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Los socios no responden personalmente de las deudas sociales.</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No obstante lo anterior, los socios que causen baja en la cooperativa responderán personalmente por las deudas sociales, previa excu</w:t>
      </w:r>
      <w:r w:rsidR="00B5595B">
        <w:rPr>
          <w:rFonts w:ascii="inherit" w:eastAsia="Times New Roman" w:hAnsi="inherit" w:cs="Arial"/>
          <w:color w:val="464646"/>
          <w:sz w:val="21"/>
          <w:szCs w:val="21"/>
          <w:lang w:eastAsia="ca-ES"/>
        </w:rPr>
        <w:t>sión del haber social, durante cinco</w:t>
      </w:r>
      <w:r w:rsidRPr="00C85698">
        <w:rPr>
          <w:rFonts w:ascii="inherit" w:eastAsia="Times New Roman" w:hAnsi="inherit" w:cs="Arial"/>
          <w:color w:val="464646"/>
          <w:sz w:val="21"/>
          <w:szCs w:val="21"/>
          <w:lang w:eastAsia="ca-ES"/>
        </w:rPr>
        <w:t xml:space="preserve"> años desde la pérdida de su condición de socio, por las obligaciones contraídas por la cooperativa con anterioridad a su baja, hasta el importe reembolsado de sus aportaciones al capital social.</w:t>
      </w:r>
    </w:p>
    <w:p w:rsidR="00B43167" w:rsidRDefault="00BE5FB9"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50</w:t>
      </w:r>
      <w:r w:rsidR="002677D1" w:rsidRPr="00C85698">
        <w:rPr>
          <w:rFonts w:ascii="inherit" w:eastAsia="Times New Roman" w:hAnsi="inherit" w:cs="Arial"/>
          <w:b/>
          <w:bCs/>
          <w:color w:val="464646"/>
          <w:sz w:val="21"/>
          <w:szCs w:val="21"/>
          <w:bdr w:val="none" w:sz="0" w:space="0" w:color="auto" w:frame="1"/>
          <w:lang w:eastAsia="ca-ES"/>
        </w:rPr>
        <w:t>º.- Capital social</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El capital social estará constituido por las aportaciones de los socios.</w:t>
      </w:r>
      <w:r w:rsidRPr="00C85698">
        <w:rPr>
          <w:rFonts w:ascii="inherit" w:eastAsia="Times New Roman" w:hAnsi="inherit" w:cs="Arial"/>
          <w:color w:val="464646"/>
          <w:sz w:val="21"/>
          <w:szCs w:val="21"/>
          <w:lang w:eastAsia="ca-ES"/>
        </w:rPr>
        <w:br/>
        <w:t xml:space="preserve">El capital social mínimo con que puede constituirse y funcionar la cooperativa, totalmente </w:t>
      </w:r>
      <w:proofErr w:type="gramStart"/>
      <w:r w:rsidRPr="00C85698">
        <w:rPr>
          <w:rFonts w:ascii="inherit" w:eastAsia="Times New Roman" w:hAnsi="inherit" w:cs="Arial"/>
          <w:color w:val="464646"/>
          <w:sz w:val="21"/>
          <w:szCs w:val="21"/>
          <w:lang w:eastAsia="ca-ES"/>
        </w:rPr>
        <w:t>desembolsado</w:t>
      </w:r>
      <w:proofErr w:type="gramEnd"/>
      <w:r w:rsidRPr="00C85698">
        <w:rPr>
          <w:rFonts w:ascii="inherit" w:eastAsia="Times New Roman" w:hAnsi="inherit" w:cs="Arial"/>
          <w:color w:val="464646"/>
          <w:sz w:val="21"/>
          <w:szCs w:val="21"/>
          <w:lang w:eastAsia="ca-ES"/>
        </w:rPr>
        <w:t xml:space="preserve"> </w:t>
      </w:r>
      <w:r w:rsidR="00B5595B">
        <w:rPr>
          <w:rFonts w:ascii="inherit" w:eastAsia="Times New Roman" w:hAnsi="inherit" w:cs="Arial"/>
          <w:color w:val="464646"/>
          <w:sz w:val="21"/>
          <w:szCs w:val="21"/>
          <w:lang w:eastAsia="ca-ES"/>
        </w:rPr>
        <w:t>desde su constitución, es de cinco</w:t>
      </w:r>
      <w:r w:rsidR="00BE5FB9" w:rsidRPr="00C85698">
        <w:rPr>
          <w:rFonts w:ascii="inherit" w:eastAsia="Times New Roman" w:hAnsi="inherit" w:cs="Arial"/>
          <w:color w:val="464646"/>
          <w:sz w:val="21"/>
          <w:szCs w:val="21"/>
          <w:lang w:eastAsia="ca-ES"/>
        </w:rPr>
        <w:t xml:space="preserve"> </w:t>
      </w:r>
      <w:r w:rsidRPr="00C85698">
        <w:rPr>
          <w:rFonts w:ascii="inherit" w:eastAsia="Times New Roman" w:hAnsi="inherit" w:cs="Arial"/>
          <w:color w:val="464646"/>
          <w:sz w:val="21"/>
          <w:szCs w:val="21"/>
          <w:lang w:eastAsia="ca-ES"/>
        </w:rPr>
        <w:t>euros.</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Las aportaciones al capital de cada uno de los socios, así como las sucesivas variaciones que éstas experime</w:t>
      </w:r>
      <w:r w:rsidR="00BE5FB9" w:rsidRPr="00C85698">
        <w:rPr>
          <w:rFonts w:ascii="inherit" w:eastAsia="Times New Roman" w:hAnsi="inherit" w:cs="Arial"/>
          <w:color w:val="464646"/>
          <w:sz w:val="21"/>
          <w:szCs w:val="21"/>
          <w:lang w:eastAsia="ca-ES"/>
        </w:rPr>
        <w:t xml:space="preserve">nten, se acreditarán mediante un comprobante firmado por el administrador </w:t>
      </w:r>
      <w:r w:rsidRPr="00C85698">
        <w:rPr>
          <w:rFonts w:ascii="inherit" w:eastAsia="Times New Roman" w:hAnsi="inherit" w:cs="Arial"/>
          <w:color w:val="464646"/>
          <w:sz w:val="21"/>
          <w:szCs w:val="21"/>
          <w:lang w:eastAsia="ca-ES"/>
        </w:rPr>
        <w:t xml:space="preserve">que deberán hacer </w:t>
      </w:r>
      <w:r w:rsidR="00BE5FB9" w:rsidRPr="00C85698">
        <w:rPr>
          <w:rFonts w:ascii="inherit" w:eastAsia="Times New Roman" w:hAnsi="inherit" w:cs="Arial"/>
          <w:color w:val="464646"/>
          <w:sz w:val="21"/>
          <w:szCs w:val="21"/>
          <w:lang w:eastAsia="ca-ES"/>
        </w:rPr>
        <w:t xml:space="preserve">constar los siguientes datos: </w:t>
      </w:r>
      <w:r w:rsidRPr="00C85698">
        <w:rPr>
          <w:rFonts w:ascii="inherit" w:eastAsia="Times New Roman" w:hAnsi="inherit" w:cs="Arial"/>
          <w:color w:val="464646"/>
          <w:sz w:val="21"/>
          <w:szCs w:val="21"/>
          <w:lang w:eastAsia="ca-ES"/>
        </w:rPr>
        <w:t>denominación de la cooperativa, denominación del titula</w:t>
      </w:r>
      <w:r w:rsidR="00BE5FB9" w:rsidRPr="00C85698">
        <w:rPr>
          <w:rFonts w:ascii="inherit" w:eastAsia="Times New Roman" w:hAnsi="inherit" w:cs="Arial"/>
          <w:color w:val="464646"/>
          <w:sz w:val="21"/>
          <w:szCs w:val="21"/>
          <w:lang w:eastAsia="ca-ES"/>
        </w:rPr>
        <w:t>r, fecha de constitución, etc… S</w:t>
      </w:r>
      <w:r w:rsidRPr="00C85698">
        <w:rPr>
          <w:rFonts w:ascii="inherit" w:eastAsia="Times New Roman" w:hAnsi="inherit" w:cs="Arial"/>
          <w:color w:val="464646"/>
          <w:sz w:val="21"/>
          <w:szCs w:val="21"/>
          <w:lang w:eastAsia="ca-ES"/>
        </w:rPr>
        <w:t>in que puedan tener la consideración de títulos valores.</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Toda aportación de los socios al capital social se realizará en moneda de curso legal. No obstante también podrán consistir en bienes y derechos susce</w:t>
      </w:r>
      <w:r w:rsidR="00C23607" w:rsidRPr="00C85698">
        <w:rPr>
          <w:rFonts w:ascii="inherit" w:eastAsia="Times New Roman" w:hAnsi="inherit" w:cs="Arial"/>
          <w:color w:val="464646"/>
          <w:sz w:val="21"/>
          <w:szCs w:val="21"/>
          <w:lang w:eastAsia="ca-ES"/>
        </w:rPr>
        <w:t>ptibles de valoración económica. O</w:t>
      </w:r>
      <w:r w:rsidRPr="00C85698">
        <w:rPr>
          <w:rFonts w:ascii="inherit" w:eastAsia="Times New Roman" w:hAnsi="inherit" w:cs="Arial"/>
          <w:color w:val="464646"/>
          <w:sz w:val="21"/>
          <w:szCs w:val="21"/>
          <w:lang w:eastAsia="ca-ES"/>
        </w:rPr>
        <w:t xml:space="preserve"> en aquellos en que así lo apruebe la Asamblea General. (En estos casos, el Consejo Rector debe fijar su valoración, previo informe de uno o varios expertos independientes, designados por dicho Consejo, sobre las características y el valor de la aportación y los criterios utilizados para calcularlo, respondiendo solidari</w:t>
      </w:r>
      <w:r w:rsidR="00B5595B">
        <w:rPr>
          <w:rFonts w:ascii="inherit" w:eastAsia="Times New Roman" w:hAnsi="inherit" w:cs="Arial"/>
          <w:color w:val="464646"/>
          <w:sz w:val="21"/>
          <w:szCs w:val="21"/>
          <w:lang w:eastAsia="ca-ES"/>
        </w:rPr>
        <w:t>amente los consejeros, durante cinco</w:t>
      </w:r>
      <w:r w:rsidRPr="00C85698">
        <w:rPr>
          <w:rFonts w:ascii="inherit" w:eastAsia="Times New Roman" w:hAnsi="inherit" w:cs="Arial"/>
          <w:color w:val="464646"/>
          <w:sz w:val="21"/>
          <w:szCs w:val="21"/>
          <w:lang w:eastAsia="ca-ES"/>
        </w:rPr>
        <w:t xml:space="preserve"> años, de la realidad de dichas aportaciones y del valor que se les haya atribuido. Además, puede exigirse que la valoración realizada por el Consejo Rector deba ser aprobada por la Asamblea General; si se trata de aportaciones iniciales, una vez constituido el Consejo Rector debe ratificar la valoración asignada en la forma establecida en el párrafo anterior; en cuanto a la entrega, saneamiento y transmisión de riesgos será de aplicación a las aportaciones no dinerarias lo dispuesto en el artículo 39 de la Ley de Sociedades Anónimas).</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 xml:space="preserve">Las aportaciones no dinerarias no producen cesión o traspaso ni aun a los efectos de la Ley de Arrendamientos Urbanos o Rústicos, sino que la sociedad cooperativa es </w:t>
      </w:r>
      <w:proofErr w:type="gramStart"/>
      <w:r w:rsidRPr="00C85698">
        <w:rPr>
          <w:rFonts w:ascii="inherit" w:eastAsia="Times New Roman" w:hAnsi="inherit" w:cs="Arial"/>
          <w:color w:val="464646"/>
          <w:sz w:val="21"/>
          <w:szCs w:val="21"/>
          <w:lang w:eastAsia="ca-ES"/>
        </w:rPr>
        <w:t>continuadora</w:t>
      </w:r>
      <w:proofErr w:type="gramEnd"/>
      <w:r w:rsidRPr="00C85698">
        <w:rPr>
          <w:rFonts w:ascii="inherit" w:eastAsia="Times New Roman" w:hAnsi="inherit" w:cs="Arial"/>
          <w:color w:val="464646"/>
          <w:sz w:val="21"/>
          <w:szCs w:val="21"/>
          <w:lang w:eastAsia="ca-ES"/>
        </w:rPr>
        <w:t xml:space="preserve"> en la titularidad del bien o derecho. Lo mismo se entenderá respecto a nombres comerciales, marcas, patentes y cualesquiera otros títulos y derechos que constituyesen aportaciones a capital social.</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 xml:space="preserve">Si como consecuencia del reembolso de las aportaciones al capital social o de las deducciones practicadas por la imputación de pérdidas al socio, dicho capital social queda por debajo del importe mínimo fijado estatutariamente, </w:t>
      </w:r>
      <w:r w:rsidRPr="00C85698">
        <w:rPr>
          <w:rFonts w:ascii="inherit" w:eastAsia="Times New Roman" w:hAnsi="inherit" w:cs="Arial"/>
          <w:color w:val="464646"/>
          <w:sz w:val="21"/>
          <w:szCs w:val="21"/>
          <w:lang w:eastAsia="ca-ES"/>
        </w:rPr>
        <w:lastRenderedPageBreak/>
        <w:t>la cooperativa deberá disolverse a menos que en el plazo de un año se reintegre o se reduzca el importe de su capital social mínimo en cuantía suficiente.</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Las sociedades cooperativas</w:t>
      </w:r>
      <w:r w:rsidR="00B5595B">
        <w:rPr>
          <w:rFonts w:ascii="inherit" w:eastAsia="Times New Roman" w:hAnsi="inherit" w:cs="Arial"/>
          <w:color w:val="464646"/>
          <w:sz w:val="21"/>
          <w:szCs w:val="21"/>
          <w:lang w:eastAsia="ca-ES"/>
        </w:rPr>
        <w:t>,</w:t>
      </w:r>
      <w:r w:rsidRPr="00C85698">
        <w:rPr>
          <w:rFonts w:ascii="inherit" w:eastAsia="Times New Roman" w:hAnsi="inherit" w:cs="Arial"/>
          <w:color w:val="464646"/>
          <w:sz w:val="21"/>
          <w:szCs w:val="21"/>
          <w:lang w:eastAsia="ca-ES"/>
        </w:rPr>
        <w:t xml:space="preserve"> para reducir su capital social mínimo</w:t>
      </w:r>
      <w:r w:rsidR="00B5595B">
        <w:rPr>
          <w:rFonts w:ascii="inherit" w:eastAsia="Times New Roman" w:hAnsi="inherit" w:cs="Arial"/>
          <w:color w:val="464646"/>
          <w:sz w:val="21"/>
          <w:szCs w:val="21"/>
          <w:lang w:eastAsia="ca-ES"/>
        </w:rPr>
        <w:t>,</w:t>
      </w:r>
      <w:r w:rsidRPr="00C85698">
        <w:rPr>
          <w:rFonts w:ascii="inherit" w:eastAsia="Times New Roman" w:hAnsi="inherit" w:cs="Arial"/>
          <w:color w:val="464646"/>
          <w:sz w:val="21"/>
          <w:szCs w:val="21"/>
          <w:lang w:eastAsia="ca-ES"/>
        </w:rPr>
        <w:t xml:space="preserve"> deberán adoptar por la Asamblea General el acuerdo de modificación de Estatutos que incorpore la consiguiente reducción.</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La reducción será obligada, cuando por consecuencia de pérdidas su patrimonio contable haya disminuido por debajo de la cifra de capital social mínimo que se establezca en sus Estatutos y hubiese transcurrido un año sin haber recuperado el equilibrio.</w:t>
      </w:r>
    </w:p>
    <w:p w:rsidR="00B5595B"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Esta reducción afectará a las aportaciones obligatorias de los socios en proporción al importe de la aportación obligatoria mínima exigible a cada clase de socio en el momento de adopción del acuerdo. El balance que sirva de base para la adopción del acuerdo deberá referirse a una fecha comprendida dentro de los seis meses inmediatamente anteriores al acuerdo y estar aprobado por dicha Asamblea, previa su verificación por los auditores de cuentas de la cooperativa cuando ésta estuviese obligada a verificar sus cuentas anuales y, si no lo estuviere, la verificación se realizará por el auditor de cuentas que al efecto asigne el Consejo Rector. El balance y su verificación se incorporarán a la escritura pública de modificación de Estatutos.</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Si la reducción del capital social mínimo estuviera motivada por el reembolso de las aportaciones al socio que cause baja, el acuerdo de reducción no podrá llevarse a efecto sin que transcurra un plazo de tres meses, a contar desde la fecha que se haya notificado a los acreedores.</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La notificación se hará personalmente, y si ello no fuera posible por desconocimiento del domicilio de los acreedores, por medio de anuncios que habrán de publicarse en el «Boletín Oficial del Estado» y en un diario de gran circulación en la provincia del domicilio social de la cooperativa.</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Durante dicho plazo los acreedores ordinarios podrán oponerse a la ejecución del acuerdo de reducción si sus créditos no son satisfechos o la sociedad no presta garantía.</w:t>
      </w:r>
    </w:p>
    <w:p w:rsidR="00B43167" w:rsidRDefault="00C23607"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51</w:t>
      </w:r>
      <w:r w:rsidR="002677D1" w:rsidRPr="00C85698">
        <w:rPr>
          <w:rFonts w:ascii="inherit" w:eastAsia="Times New Roman" w:hAnsi="inherit" w:cs="Arial"/>
          <w:b/>
          <w:bCs/>
          <w:color w:val="464646"/>
          <w:sz w:val="21"/>
          <w:szCs w:val="21"/>
          <w:bdr w:val="none" w:sz="0" w:space="0" w:color="auto" w:frame="1"/>
          <w:lang w:eastAsia="ca-ES"/>
        </w:rPr>
        <w:t>º.- Aportaciones obligatorias</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La aportación mínima obligatoria a capital so</w:t>
      </w:r>
      <w:r w:rsidR="00B5595B">
        <w:rPr>
          <w:rFonts w:ascii="inherit" w:eastAsia="Times New Roman" w:hAnsi="inherit" w:cs="Arial"/>
          <w:color w:val="464646"/>
          <w:sz w:val="21"/>
          <w:szCs w:val="21"/>
          <w:lang w:eastAsia="ca-ES"/>
        </w:rPr>
        <w:t>cial para ser socio será de cinco</w:t>
      </w:r>
      <w:r w:rsidR="00C23607" w:rsidRPr="00C85698">
        <w:rPr>
          <w:rFonts w:ascii="inherit" w:eastAsia="Times New Roman" w:hAnsi="inherit" w:cs="Arial"/>
          <w:color w:val="464646"/>
          <w:sz w:val="21"/>
          <w:szCs w:val="21"/>
          <w:lang w:eastAsia="ca-ES"/>
        </w:rPr>
        <w:t xml:space="preserve">  euros. </w:t>
      </w:r>
      <w:r w:rsidRPr="00C85698">
        <w:rPr>
          <w:rFonts w:ascii="inherit" w:eastAsia="Times New Roman" w:hAnsi="inherit" w:cs="Arial"/>
          <w:color w:val="464646"/>
          <w:sz w:val="21"/>
          <w:szCs w:val="21"/>
          <w:lang w:eastAsia="ca-ES"/>
        </w:rPr>
        <w:t>La Asamblea General podrá acordar la exigencia de nuevas aportaciones obligatorias. En estos casos, el socio que tuviera desembolsadas aportaciones voluntarias podrá aplicarlas, en todo o en parte, a cubrir las nuevas aportaciones obligatorias acordadas por la Asamblea General. El socio disconforme con la exigencia de nuevas aportaciones al capital social podrá darse de baja, calificándose ésta como justificada.</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Las aportaciones obligatorias deberán</w:t>
      </w:r>
      <w:r w:rsidR="00C23607" w:rsidRPr="00C85698">
        <w:rPr>
          <w:rFonts w:ascii="inherit" w:eastAsia="Times New Roman" w:hAnsi="inherit" w:cs="Arial"/>
          <w:color w:val="464646"/>
          <w:sz w:val="21"/>
          <w:szCs w:val="21"/>
          <w:lang w:eastAsia="ca-ES"/>
        </w:rPr>
        <w:t xml:space="preserve"> desembolsarse en un 100% en el momento de la subscripción del socio.</w:t>
      </w:r>
      <w:r w:rsidRPr="00C85698">
        <w:rPr>
          <w:rFonts w:ascii="inherit" w:eastAsia="Times New Roman" w:hAnsi="inherit" w:cs="Arial"/>
          <w:color w:val="464646"/>
          <w:sz w:val="21"/>
          <w:szCs w:val="21"/>
          <w:lang w:eastAsia="ca-ES"/>
        </w:rPr>
        <w:br/>
        <w:t>Si por la imputación de pérdidas de la cooperativa a los socios, la aportación al capital social de alguno de ellos quedara por debajo del importe fijado como aportación obligatoria mínima para mantener la condición de socio, el socio afectado deberá realizar la aportación necesaria hasta alcanzar dicho importe, para lo cual será inmediatamente requerido por el Consejo Rector, el cual fijará el plazo para efectuar el desembolso, que no podrá ser inferior a dos meses ni superior a un año.</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El socio que no desembolse las aportaciones en los plazos previstos incurrirá en mora por el solo vencimiento del plazo y deberá abonar a la cooperativa el interés legal por la cantidad adeudada y resarcirla, en su caso, de los daños y perjuicios causados por la morosidad.</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lastRenderedPageBreak/>
        <w:t>El socio que incurra en mora podrá ser suspendido de sus derechos societarios hasta que normalice su situación y si no realiza el desembolso en el plazo fijado para ello, podría ser causa de expulsión de la sociedad. En todo caso, la cooperativa podrá proceder judicialmente contra el socio moroso.</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Los socios que se incorporen con posterioridad a la cooperativa deberán efectuar la aportación obligatoria al capital social que tenga establecida la Asamblea General para adquirir tal condición (puede ser diferente para las distintas clases de socios en función de los criterios señalados anteriormente, pero en todo caso, su importe, para cada clase de socio, no puede superar el valor actualizado, según el índice general de precios al consumo de las aportaciones obligatorias inicial y sucesivas, efectuadas por el socio de mayor antigüedad en la cooperativa).</w:t>
      </w:r>
    </w:p>
    <w:p w:rsidR="00B43167" w:rsidRDefault="00C23607"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52</w:t>
      </w:r>
      <w:r w:rsidR="002677D1" w:rsidRPr="00C85698">
        <w:rPr>
          <w:rFonts w:ascii="inherit" w:eastAsia="Times New Roman" w:hAnsi="inherit" w:cs="Arial"/>
          <w:b/>
          <w:bCs/>
          <w:color w:val="464646"/>
          <w:sz w:val="21"/>
          <w:szCs w:val="21"/>
          <w:bdr w:val="none" w:sz="0" w:space="0" w:color="auto" w:frame="1"/>
          <w:lang w:eastAsia="ca-ES"/>
        </w:rPr>
        <w:t>º.- Aportaciones voluntarias</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La Asamblea General (o si se prefiere, el Consejo Rector), podrá acordar la admisión de aportaciones voluntarias al capital social por parte de los socios, si bien la retribución que establezca no podrá ser superior a la de las últimas aportaciones voluntarias al capital acordadas por la Asamblea General o, en su defecto, a la de las aportaciones obligatorias.</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Las aportaciones voluntarias deberán desembolsarse totalmente en el momento de la suscripción y tendrán el carácter de permanencia propio del capital social, del que pasan a formar parte.</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El Consejo Rector podrá decidir, a requerimiento de su titular, la conversión de aportaciones voluntarias en obligatorias, así como la transformación de aportaciones obligatorias en voluntarias cuando aquéllas deban reducirse para adecuarse al potencial uso cooperativo del socio.</w:t>
      </w:r>
    </w:p>
    <w:p w:rsidR="00B43167" w:rsidRDefault="00C23607"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53</w:t>
      </w:r>
      <w:r w:rsidR="002677D1" w:rsidRPr="00C85698">
        <w:rPr>
          <w:rFonts w:ascii="inherit" w:eastAsia="Times New Roman" w:hAnsi="inherit" w:cs="Arial"/>
          <w:b/>
          <w:bCs/>
          <w:color w:val="464646"/>
          <w:sz w:val="21"/>
          <w:szCs w:val="21"/>
          <w:bdr w:val="none" w:sz="0" w:space="0" w:color="auto" w:frame="1"/>
          <w:lang w:eastAsia="ca-ES"/>
        </w:rPr>
        <w:t>º.- Remuneración de las aportaciones</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Las aportaciones obligatorias al capital social dan (o no dan, según se pacte) derecho al devengo de intereses por la parte efectivamente desembolsada. (En el caso de las aportaciones voluntarias será el acuerdo de admisión el que fije esta remuneración o el procedimiento para determinarla).</w:t>
      </w:r>
    </w:p>
    <w:p w:rsidR="00B43167" w:rsidRDefault="00C23607"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54</w:t>
      </w:r>
      <w:r w:rsidR="002677D1" w:rsidRPr="00C85698">
        <w:rPr>
          <w:rFonts w:ascii="inherit" w:eastAsia="Times New Roman" w:hAnsi="inherit" w:cs="Arial"/>
          <w:b/>
          <w:bCs/>
          <w:color w:val="464646"/>
          <w:sz w:val="21"/>
          <w:szCs w:val="21"/>
          <w:bdr w:val="none" w:sz="0" w:space="0" w:color="auto" w:frame="1"/>
          <w:lang w:eastAsia="ca-ES"/>
        </w:rPr>
        <w:t>º.- Actualización de las aportaciones</w:t>
      </w:r>
    </w:p>
    <w:p w:rsidR="00B43167" w:rsidRDefault="002677D1"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color w:val="464646"/>
          <w:sz w:val="21"/>
          <w:szCs w:val="21"/>
          <w:lang w:eastAsia="ca-ES"/>
        </w:rPr>
        <w:t>El balance de las cooperativas podrá ser actualizado en los mismos términos y con los mismos beneficios que se establezcan para las sociedades de derecho común, mediante acuerdo de la Asamblea General, sin perjuicio de lo establecido en la Ley 27/99, de Cooperativas, sobre el destino de la plusvalía resultante de la actualización.</w:t>
      </w:r>
      <w:r w:rsidRPr="00C85698">
        <w:rPr>
          <w:rFonts w:ascii="inherit" w:eastAsia="Times New Roman" w:hAnsi="inherit" w:cs="Arial"/>
          <w:color w:val="464646"/>
          <w:sz w:val="21"/>
          <w:szCs w:val="21"/>
          <w:lang w:eastAsia="ca-ES"/>
        </w:rPr>
        <w:br/>
      </w:r>
      <w:r w:rsidR="00C23607" w:rsidRPr="00C85698">
        <w:rPr>
          <w:rFonts w:ascii="inherit" w:eastAsia="Times New Roman" w:hAnsi="inherit" w:cs="Arial"/>
          <w:b/>
          <w:bCs/>
          <w:color w:val="464646"/>
          <w:sz w:val="21"/>
          <w:szCs w:val="21"/>
          <w:bdr w:val="none" w:sz="0" w:space="0" w:color="auto" w:frame="1"/>
          <w:lang w:eastAsia="ca-ES"/>
        </w:rPr>
        <w:t>Artículo 55</w:t>
      </w:r>
      <w:r w:rsidRPr="00C85698">
        <w:rPr>
          <w:rFonts w:ascii="inherit" w:eastAsia="Times New Roman" w:hAnsi="inherit" w:cs="Arial"/>
          <w:b/>
          <w:bCs/>
          <w:color w:val="464646"/>
          <w:sz w:val="21"/>
          <w:szCs w:val="21"/>
          <w:bdr w:val="none" w:sz="0" w:space="0" w:color="auto" w:frame="1"/>
          <w:lang w:eastAsia="ca-ES"/>
        </w:rPr>
        <w:t>º.- Transmisión de las aportaciones</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Las aportaciones podrán transmitirse:</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a) Por actos «inter vivos», únicamente a otros socios de la cooperativa y a quienes adquieran tal cualidad dentro de los 3 meses siguientes a la transmisión que, en este caso, queda condicionada al cumplimiento de dicho requisito. En todo caso habrá de respetarse los límites legales.</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b) Por sucesión «mortis causa», a los causa-habientes si fueran socios y así lo soliciten, o si no lo fueran, previa admisión como tales realizada de conformidad con los presentes Estatutos y demás disposiciones legales, que habrá</w:t>
      </w:r>
      <w:r w:rsidR="00B5595B">
        <w:rPr>
          <w:rFonts w:ascii="inherit" w:eastAsia="Times New Roman" w:hAnsi="inherit" w:cs="Arial"/>
          <w:color w:val="464646"/>
          <w:sz w:val="21"/>
          <w:szCs w:val="21"/>
          <w:lang w:eastAsia="ca-ES"/>
        </w:rPr>
        <w:t xml:space="preserve"> de solicitarse en el plazo de seis</w:t>
      </w:r>
      <w:r w:rsidRPr="00C85698">
        <w:rPr>
          <w:rFonts w:ascii="inherit" w:eastAsia="Times New Roman" w:hAnsi="inherit" w:cs="Arial"/>
          <w:color w:val="464646"/>
          <w:sz w:val="21"/>
          <w:szCs w:val="21"/>
          <w:lang w:eastAsia="ca-ES"/>
        </w:rPr>
        <w:t xml:space="preserve"> meses desde el fallecimiento. En otro caso, tendrán derecho a la liquidación del crédito correspondiente a la aportación social.</w:t>
      </w:r>
    </w:p>
    <w:p w:rsidR="00B43167" w:rsidRDefault="00C23607"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56</w:t>
      </w:r>
      <w:r w:rsidR="002677D1" w:rsidRPr="00C85698">
        <w:rPr>
          <w:rFonts w:ascii="inherit" w:eastAsia="Times New Roman" w:hAnsi="inherit" w:cs="Arial"/>
          <w:b/>
          <w:bCs/>
          <w:color w:val="464646"/>
          <w:sz w:val="21"/>
          <w:szCs w:val="21"/>
          <w:bdr w:val="none" w:sz="0" w:space="0" w:color="auto" w:frame="1"/>
          <w:lang w:eastAsia="ca-ES"/>
        </w:rPr>
        <w:t>º.- Reembolso de las aportaciones</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lastRenderedPageBreak/>
        <w:t>En caso de baja del socio, éste o sus derechohabientes, tendrán derecho a exigir el reembolso de las aportaciones al capital social efectuadas por el socio, que se regirán por los siguiente</w:t>
      </w:r>
      <w:r w:rsidR="00B5595B">
        <w:rPr>
          <w:rFonts w:ascii="inherit" w:eastAsia="Times New Roman" w:hAnsi="inherit" w:cs="Arial"/>
          <w:color w:val="464646"/>
          <w:sz w:val="21"/>
          <w:szCs w:val="21"/>
          <w:lang w:eastAsia="ca-ES"/>
        </w:rPr>
        <w:t>s</w:t>
      </w:r>
      <w:r w:rsidRPr="00C85698">
        <w:rPr>
          <w:rFonts w:ascii="inherit" w:eastAsia="Times New Roman" w:hAnsi="inherit" w:cs="Arial"/>
          <w:color w:val="464646"/>
          <w:sz w:val="21"/>
          <w:szCs w:val="21"/>
          <w:lang w:eastAsia="ca-ES"/>
        </w:rPr>
        <w:t>:</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Del valor acreditado de las aportaciones se deducirán las pérdidas imputadas e imputables al socio, reflejadas en el balance de cierre del ejercicio en el que se produzca la baja, ya correspondan a dicho ejercicio o provengan de otros anteriores y estén sin compensar.</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En el caso de baja no justificada por incumplimiento del período de permanencia mínimo</w:t>
      </w:r>
      <w:r w:rsidR="00A83B70">
        <w:rPr>
          <w:rFonts w:ascii="inherit" w:eastAsia="Times New Roman" w:hAnsi="inherit" w:cs="Arial"/>
          <w:color w:val="464646"/>
          <w:sz w:val="21"/>
          <w:szCs w:val="21"/>
          <w:lang w:eastAsia="ca-ES"/>
        </w:rPr>
        <w:t>,</w:t>
      </w:r>
      <w:r w:rsidRPr="00C85698">
        <w:rPr>
          <w:rFonts w:ascii="inherit" w:eastAsia="Times New Roman" w:hAnsi="inherit" w:cs="Arial"/>
          <w:color w:val="464646"/>
          <w:sz w:val="21"/>
          <w:szCs w:val="21"/>
          <w:lang w:eastAsia="ca-ES"/>
        </w:rPr>
        <w:t xml:space="preserve"> se podrá establecer una deducción del (máximo 30%) sobre el importe resultante de la liquidación de las aportaciones obligatorias, una vez efectuados los ajustes señalados en el punto anterior.</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El plazo de reembolso no podrá exceder de</w:t>
      </w:r>
      <w:r w:rsidR="00C23607" w:rsidRPr="00C85698">
        <w:rPr>
          <w:rFonts w:ascii="inherit" w:eastAsia="Times New Roman" w:hAnsi="inherit" w:cs="Arial"/>
          <w:color w:val="464646"/>
          <w:sz w:val="21"/>
          <w:szCs w:val="21"/>
          <w:lang w:eastAsia="ca-ES"/>
        </w:rPr>
        <w:t xml:space="preserve">  30 días </w:t>
      </w:r>
      <w:r w:rsidRPr="00C85698">
        <w:rPr>
          <w:rFonts w:ascii="inherit" w:eastAsia="Times New Roman" w:hAnsi="inherit" w:cs="Arial"/>
          <w:color w:val="464646"/>
          <w:sz w:val="21"/>
          <w:szCs w:val="21"/>
          <w:lang w:eastAsia="ca-ES"/>
        </w:rPr>
        <w:t>a partir de la fecha de la baja. En caso de fallecimiento del socio, el reembolso a los causa-habientes deberá realizarse en un plazo no superior a un año desde el hecho causante.</w:t>
      </w:r>
      <w:r w:rsidRPr="00C85698">
        <w:rPr>
          <w:rFonts w:ascii="inherit" w:eastAsia="Times New Roman" w:hAnsi="inherit" w:cs="Arial"/>
          <w:color w:val="464646"/>
          <w:sz w:val="21"/>
          <w:szCs w:val="21"/>
          <w:lang w:eastAsia="ca-ES"/>
        </w:rPr>
        <w:br/>
        <w:t>Las cantidades pendientes de reembolso no serán susceptibles de actualización, pero darán derecho a percibir el interés legal del dinero, que deberá abonarse anualmente junto con, al menos, una quinta parte de la cantidad a reembolsar.</w:t>
      </w:r>
    </w:p>
    <w:p w:rsidR="00B43167" w:rsidRDefault="00C23607"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57</w:t>
      </w:r>
      <w:r w:rsidR="002677D1" w:rsidRPr="00C85698">
        <w:rPr>
          <w:rFonts w:ascii="inherit" w:eastAsia="Times New Roman" w:hAnsi="inherit" w:cs="Arial"/>
          <w:b/>
          <w:bCs/>
          <w:color w:val="464646"/>
          <w:sz w:val="21"/>
          <w:szCs w:val="21"/>
          <w:bdr w:val="none" w:sz="0" w:space="0" w:color="auto" w:frame="1"/>
          <w:lang w:eastAsia="ca-ES"/>
        </w:rPr>
        <w:t>º.- Aportaciones que no forman parte del capital</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La Asamblea General, mediante acuerdo adoptado por mayoría</w:t>
      </w:r>
      <w:r w:rsidR="00C23607" w:rsidRPr="00C85698">
        <w:rPr>
          <w:rFonts w:ascii="inherit" w:eastAsia="Times New Roman" w:hAnsi="inherit" w:cs="Arial"/>
          <w:color w:val="464646"/>
          <w:sz w:val="21"/>
          <w:szCs w:val="21"/>
          <w:lang w:eastAsia="ca-ES"/>
        </w:rPr>
        <w:t xml:space="preserve"> calificada de 2/3</w:t>
      </w:r>
      <w:r w:rsidRPr="00C85698">
        <w:rPr>
          <w:rFonts w:ascii="inherit" w:eastAsia="Times New Roman" w:hAnsi="inherit" w:cs="Arial"/>
          <w:color w:val="464646"/>
          <w:sz w:val="21"/>
          <w:szCs w:val="21"/>
          <w:lang w:eastAsia="ca-ES"/>
        </w:rPr>
        <w:t xml:space="preserve"> podrá establecer cuotas de ingresos y/o periódicas, que no integrarán el capital social ni serán reintegrables. (Dichas cuotas pueden ser diferentes para las distintas clases de socios previstas en esta Ley, en función de la naturaleza física o jurídica de los mismos o, para cada socio, en proporción a su respectivo compromiso o uso potencial de actividad </w:t>
      </w:r>
      <w:proofErr w:type="spellStart"/>
      <w:r w:rsidR="00C23607" w:rsidRPr="00C85698">
        <w:rPr>
          <w:rFonts w:ascii="inherit" w:eastAsia="Times New Roman" w:hAnsi="inherit" w:cs="Arial"/>
          <w:color w:val="464646"/>
          <w:sz w:val="21"/>
          <w:szCs w:val="21"/>
          <w:lang w:eastAsia="ca-ES"/>
        </w:rPr>
        <w:t>cooporativizada</w:t>
      </w:r>
      <w:proofErr w:type="spellEnd"/>
      <w:r w:rsidRPr="00C85698">
        <w:rPr>
          <w:rFonts w:ascii="inherit" w:eastAsia="Times New Roman" w:hAnsi="inherit" w:cs="Arial"/>
          <w:color w:val="464646"/>
          <w:sz w:val="21"/>
          <w:szCs w:val="21"/>
          <w:lang w:eastAsia="ca-ES"/>
        </w:rPr>
        <w:t>).</w:t>
      </w:r>
      <w:r w:rsidRPr="00C85698">
        <w:rPr>
          <w:rFonts w:ascii="inherit" w:eastAsia="Times New Roman" w:hAnsi="inherit" w:cs="Arial"/>
          <w:color w:val="464646"/>
          <w:sz w:val="21"/>
          <w:szCs w:val="21"/>
          <w:lang w:eastAsia="ca-ES"/>
        </w:rPr>
        <w:br/>
        <w:t>El importe de las cuotas de ingreso de los nuevos socios, no podrá ser superior al 25% del importe de la aportación obligatoria al capital social que se le exija para su ingreso en la cooperativa.</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 xml:space="preserve">Los bienes de cualquier tipo entregados por los socios para la gestión cooperativa y, en general, los pagos para la obtención de los servicios </w:t>
      </w:r>
      <w:proofErr w:type="spellStart"/>
      <w:r w:rsidRPr="00C85698">
        <w:rPr>
          <w:rFonts w:ascii="inherit" w:eastAsia="Times New Roman" w:hAnsi="inherit" w:cs="Arial"/>
          <w:color w:val="464646"/>
          <w:sz w:val="21"/>
          <w:szCs w:val="21"/>
          <w:lang w:eastAsia="ca-ES"/>
        </w:rPr>
        <w:t>cooperativizados</w:t>
      </w:r>
      <w:proofErr w:type="spellEnd"/>
      <w:r w:rsidRPr="00C85698">
        <w:rPr>
          <w:rFonts w:ascii="inherit" w:eastAsia="Times New Roman" w:hAnsi="inherit" w:cs="Arial"/>
          <w:color w:val="464646"/>
          <w:sz w:val="21"/>
          <w:szCs w:val="21"/>
          <w:lang w:eastAsia="ca-ES"/>
        </w:rPr>
        <w:t>, no integran el capital social y están sujetos a las condiciones fijadas y contratadas con la sociedad cooperativa.</w:t>
      </w:r>
    </w:p>
    <w:p w:rsidR="00B43167" w:rsidRDefault="00C23607"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58</w:t>
      </w:r>
      <w:r w:rsidR="002677D1" w:rsidRPr="00C85698">
        <w:rPr>
          <w:rFonts w:ascii="inherit" w:eastAsia="Times New Roman" w:hAnsi="inherit" w:cs="Arial"/>
          <w:b/>
          <w:bCs/>
          <w:color w:val="464646"/>
          <w:sz w:val="21"/>
          <w:szCs w:val="21"/>
          <w:bdr w:val="none" w:sz="0" w:space="0" w:color="auto" w:frame="1"/>
          <w:lang w:eastAsia="ca-ES"/>
        </w:rPr>
        <w:t>º.- Participaciones especiales</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(Puede preverse la posibilidad de captar recursos financieros de socios o terceros, con el carácter de subordinados y con un plazo mínimo de vencimiento de</w:t>
      </w:r>
      <w:r w:rsidR="00A83B70">
        <w:rPr>
          <w:rFonts w:ascii="inherit" w:eastAsia="Times New Roman" w:hAnsi="inherit" w:cs="Arial"/>
          <w:color w:val="464646"/>
          <w:sz w:val="21"/>
          <w:szCs w:val="21"/>
          <w:lang w:eastAsia="ca-ES"/>
        </w:rPr>
        <w:t xml:space="preserve"> cinco</w:t>
      </w:r>
      <w:r w:rsidRPr="00C85698">
        <w:rPr>
          <w:rFonts w:ascii="inherit" w:eastAsia="Times New Roman" w:hAnsi="inherit" w:cs="Arial"/>
          <w:color w:val="464646"/>
          <w:sz w:val="21"/>
          <w:szCs w:val="21"/>
          <w:lang w:eastAsia="ca-ES"/>
        </w:rPr>
        <w:t xml:space="preserve"> años. Cuando el vencimiento de estas participaciones no tenga lugar hasta la aprobación de la liquidación de la cooperativa, tendrán la consideración de capital social. No obstante, dichos recursos podrán ser reembolsables, a criterio de la sociedad, siguiendo el procedimiento establecido para la reducción de capital por restitución de aportaciones en la legislación para las sociedades de responsabilidad limitada. Estas participaciones especiales podrán ser libremente transmisibles. Su emisión en serie requerirá acuerdo de la Asamblea General en el que se fijarán las cláusulas de emisión y, en su caso, el cumplimiento de los requisitos establecidos en la normativa reguladora del mercado de valores).</w:t>
      </w:r>
    </w:p>
    <w:p w:rsidR="00B43167" w:rsidRDefault="00C23607"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59</w:t>
      </w:r>
      <w:r w:rsidR="002677D1" w:rsidRPr="00C85698">
        <w:rPr>
          <w:rFonts w:ascii="inherit" w:eastAsia="Times New Roman" w:hAnsi="inherit" w:cs="Arial"/>
          <w:b/>
          <w:bCs/>
          <w:color w:val="464646"/>
          <w:sz w:val="21"/>
          <w:szCs w:val="21"/>
          <w:bdr w:val="none" w:sz="0" w:space="0" w:color="auto" w:frame="1"/>
          <w:lang w:eastAsia="ca-ES"/>
        </w:rPr>
        <w:t>º.- Otras financiaciones</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La Asamblea General podrá acordar la emisión de obligaciones cuyo régimen se ajustará a lo dispuesto en la legislación aplicable.</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lastRenderedPageBreak/>
        <w:t>Asimismo, la Asamblea General podrá acordar, cuando se trate de emisiones en serie, la admisión de financiación voluntaria de los socios o de terceros no socios bajo cualquier modalidad jurídica y con los plazos y condiciones que se establezcan.</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La Asamblea General podrá acordar la emisión de títulos participativos, que podrán tener la consideración de valores mobiliarios, y darán derecho a la remuneración que se establezca en el momento de la emisión, y que deberá estar en función de la evolución de la actividad de la cooperativa, pudiendo, además, incorporar un interés fijo.</w:t>
      </w:r>
      <w:r w:rsidRPr="00C85698">
        <w:rPr>
          <w:rFonts w:ascii="inherit" w:eastAsia="Times New Roman" w:hAnsi="inherit" w:cs="Arial"/>
          <w:color w:val="464646"/>
          <w:sz w:val="21"/>
          <w:szCs w:val="21"/>
          <w:lang w:eastAsia="ca-ES"/>
        </w:rPr>
        <w:br/>
        <w:t>El acuerdo de emisión, que concretará el plazo de amortización y las demás normas de aplicación, podrá establecer el derecho de asistencia de sus titulares a la Asamblea General, con voz y sin voto.</w:t>
      </w:r>
      <w:r w:rsidRPr="00C85698">
        <w:rPr>
          <w:rFonts w:ascii="inherit" w:eastAsia="Times New Roman" w:hAnsi="inherit" w:cs="Arial"/>
          <w:color w:val="464646"/>
          <w:sz w:val="21"/>
          <w:szCs w:val="21"/>
          <w:lang w:eastAsia="ca-ES"/>
        </w:rPr>
        <w:br/>
        <w:t>También podrán contratarse cuentas en participación cuyo régimen se ajustará a lo establecido por el Código de Comercio.</w:t>
      </w:r>
    </w:p>
    <w:p w:rsidR="00B43167" w:rsidRDefault="00C23607"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60</w:t>
      </w:r>
      <w:r w:rsidR="002677D1" w:rsidRPr="00C85698">
        <w:rPr>
          <w:rFonts w:ascii="inherit" w:eastAsia="Times New Roman" w:hAnsi="inherit" w:cs="Arial"/>
          <w:b/>
          <w:bCs/>
          <w:color w:val="464646"/>
          <w:sz w:val="21"/>
          <w:szCs w:val="21"/>
          <w:bdr w:val="none" w:sz="0" w:space="0" w:color="auto" w:frame="1"/>
          <w:lang w:eastAsia="ca-ES"/>
        </w:rPr>
        <w:t>º.- Fondo de reserva obligatorio</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 xml:space="preserve">El fondo de reserva obligatorio será destinado a la consolidación, desarrollo y garantía de la cooperativa, y es </w:t>
      </w:r>
      <w:proofErr w:type="spellStart"/>
      <w:r w:rsidRPr="00B43167">
        <w:rPr>
          <w:rFonts w:ascii="inherit" w:eastAsia="Times New Roman" w:hAnsi="inherit" w:cs="Arial"/>
          <w:b/>
          <w:color w:val="464646"/>
          <w:sz w:val="21"/>
          <w:szCs w:val="21"/>
          <w:lang w:eastAsia="ca-ES"/>
        </w:rPr>
        <w:t>irrepartible</w:t>
      </w:r>
      <w:proofErr w:type="spellEnd"/>
      <w:r w:rsidRPr="00C85698">
        <w:rPr>
          <w:rFonts w:ascii="inherit" w:eastAsia="Times New Roman" w:hAnsi="inherit" w:cs="Arial"/>
          <w:color w:val="464646"/>
          <w:sz w:val="21"/>
          <w:szCs w:val="21"/>
          <w:lang w:eastAsia="ca-ES"/>
        </w:rPr>
        <w:t xml:space="preserve"> entre los socios.</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Al fondo de reserva obligatorio se destinarán necesariamente:</w:t>
      </w:r>
    </w:p>
    <w:p w:rsidR="00A83B70"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a) Los porcentajes de los excedentes cooperativos y de los beneficios extra</w:t>
      </w:r>
      <w:r w:rsidR="00B43167">
        <w:rPr>
          <w:rFonts w:ascii="inherit" w:eastAsia="Times New Roman" w:hAnsi="inherit" w:cs="Arial"/>
          <w:color w:val="464646"/>
          <w:sz w:val="21"/>
          <w:szCs w:val="21"/>
          <w:lang w:eastAsia="ca-ES"/>
        </w:rPr>
        <w:t xml:space="preserve"> </w:t>
      </w:r>
      <w:r w:rsidRPr="00C85698">
        <w:rPr>
          <w:rFonts w:ascii="inherit" w:eastAsia="Times New Roman" w:hAnsi="inherit" w:cs="Arial"/>
          <w:color w:val="464646"/>
          <w:sz w:val="21"/>
          <w:szCs w:val="21"/>
          <w:lang w:eastAsia="ca-ES"/>
        </w:rPr>
        <w:t>cooperativos y extraordinarios que fije la Asamblea General, o el porcentaje de los resultados, caso de optar la cooperativa por la contabilización separada de los resultados cooperativos de los extra</w:t>
      </w:r>
      <w:r w:rsidR="00B43167">
        <w:rPr>
          <w:rFonts w:ascii="inherit" w:eastAsia="Times New Roman" w:hAnsi="inherit" w:cs="Arial"/>
          <w:color w:val="464646"/>
          <w:sz w:val="21"/>
          <w:szCs w:val="21"/>
          <w:lang w:eastAsia="ca-ES"/>
        </w:rPr>
        <w:t xml:space="preserve"> </w:t>
      </w:r>
      <w:r w:rsidRPr="00C85698">
        <w:rPr>
          <w:rFonts w:ascii="inherit" w:eastAsia="Times New Roman" w:hAnsi="inherit" w:cs="Arial"/>
          <w:color w:val="464646"/>
          <w:sz w:val="21"/>
          <w:szCs w:val="21"/>
          <w:lang w:eastAsia="ca-ES"/>
        </w:rPr>
        <w:t>cooperativos.</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b) Las deducciones sobre las aportaciones obligatorias al capital social en la baja no justificada de socios.</w:t>
      </w:r>
      <w:r w:rsidRPr="00C85698">
        <w:rPr>
          <w:rFonts w:ascii="inherit" w:eastAsia="Times New Roman" w:hAnsi="inherit" w:cs="Arial"/>
          <w:color w:val="464646"/>
          <w:sz w:val="21"/>
          <w:szCs w:val="21"/>
          <w:lang w:eastAsia="ca-ES"/>
        </w:rPr>
        <w:br/>
        <w:t>c) Las cuotas de ingreso de los socios previstas en los presentes Estatutos o las que establezca la Asamblea General.</w:t>
      </w:r>
      <w:r w:rsidRPr="00C85698">
        <w:rPr>
          <w:rFonts w:ascii="inherit" w:eastAsia="Times New Roman" w:hAnsi="inherit" w:cs="Arial"/>
          <w:color w:val="464646"/>
          <w:sz w:val="21"/>
          <w:szCs w:val="21"/>
          <w:lang w:eastAsia="ca-ES"/>
        </w:rPr>
        <w:br/>
        <w:t>d) Los resultados de las operaciones reguladas en el artículo 79.3 de la Ley de Cooperativas.</w:t>
      </w:r>
    </w:p>
    <w:p w:rsidR="00B43167" w:rsidRDefault="00C23607"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61</w:t>
      </w:r>
      <w:r w:rsidR="002677D1" w:rsidRPr="00C85698">
        <w:rPr>
          <w:rFonts w:ascii="inherit" w:eastAsia="Times New Roman" w:hAnsi="inherit" w:cs="Arial"/>
          <w:b/>
          <w:bCs/>
          <w:color w:val="464646"/>
          <w:sz w:val="21"/>
          <w:szCs w:val="21"/>
          <w:bdr w:val="none" w:sz="0" w:space="0" w:color="auto" w:frame="1"/>
          <w:lang w:eastAsia="ca-ES"/>
        </w:rPr>
        <w:t>º.- Fondo de educación y promoción</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1. El fondo de educación y promoción se destinará a actividades que cumplan alguna de las siguientes finalidades:</w:t>
      </w:r>
      <w:r w:rsidRPr="00C85698">
        <w:rPr>
          <w:rFonts w:ascii="inherit" w:eastAsia="Times New Roman" w:hAnsi="inherit" w:cs="Arial"/>
          <w:color w:val="464646"/>
          <w:sz w:val="21"/>
          <w:szCs w:val="21"/>
          <w:lang w:eastAsia="ca-ES"/>
        </w:rPr>
        <w:br/>
        <w:t>a) La formación y educación de sus socios y trabajadores en los principios y valores cooperativos, o en materias específicas de su actividad societaria o laboral y demás actividades cooperativas.</w:t>
      </w:r>
      <w:r w:rsidRPr="00C85698">
        <w:rPr>
          <w:rFonts w:ascii="inherit" w:eastAsia="Times New Roman" w:hAnsi="inherit" w:cs="Arial"/>
          <w:color w:val="464646"/>
          <w:sz w:val="21"/>
          <w:szCs w:val="21"/>
          <w:lang w:eastAsia="ca-ES"/>
        </w:rPr>
        <w:br/>
        <w:t xml:space="preserve">b) La difusión del cooperativismo, así como la promoción de las relaciones </w:t>
      </w:r>
      <w:proofErr w:type="spellStart"/>
      <w:r w:rsidRPr="00C85698">
        <w:rPr>
          <w:rFonts w:ascii="inherit" w:eastAsia="Times New Roman" w:hAnsi="inherit" w:cs="Arial"/>
          <w:color w:val="464646"/>
          <w:sz w:val="21"/>
          <w:szCs w:val="21"/>
          <w:lang w:eastAsia="ca-ES"/>
        </w:rPr>
        <w:t>intercooperativas</w:t>
      </w:r>
      <w:proofErr w:type="spellEnd"/>
      <w:r w:rsidRPr="00C85698">
        <w:rPr>
          <w:rFonts w:ascii="inherit" w:eastAsia="Times New Roman" w:hAnsi="inherit" w:cs="Arial"/>
          <w:color w:val="464646"/>
          <w:sz w:val="21"/>
          <w:szCs w:val="21"/>
          <w:lang w:eastAsia="ca-ES"/>
        </w:rPr>
        <w:t>.</w:t>
      </w:r>
      <w:r w:rsidRPr="00C85698">
        <w:rPr>
          <w:rFonts w:ascii="inherit" w:eastAsia="Times New Roman" w:hAnsi="inherit" w:cs="Arial"/>
          <w:color w:val="464646"/>
          <w:sz w:val="21"/>
          <w:szCs w:val="21"/>
          <w:lang w:eastAsia="ca-ES"/>
        </w:rPr>
        <w:br/>
        <w:t>c) La promoción cultural, profesional y asistencial del entorno local o de la comunidad en general, así como la mejora de la calidad de vida y del desarrollo comunitario y las acciones de protección medioambiental.</w:t>
      </w:r>
      <w:r w:rsidRPr="00C85698">
        <w:rPr>
          <w:rFonts w:ascii="inherit" w:eastAsia="Times New Roman" w:hAnsi="inherit" w:cs="Arial"/>
          <w:color w:val="464646"/>
          <w:sz w:val="21"/>
          <w:szCs w:val="21"/>
          <w:lang w:eastAsia="ca-ES"/>
        </w:rPr>
        <w:br/>
        <w:t>2. Para el cumplimiento de los fines de este fondo se podrá colaborar con otras sociedades y entidades, pudiendo aportar, total o parcialmente, su dotación.</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3. El informe de gestión recogerá con detalle las cantidades que con cargo a dicho fondo se hayan destinado a los fines del mismo, con indicación de la labor realizada y, en su caso, mención de las sociedades o entidades a las que se remitieron para el cumplimiento de dichos fines.</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4. Se destinará necesariamente al fondo de educación y promoción:</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a) Los porcentajes de los excedentes cooperativos o de los resultados que fije la Asamblea General.</w:t>
      </w:r>
      <w:r w:rsidRPr="00C85698">
        <w:rPr>
          <w:rFonts w:ascii="inherit" w:eastAsia="Times New Roman" w:hAnsi="inherit" w:cs="Arial"/>
          <w:color w:val="464646"/>
          <w:sz w:val="21"/>
          <w:szCs w:val="21"/>
          <w:lang w:eastAsia="ca-ES"/>
        </w:rPr>
        <w:br/>
        <w:t>b) Las sanciones económicas que imponga la cooperativa a sus socios.</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lastRenderedPageBreak/>
        <w:t xml:space="preserve">5. El fondo de educación y promoción es inembargable e </w:t>
      </w:r>
      <w:proofErr w:type="spellStart"/>
      <w:r w:rsidRPr="00B43167">
        <w:rPr>
          <w:rFonts w:ascii="inherit" w:eastAsia="Times New Roman" w:hAnsi="inherit" w:cs="Arial"/>
          <w:b/>
          <w:color w:val="464646"/>
          <w:sz w:val="21"/>
          <w:szCs w:val="21"/>
          <w:lang w:eastAsia="ca-ES"/>
        </w:rPr>
        <w:t>irrepartible</w:t>
      </w:r>
      <w:proofErr w:type="spellEnd"/>
      <w:r w:rsidRPr="00C85698">
        <w:rPr>
          <w:rFonts w:ascii="inherit" w:eastAsia="Times New Roman" w:hAnsi="inherit" w:cs="Arial"/>
          <w:color w:val="464646"/>
          <w:sz w:val="21"/>
          <w:szCs w:val="21"/>
          <w:lang w:eastAsia="ca-ES"/>
        </w:rPr>
        <w:t xml:space="preserve"> entre los socios, incluso en el caso de liquidación de la cooperativa, y sus dotaciones deberán figurar en el pasivo del balance con separación de otras partidas.</w:t>
      </w:r>
      <w:r w:rsidRPr="00C85698">
        <w:rPr>
          <w:rFonts w:ascii="inherit" w:eastAsia="Times New Roman" w:hAnsi="inherit" w:cs="Arial"/>
          <w:color w:val="464646"/>
          <w:sz w:val="21"/>
          <w:szCs w:val="21"/>
          <w:lang w:eastAsia="ca-ES"/>
        </w:rPr>
        <w:br/>
        <w:t>6. El importe del fondo que no se haya aplicado o comprometido, deberá materializarse dentro del ejercicio económico siguiente a aquél en que se haya efectuado la dotación, en cuentas de ahorro, en títulos de la Deuda Pública o títulos de Deuda Pública emitidos por las Comunidades Autónomas, cuyos rendimientos financieros se aplicarán al mismo fin. Dichos depósitos o títulos no podrán ser pignorados ni afectados a préstamos o cuentas de crédito.</w:t>
      </w:r>
    </w:p>
    <w:p w:rsidR="00B43167" w:rsidRDefault="00C23607"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62</w:t>
      </w:r>
      <w:r w:rsidR="002677D1" w:rsidRPr="00C85698">
        <w:rPr>
          <w:rFonts w:ascii="inherit" w:eastAsia="Times New Roman" w:hAnsi="inherit" w:cs="Arial"/>
          <w:b/>
          <w:bCs/>
          <w:color w:val="464646"/>
          <w:sz w:val="21"/>
          <w:szCs w:val="21"/>
          <w:bdr w:val="none" w:sz="0" w:space="0" w:color="auto" w:frame="1"/>
          <w:lang w:eastAsia="ca-ES"/>
        </w:rPr>
        <w:t>º.- Ejercicio económico</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El ejercicio económico tendrá una duración de doce meses, salvo en caso de constitución, extinción o fusión de la sociedad y coincidirá con el año natural, por lo que se cerrará a 31 de diciembre de cada año.</w:t>
      </w:r>
    </w:p>
    <w:p w:rsidR="00B43167" w:rsidRDefault="00C23607"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63</w:t>
      </w:r>
      <w:r w:rsidR="002677D1" w:rsidRPr="00C85698">
        <w:rPr>
          <w:rFonts w:ascii="inherit" w:eastAsia="Times New Roman" w:hAnsi="inherit" w:cs="Arial"/>
          <w:b/>
          <w:bCs/>
          <w:color w:val="464646"/>
          <w:sz w:val="21"/>
          <w:szCs w:val="21"/>
          <w:bdr w:val="none" w:sz="0" w:space="0" w:color="auto" w:frame="1"/>
          <w:lang w:eastAsia="ca-ES"/>
        </w:rPr>
        <w:t>º.- Determinación de resultados</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La determinación de los resultados del ejercicio económico se llevará a cabo conforme a la normativa general contable, considerando, no obstante, también como gastos las siguientes partidas:</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a) El importe de los bienes entregados por los socios para la gestión cooperativa, en valoración no superior a los precios reales de liquidación, y el importe de los anticipos societarios a los socios trabajadores o de trabajo, imputándolos en el período en que se produzca la prestación de trabajo.</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b) La remuneración de las aportaciones al capital social, participaciones especiales, obligaciones, créditos de acreedores e inversiones financieras de todo tipo captadas por la cooperativa, sea dicha retribución fija, variable o participativa.</w:t>
      </w:r>
      <w:r w:rsidRPr="00C85698">
        <w:rPr>
          <w:rFonts w:ascii="inherit" w:eastAsia="Times New Roman" w:hAnsi="inherit" w:cs="Arial"/>
          <w:color w:val="464646"/>
          <w:sz w:val="21"/>
          <w:szCs w:val="21"/>
          <w:lang w:eastAsia="ca-ES"/>
        </w:rPr>
        <w:br/>
        <w:t xml:space="preserve">Figurarán en contabilidad separadamente los resultados </w:t>
      </w:r>
      <w:proofErr w:type="spellStart"/>
      <w:r w:rsidRPr="00C85698">
        <w:rPr>
          <w:rFonts w:ascii="inherit" w:eastAsia="Times New Roman" w:hAnsi="inherit" w:cs="Arial"/>
          <w:color w:val="464646"/>
          <w:sz w:val="21"/>
          <w:szCs w:val="21"/>
          <w:lang w:eastAsia="ca-ES"/>
        </w:rPr>
        <w:t>extracooperativos</w:t>
      </w:r>
      <w:proofErr w:type="spellEnd"/>
      <w:r w:rsidRPr="00C85698">
        <w:rPr>
          <w:rFonts w:ascii="inherit" w:eastAsia="Times New Roman" w:hAnsi="inherit" w:cs="Arial"/>
          <w:color w:val="464646"/>
          <w:sz w:val="21"/>
          <w:szCs w:val="21"/>
          <w:lang w:eastAsia="ca-ES"/>
        </w:rPr>
        <w:t xml:space="preserve"> derivados de las operaciones por la actividad </w:t>
      </w:r>
      <w:proofErr w:type="spellStart"/>
      <w:r w:rsidRPr="00C85698">
        <w:rPr>
          <w:rFonts w:ascii="inherit" w:eastAsia="Times New Roman" w:hAnsi="inherit" w:cs="Arial"/>
          <w:color w:val="464646"/>
          <w:sz w:val="21"/>
          <w:szCs w:val="21"/>
          <w:lang w:eastAsia="ca-ES"/>
        </w:rPr>
        <w:t>cooperativizada</w:t>
      </w:r>
      <w:proofErr w:type="spellEnd"/>
      <w:r w:rsidRPr="00C85698">
        <w:rPr>
          <w:rFonts w:ascii="inherit" w:eastAsia="Times New Roman" w:hAnsi="inherit" w:cs="Arial"/>
          <w:color w:val="464646"/>
          <w:sz w:val="21"/>
          <w:szCs w:val="21"/>
          <w:lang w:eastAsia="ca-ES"/>
        </w:rPr>
        <w:t xml:space="preserve"> realizada con terceros no socios, los obtenidos de actividades económicas o fuentes ajenas a los fines específicos de la cooperativa, así como los derivados de inversiones o participaciones financieras en sociedades, o los extraordinarios procedentes de plusvalías que resulten de operaciones de enajenación de los elementos del activo inmovilizado, con las siguientes excepciones:</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a) Los derivados de ingresos procedentes de inversiones o participaciones financieras en sociedades cooperativas, o en sociedades no cooperativas cuando éstas realicen actividades preparatorias, complementarias o subordinadas a las de la propia cooperativa, que se consideran a todos los efectos resultados cooperativos.</w:t>
      </w:r>
      <w:r w:rsidRPr="00C85698">
        <w:rPr>
          <w:rFonts w:ascii="inherit" w:eastAsia="Times New Roman" w:hAnsi="inherit" w:cs="Arial"/>
          <w:color w:val="464646"/>
          <w:sz w:val="21"/>
          <w:szCs w:val="21"/>
          <w:lang w:eastAsia="ca-ES"/>
        </w:rPr>
        <w:br/>
        <w:t>b) Las plusvalías obtenidas por la enajenación de elementos del inmovilizado material destinados al cumplimiento del fin social, cuando se reinvierta la totalidad de su importe en nuevos elementos del inmovilizado, con idéntico destino, dentro del plazo comprendido entre el año anterior a la fecha de la entrega o puesta a disposición del elemento patrimonial y l</w:t>
      </w:r>
      <w:r w:rsidR="00A83B70">
        <w:rPr>
          <w:rFonts w:ascii="inherit" w:eastAsia="Times New Roman" w:hAnsi="inherit" w:cs="Arial"/>
          <w:color w:val="464646"/>
          <w:sz w:val="21"/>
          <w:szCs w:val="21"/>
          <w:lang w:eastAsia="ca-ES"/>
        </w:rPr>
        <w:t>os tres</w:t>
      </w:r>
      <w:r w:rsidRPr="00C85698">
        <w:rPr>
          <w:rFonts w:ascii="inherit" w:eastAsia="Times New Roman" w:hAnsi="inherit" w:cs="Arial"/>
          <w:color w:val="464646"/>
          <w:sz w:val="21"/>
          <w:szCs w:val="21"/>
          <w:lang w:eastAsia="ca-ES"/>
        </w:rPr>
        <w:t xml:space="preserve"> años posteriores, siempre que permanezcan en su patrimonio, salvo pérdidas justificadas, hasta que finalice su período de amortización.</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 xml:space="preserve">Para la determinación de los resultados </w:t>
      </w:r>
      <w:proofErr w:type="spellStart"/>
      <w:r w:rsidRPr="00C85698">
        <w:rPr>
          <w:rFonts w:ascii="inherit" w:eastAsia="Times New Roman" w:hAnsi="inherit" w:cs="Arial"/>
          <w:color w:val="464646"/>
          <w:sz w:val="21"/>
          <w:szCs w:val="21"/>
          <w:lang w:eastAsia="ca-ES"/>
        </w:rPr>
        <w:t>extracooperativos</w:t>
      </w:r>
      <w:proofErr w:type="spellEnd"/>
      <w:r w:rsidR="00A83B70">
        <w:rPr>
          <w:rFonts w:ascii="inherit" w:eastAsia="Times New Roman" w:hAnsi="inherit" w:cs="Arial"/>
          <w:color w:val="464646"/>
          <w:sz w:val="21"/>
          <w:szCs w:val="21"/>
          <w:lang w:eastAsia="ca-ES"/>
        </w:rPr>
        <w:t>,</w:t>
      </w:r>
      <w:r w:rsidRPr="00C85698">
        <w:rPr>
          <w:rFonts w:ascii="inherit" w:eastAsia="Times New Roman" w:hAnsi="inherit" w:cs="Arial"/>
          <w:color w:val="464646"/>
          <w:sz w:val="21"/>
          <w:szCs w:val="21"/>
          <w:lang w:eastAsia="ca-ES"/>
        </w:rPr>
        <w:t xml:space="preserve"> se imputará a los ingresos derivados de estas operaciones, además de los gastos específicos necesarios para su obtención, la parte que, según criterios de imputación fundados, corresponda de los gastos generales de la cooperativa. (No obstante lo anterior, la </w:t>
      </w:r>
      <w:r w:rsidRPr="00C85698">
        <w:rPr>
          <w:rFonts w:ascii="inherit" w:eastAsia="Times New Roman" w:hAnsi="inherit" w:cs="Arial"/>
          <w:color w:val="464646"/>
          <w:sz w:val="21"/>
          <w:szCs w:val="21"/>
          <w:lang w:eastAsia="ca-ES"/>
        </w:rPr>
        <w:lastRenderedPageBreak/>
        <w:t xml:space="preserve">cooperativa puede optar aquí, en los Estatutos, por la no contabilización separada de los resultados </w:t>
      </w:r>
      <w:proofErr w:type="spellStart"/>
      <w:r w:rsidRPr="00C85698">
        <w:rPr>
          <w:rFonts w:ascii="inherit" w:eastAsia="Times New Roman" w:hAnsi="inherit" w:cs="Arial"/>
          <w:color w:val="464646"/>
          <w:sz w:val="21"/>
          <w:szCs w:val="21"/>
          <w:lang w:eastAsia="ca-ES"/>
        </w:rPr>
        <w:t>extracooperativos</w:t>
      </w:r>
      <w:proofErr w:type="spellEnd"/>
      <w:r w:rsidRPr="00C85698">
        <w:rPr>
          <w:rFonts w:ascii="inherit" w:eastAsia="Times New Roman" w:hAnsi="inherit" w:cs="Arial"/>
          <w:color w:val="464646"/>
          <w:sz w:val="21"/>
          <w:szCs w:val="21"/>
          <w:lang w:eastAsia="ca-ES"/>
        </w:rPr>
        <w:t>).</w:t>
      </w:r>
    </w:p>
    <w:p w:rsidR="00B43167" w:rsidRDefault="00C23607"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64</w:t>
      </w:r>
      <w:r w:rsidR="002677D1" w:rsidRPr="00C85698">
        <w:rPr>
          <w:rFonts w:ascii="inherit" w:eastAsia="Times New Roman" w:hAnsi="inherit" w:cs="Arial"/>
          <w:b/>
          <w:bCs/>
          <w:color w:val="464646"/>
          <w:sz w:val="21"/>
          <w:szCs w:val="21"/>
          <w:bdr w:val="none" w:sz="0" w:space="0" w:color="auto" w:frame="1"/>
          <w:lang w:eastAsia="ca-ES"/>
        </w:rPr>
        <w:t>º.- Aplicación de los excedentes</w:t>
      </w:r>
    </w:p>
    <w:p w:rsidR="00A83B70"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De los excedentes contabilizados para la determinación del resultado cooperativo, una vez deducidas las pérdidas de cualquier naturaleza de ejercicios anteriores y antes de la consideración del Impuesto de Sociedades, se destinará un</w:t>
      </w:r>
      <w:r w:rsidR="00C23607" w:rsidRPr="00C85698">
        <w:rPr>
          <w:rFonts w:ascii="inherit" w:eastAsia="Times New Roman" w:hAnsi="inherit" w:cs="Arial"/>
          <w:color w:val="464646"/>
          <w:sz w:val="21"/>
          <w:szCs w:val="21"/>
          <w:lang w:eastAsia="ca-ES"/>
        </w:rPr>
        <w:t xml:space="preserve"> 90</w:t>
      </w:r>
      <w:r w:rsidRPr="00C85698">
        <w:rPr>
          <w:rFonts w:ascii="inherit" w:eastAsia="Times New Roman" w:hAnsi="inherit" w:cs="Arial"/>
          <w:color w:val="464646"/>
          <w:sz w:val="21"/>
          <w:szCs w:val="21"/>
          <w:lang w:eastAsia="ca-ES"/>
        </w:rPr>
        <w:t> %</w:t>
      </w:r>
      <w:r w:rsidR="00A83B70">
        <w:rPr>
          <w:rFonts w:ascii="inherit" w:eastAsia="Times New Roman" w:hAnsi="inherit" w:cs="Arial"/>
          <w:color w:val="464646"/>
          <w:sz w:val="21"/>
          <w:szCs w:val="21"/>
          <w:lang w:eastAsia="ca-ES"/>
        </w:rPr>
        <w:t xml:space="preserve"> al retorno de los socios y</w:t>
      </w:r>
      <w:r w:rsidR="00C23607" w:rsidRPr="00C85698">
        <w:rPr>
          <w:rFonts w:ascii="inherit" w:eastAsia="Times New Roman" w:hAnsi="inherit" w:cs="Arial"/>
          <w:color w:val="464646"/>
          <w:sz w:val="21"/>
          <w:szCs w:val="21"/>
          <w:lang w:eastAsia="ca-ES"/>
        </w:rPr>
        <w:t xml:space="preserve"> el 10% a una entidad sin ánimo de lucro que deberá concretarse al final de cada ejercicio a través de votación en la asamblea general.</w:t>
      </w:r>
      <w:r w:rsidRPr="00C85698">
        <w:rPr>
          <w:rFonts w:ascii="inherit" w:eastAsia="Times New Roman" w:hAnsi="inherit" w:cs="Arial"/>
          <w:color w:val="464646"/>
          <w:sz w:val="21"/>
          <w:szCs w:val="21"/>
          <w:lang w:eastAsia="ca-ES"/>
        </w:rPr>
        <w:t xml:space="preserve"> </w:t>
      </w:r>
    </w:p>
    <w:p w:rsidR="00B43167" w:rsidRDefault="00F70E32"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65</w:t>
      </w:r>
      <w:r w:rsidR="002677D1" w:rsidRPr="00C85698">
        <w:rPr>
          <w:rFonts w:ascii="inherit" w:eastAsia="Times New Roman" w:hAnsi="inherit" w:cs="Arial"/>
          <w:b/>
          <w:bCs/>
          <w:color w:val="464646"/>
          <w:sz w:val="21"/>
          <w:szCs w:val="21"/>
          <w:bdr w:val="none" w:sz="0" w:space="0" w:color="auto" w:frame="1"/>
          <w:lang w:eastAsia="ca-ES"/>
        </w:rPr>
        <w:t>º.- Imputación de pérdidas</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Se imputarán, en su totalidad, al Fondo de reserva obligatorio</w:t>
      </w:r>
      <w:r w:rsidR="00F70E32" w:rsidRPr="00C85698">
        <w:rPr>
          <w:rFonts w:ascii="inherit" w:eastAsia="Times New Roman" w:hAnsi="inherit" w:cs="Arial"/>
          <w:color w:val="464646"/>
          <w:sz w:val="21"/>
          <w:szCs w:val="21"/>
          <w:lang w:eastAsia="ca-ES"/>
        </w:rPr>
        <w:t xml:space="preserve">. </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En la compensación de pérdidas la cooperativa habrá de sujetarse a las siguientes reglas:</w:t>
      </w:r>
    </w:p>
    <w:p w:rsidR="00B43167"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a) A los fondos de reserva voluntarios, si existiesen, podrá imputarse la totalidad de las pérdidas.</w:t>
      </w:r>
    </w:p>
    <w:p w:rsidR="00F70E32" w:rsidRPr="00C85698" w:rsidRDefault="00F70E32"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b</w:t>
      </w:r>
      <w:r w:rsidR="002677D1" w:rsidRPr="00C85698">
        <w:rPr>
          <w:rFonts w:ascii="inherit" w:eastAsia="Times New Roman" w:hAnsi="inherit" w:cs="Arial"/>
          <w:color w:val="464646"/>
          <w:sz w:val="21"/>
          <w:szCs w:val="21"/>
          <w:lang w:eastAsia="ca-ES"/>
        </w:rPr>
        <w:t xml:space="preserve">) La cuantía no compensada con los fondos obligatorios y voluntarios se imputará a los socios en proporción a las operaciones, servicios o actividades realizadas por cada uno de ellos con la cooperativa. Si estas operaciones o servicios realizados fueran inferiores a los que como mínimo está obligado a realizar el socio conforme </w:t>
      </w:r>
      <w:r w:rsidR="00A83B70">
        <w:rPr>
          <w:rFonts w:ascii="inherit" w:eastAsia="Times New Roman" w:hAnsi="inherit" w:cs="Arial"/>
          <w:color w:val="464646"/>
          <w:sz w:val="21"/>
          <w:szCs w:val="21"/>
          <w:lang w:eastAsia="ca-ES"/>
        </w:rPr>
        <w:t>a lo establecido en el artículo</w:t>
      </w:r>
      <w:r w:rsidRPr="00C85698">
        <w:rPr>
          <w:rFonts w:ascii="inherit" w:eastAsia="Times New Roman" w:hAnsi="inherit" w:cs="Arial"/>
          <w:color w:val="464646"/>
          <w:sz w:val="21"/>
          <w:szCs w:val="21"/>
          <w:lang w:eastAsia="ca-ES"/>
        </w:rPr>
        <w:t>.</w:t>
      </w:r>
    </w:p>
    <w:p w:rsidR="00304C81"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 xml:space="preserve">15.2.b) de la Ley de Cooperativas, la imputación de las referidas pérdidas se efectuará en proporción a la actividad </w:t>
      </w:r>
      <w:proofErr w:type="spellStart"/>
      <w:r w:rsidRPr="00C85698">
        <w:rPr>
          <w:rFonts w:ascii="inherit" w:eastAsia="Times New Roman" w:hAnsi="inherit" w:cs="Arial"/>
          <w:color w:val="464646"/>
          <w:sz w:val="21"/>
          <w:szCs w:val="21"/>
          <w:lang w:eastAsia="ca-ES"/>
        </w:rPr>
        <w:t>cooperativizada</w:t>
      </w:r>
      <w:proofErr w:type="spellEnd"/>
      <w:r w:rsidRPr="00C85698">
        <w:rPr>
          <w:rFonts w:ascii="inherit" w:eastAsia="Times New Roman" w:hAnsi="inherit" w:cs="Arial"/>
          <w:color w:val="464646"/>
          <w:sz w:val="21"/>
          <w:szCs w:val="21"/>
          <w:lang w:eastAsia="ca-ES"/>
        </w:rPr>
        <w:t xml:space="preserve"> mínima obligatoria.</w:t>
      </w:r>
    </w:p>
    <w:p w:rsidR="00304C81"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Las pérdidas imputadas a cada socio se satisfarán de alguna de las formas siguientes:</w:t>
      </w:r>
      <w:r w:rsidRPr="00C85698">
        <w:rPr>
          <w:rFonts w:ascii="inherit" w:eastAsia="Times New Roman" w:hAnsi="inherit" w:cs="Arial"/>
          <w:color w:val="464646"/>
          <w:sz w:val="21"/>
          <w:szCs w:val="21"/>
          <w:lang w:eastAsia="ca-ES"/>
        </w:rPr>
        <w:br/>
        <w:t>a) El socio podrá optar entre su abono directo o mediante deducciones en sus aportaciones al capital social o, en su caso, en cualquier inversión financiera del socio en la cooperativa que permita esta imputación, dentro del ejercicio siguiente a aquél en que se hubiera producido.</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b) Con cargo a los retornos que puedan corresponder al socio en los siete años siguientes, si así lo acuerda la Asamblea General. Si quedasen pérdidas sin compensar, transcurrido dicho período, éstas deberán ser satisfechas por el socio en el plazo máximo de un mes a partir del requerimiento expreso formulado por el Consejo Rector.</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b/>
          <w:bCs/>
          <w:color w:val="464646"/>
          <w:sz w:val="21"/>
          <w:szCs w:val="21"/>
          <w:bdr w:val="none" w:sz="0" w:space="0" w:color="auto" w:frame="1"/>
          <w:lang w:eastAsia="ca-ES"/>
        </w:rPr>
        <w:t>TÍTULO VI.- DE LA DOCUMENTACIÓN SOCIAL Y CONTABILIDAD</w:t>
      </w:r>
    </w:p>
    <w:p w:rsidR="00304C81" w:rsidRDefault="002677D1"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6</w:t>
      </w:r>
      <w:r w:rsidR="00F70E32" w:rsidRPr="00C85698">
        <w:rPr>
          <w:rFonts w:ascii="inherit" w:eastAsia="Times New Roman" w:hAnsi="inherit" w:cs="Arial"/>
          <w:b/>
          <w:bCs/>
          <w:color w:val="464646"/>
          <w:sz w:val="21"/>
          <w:szCs w:val="21"/>
          <w:bdr w:val="none" w:sz="0" w:space="0" w:color="auto" w:frame="1"/>
          <w:lang w:eastAsia="ca-ES"/>
        </w:rPr>
        <w:t>6</w:t>
      </w:r>
      <w:r w:rsidRPr="00C85698">
        <w:rPr>
          <w:rFonts w:ascii="inherit" w:eastAsia="Times New Roman" w:hAnsi="inherit" w:cs="Arial"/>
          <w:b/>
          <w:bCs/>
          <w:color w:val="464646"/>
          <w:sz w:val="21"/>
          <w:szCs w:val="21"/>
          <w:bdr w:val="none" w:sz="0" w:space="0" w:color="auto" w:frame="1"/>
          <w:lang w:eastAsia="ca-ES"/>
        </w:rPr>
        <w:t>º.- Documentación social</w:t>
      </w:r>
    </w:p>
    <w:p w:rsidR="00304C81"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La cooperativa llevará, en orden y al día, los siguientes libros:</w:t>
      </w:r>
    </w:p>
    <w:p w:rsidR="00304C81"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a) Libro registro de socios.</w:t>
      </w:r>
    </w:p>
    <w:p w:rsidR="00304C81"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b) Libro registro de aportaciones al capital social.</w:t>
      </w:r>
    </w:p>
    <w:p w:rsidR="00304C81"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c) Libros de actas de la Asamblea General, del Consejo Rector, de los liquidadores y, en su caso, del Comité de Recursos y de las juntas preparatorias.</w:t>
      </w:r>
    </w:p>
    <w:p w:rsidR="00304C81"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d) Libro de inventarios y cuentas anuales y Libro diario.</w:t>
      </w:r>
    </w:p>
    <w:p w:rsidR="00304C81"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Todos los libros sociales y contables serán diligenciados y legalizados, con carácter previo a su utilización, por el Registro de Sociedades Cooperativas.</w:t>
      </w:r>
    </w:p>
    <w:p w:rsidR="00304C81"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 xml:space="preserve">También son válidos los asientos y las anotaciones realizados por procedimientos informáticos o por otros procedimientos adecuados, que posteriormente serán encuadernados correlativamente para formar los libros </w:t>
      </w:r>
      <w:r w:rsidRPr="00C85698">
        <w:rPr>
          <w:rFonts w:ascii="inherit" w:eastAsia="Times New Roman" w:hAnsi="inherit" w:cs="Arial"/>
          <w:color w:val="464646"/>
          <w:sz w:val="21"/>
          <w:szCs w:val="21"/>
          <w:lang w:eastAsia="ca-ES"/>
        </w:rPr>
        <w:lastRenderedPageBreak/>
        <w:t>obligatorios, los cuales serán legalizados por el Registro de Sociedad</w:t>
      </w:r>
      <w:r w:rsidR="00A83B70">
        <w:rPr>
          <w:rFonts w:ascii="inherit" w:eastAsia="Times New Roman" w:hAnsi="inherit" w:cs="Arial"/>
          <w:color w:val="464646"/>
          <w:sz w:val="21"/>
          <w:szCs w:val="21"/>
          <w:lang w:eastAsia="ca-ES"/>
        </w:rPr>
        <w:t>es Cooperativas en el plazo de cuatro</w:t>
      </w:r>
      <w:r w:rsidRPr="00C85698">
        <w:rPr>
          <w:rFonts w:ascii="inherit" w:eastAsia="Times New Roman" w:hAnsi="inherit" w:cs="Arial"/>
          <w:color w:val="464646"/>
          <w:sz w:val="21"/>
          <w:szCs w:val="21"/>
          <w:lang w:eastAsia="ca-ES"/>
        </w:rPr>
        <w:t xml:space="preserve"> meses desde la fecha de cierre del ejercicio.</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Los libros y demás documentos de la cooperativa estarán bajo la custodia, vigilancia y responsabilidad del Consejo Rector, que deberá conse</w:t>
      </w:r>
      <w:r w:rsidR="00A83B70">
        <w:rPr>
          <w:rFonts w:ascii="inherit" w:eastAsia="Times New Roman" w:hAnsi="inherit" w:cs="Arial"/>
          <w:color w:val="464646"/>
          <w:sz w:val="21"/>
          <w:szCs w:val="21"/>
          <w:lang w:eastAsia="ca-ES"/>
        </w:rPr>
        <w:t>rvarlos, al menos, durante los seis</w:t>
      </w:r>
      <w:r w:rsidRPr="00C85698">
        <w:rPr>
          <w:rFonts w:ascii="inherit" w:eastAsia="Times New Roman" w:hAnsi="inherit" w:cs="Arial"/>
          <w:color w:val="464646"/>
          <w:sz w:val="21"/>
          <w:szCs w:val="21"/>
          <w:lang w:eastAsia="ca-ES"/>
        </w:rPr>
        <w:t xml:space="preserve"> años siguientes a la transcripción de la última acta o asiento o a la extinción de los derechos u obligaciones que contengan, respectivamente.</w:t>
      </w:r>
    </w:p>
    <w:p w:rsidR="00304C81" w:rsidRDefault="00F70E32"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67</w:t>
      </w:r>
      <w:r w:rsidR="002677D1" w:rsidRPr="00C85698">
        <w:rPr>
          <w:rFonts w:ascii="inherit" w:eastAsia="Times New Roman" w:hAnsi="inherit" w:cs="Arial"/>
          <w:b/>
          <w:bCs/>
          <w:color w:val="464646"/>
          <w:sz w:val="21"/>
          <w:szCs w:val="21"/>
          <w:bdr w:val="none" w:sz="0" w:space="0" w:color="auto" w:frame="1"/>
          <w:lang w:eastAsia="ca-ES"/>
        </w:rPr>
        <w:t>º. Contabilidad</w:t>
      </w:r>
    </w:p>
    <w:p w:rsidR="00304C81"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La cooperativa deberá llevar una contabilidad ordenada y adecuada a su actividad con arreglo a lo establecido en el Código de Comercio y normativa contable, con las peculiaridades contenidas en la Ley de Cooperativas y normas que la desarrollen, pudiendo formular las cuentas anuales en modelo abreviado cuando concurran las mismas circunstancias contenidas en los artículos 181 y 190 de la Ley de Sociedades Anónimas.</w:t>
      </w:r>
      <w:r w:rsidRPr="00C85698">
        <w:rPr>
          <w:rFonts w:ascii="inherit" w:eastAsia="Times New Roman" w:hAnsi="inherit" w:cs="Arial"/>
          <w:color w:val="464646"/>
          <w:sz w:val="21"/>
          <w:szCs w:val="21"/>
          <w:lang w:eastAsia="ca-ES"/>
        </w:rPr>
        <w:br/>
        <w:t>El Consejo Rector está obligado a f</w:t>
      </w:r>
      <w:r w:rsidR="00A83B70">
        <w:rPr>
          <w:rFonts w:ascii="inherit" w:eastAsia="Times New Roman" w:hAnsi="inherit" w:cs="Arial"/>
          <w:color w:val="464646"/>
          <w:sz w:val="21"/>
          <w:szCs w:val="21"/>
          <w:lang w:eastAsia="ca-ES"/>
        </w:rPr>
        <w:t>ormular, en un plazo máximo de tres</w:t>
      </w:r>
      <w:r w:rsidRPr="00C85698">
        <w:rPr>
          <w:rFonts w:ascii="inherit" w:eastAsia="Times New Roman" w:hAnsi="inherit" w:cs="Arial"/>
          <w:color w:val="464646"/>
          <w:sz w:val="21"/>
          <w:szCs w:val="21"/>
          <w:lang w:eastAsia="ca-ES"/>
        </w:rPr>
        <w:t xml:space="preserve"> meses computados a partir de la fecha del cierre del ejercicio social las cuentas anuales, el informe de gestión y una propuesta de aplicación de los excedentes disponibles o de imputación de pérdidas.</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El informe de gestión también recogerá las variaciones habidas en el número de socios.</w:t>
      </w:r>
      <w:r w:rsidRPr="00C85698">
        <w:rPr>
          <w:rFonts w:ascii="inherit" w:eastAsia="Times New Roman" w:hAnsi="inherit" w:cs="Arial"/>
          <w:color w:val="464646"/>
          <w:sz w:val="21"/>
          <w:szCs w:val="21"/>
          <w:lang w:eastAsia="ca-ES"/>
        </w:rPr>
        <w:br/>
        <w:t>El Consejo Rector presentará para su depósito en el Registro de Sociedades Cooperativas, en el plazo de un mes desde su aprobación, certificación de los acuerdos de la Asamblea General de aprobación de las cuentas anuales y de aplicación de los excedentes y/o imputación de las pérdidas, en su caso, adjuntando un ejemplar de cada una de dichas cuentas así como del informe de gestión y del informe de los auditores, cuando la sociedad esté obligada a auditoría, o éste se hubiera practicado a petición de la minoría. Si alguna o varias de las cuentas anuales se hubiera</w:t>
      </w:r>
      <w:r w:rsidR="00F14D67">
        <w:rPr>
          <w:rFonts w:ascii="inherit" w:eastAsia="Times New Roman" w:hAnsi="inherit" w:cs="Arial"/>
          <w:color w:val="464646"/>
          <w:sz w:val="21"/>
          <w:szCs w:val="21"/>
          <w:lang w:eastAsia="ca-ES"/>
        </w:rPr>
        <w:t>n</w:t>
      </w:r>
      <w:r w:rsidRPr="00C85698">
        <w:rPr>
          <w:rFonts w:ascii="inherit" w:eastAsia="Times New Roman" w:hAnsi="inherit" w:cs="Arial"/>
          <w:color w:val="464646"/>
          <w:sz w:val="21"/>
          <w:szCs w:val="21"/>
          <w:lang w:eastAsia="ca-ES"/>
        </w:rPr>
        <w:t xml:space="preserve"> formulado en forma abreviada, se hará constar así en la certificación, con expresión de la causa.</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b/>
          <w:bCs/>
          <w:color w:val="464646"/>
          <w:sz w:val="21"/>
          <w:szCs w:val="21"/>
          <w:bdr w:val="none" w:sz="0" w:space="0" w:color="auto" w:frame="1"/>
          <w:lang w:eastAsia="ca-ES"/>
        </w:rPr>
        <w:t>TÍTULO VII.- DE LA DISOLUCIÓN Y LIQUIDACIÓN</w:t>
      </w:r>
    </w:p>
    <w:p w:rsidR="00304C81" w:rsidRDefault="002677D1"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6</w:t>
      </w:r>
      <w:r w:rsidR="00F70E32" w:rsidRPr="00C85698">
        <w:rPr>
          <w:rFonts w:ascii="inherit" w:eastAsia="Times New Roman" w:hAnsi="inherit" w:cs="Arial"/>
          <w:b/>
          <w:bCs/>
          <w:color w:val="464646"/>
          <w:sz w:val="21"/>
          <w:szCs w:val="21"/>
          <w:bdr w:val="none" w:sz="0" w:space="0" w:color="auto" w:frame="1"/>
          <w:lang w:eastAsia="ca-ES"/>
        </w:rPr>
        <w:t>8</w:t>
      </w:r>
      <w:r w:rsidRPr="00C85698">
        <w:rPr>
          <w:rFonts w:ascii="inherit" w:eastAsia="Times New Roman" w:hAnsi="inherit" w:cs="Arial"/>
          <w:b/>
          <w:bCs/>
          <w:color w:val="464646"/>
          <w:sz w:val="21"/>
          <w:szCs w:val="21"/>
          <w:bdr w:val="none" w:sz="0" w:space="0" w:color="auto" w:frame="1"/>
          <w:lang w:eastAsia="ca-ES"/>
        </w:rPr>
        <w:t>º.- Disolución</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La sociedad cooperativa se disolverá por acuerdo de la Asamblea General adoptado mayoría de 2/3 de los socios presentes y representados, así como por las demás causas previstas en el artículo 70 la Ley 27/99, de Cooperativas.</w:t>
      </w:r>
    </w:p>
    <w:p w:rsidR="00304C81" w:rsidRDefault="002677D1"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w:t>
      </w:r>
      <w:r w:rsidR="00F70E32" w:rsidRPr="00C85698">
        <w:rPr>
          <w:rFonts w:ascii="inherit" w:eastAsia="Times New Roman" w:hAnsi="inherit" w:cs="Arial"/>
          <w:b/>
          <w:bCs/>
          <w:color w:val="464646"/>
          <w:sz w:val="21"/>
          <w:szCs w:val="21"/>
          <w:bdr w:val="none" w:sz="0" w:space="0" w:color="auto" w:frame="1"/>
          <w:lang w:eastAsia="ca-ES"/>
        </w:rPr>
        <w:t xml:space="preserve"> 69</w:t>
      </w:r>
      <w:r w:rsidRPr="00C85698">
        <w:rPr>
          <w:rFonts w:ascii="inherit" w:eastAsia="Times New Roman" w:hAnsi="inherit" w:cs="Arial"/>
          <w:b/>
          <w:bCs/>
          <w:color w:val="464646"/>
          <w:sz w:val="21"/>
          <w:szCs w:val="21"/>
          <w:bdr w:val="none" w:sz="0" w:space="0" w:color="auto" w:frame="1"/>
          <w:lang w:eastAsia="ca-ES"/>
        </w:rPr>
        <w:t>.- Liquidación</w:t>
      </w:r>
    </w:p>
    <w:p w:rsidR="00304C81"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Disuelta la sociedad se abrirá el período de liquidación, excepto en los supuestos de fusión, absorción o escisión.</w:t>
      </w:r>
      <w:r w:rsidRPr="00C85698">
        <w:rPr>
          <w:rFonts w:ascii="inherit" w:eastAsia="Times New Roman" w:hAnsi="inherit" w:cs="Arial"/>
          <w:color w:val="464646"/>
          <w:sz w:val="21"/>
          <w:szCs w:val="21"/>
          <w:lang w:eastAsia="ca-ES"/>
        </w:rPr>
        <w:br/>
        <w:t xml:space="preserve">Corresponde realizar las tareas de liquidación a los liquidadores, que en número de </w:t>
      </w:r>
      <w:r w:rsidR="00F14D67">
        <w:rPr>
          <w:rFonts w:ascii="inherit" w:eastAsia="Times New Roman" w:hAnsi="inherit" w:cs="Arial"/>
          <w:color w:val="464646"/>
          <w:sz w:val="21"/>
          <w:szCs w:val="21"/>
          <w:lang w:eastAsia="ca-ES"/>
        </w:rPr>
        <w:t>tres</w:t>
      </w:r>
      <w:r w:rsidR="00F70E32" w:rsidRPr="00C85698">
        <w:rPr>
          <w:rFonts w:ascii="inherit" w:eastAsia="Times New Roman" w:hAnsi="inherit" w:cs="Arial"/>
          <w:color w:val="464646"/>
          <w:sz w:val="21"/>
          <w:szCs w:val="21"/>
          <w:lang w:eastAsia="ca-ES"/>
        </w:rPr>
        <w:t xml:space="preserve"> </w:t>
      </w:r>
      <w:r w:rsidRPr="00C85698">
        <w:rPr>
          <w:rFonts w:ascii="inherit" w:eastAsia="Times New Roman" w:hAnsi="inherit" w:cs="Arial"/>
          <w:color w:val="464646"/>
          <w:sz w:val="21"/>
          <w:szCs w:val="21"/>
          <w:lang w:eastAsia="ca-ES"/>
        </w:rPr>
        <w:t>serán designados por la Asamblea General entre los socios, en votación secreta y por mayoría de votos. Su nombramiento no surtirá efecto hasta el momento de su aceptación y deberá inscribirse en el Registro de Sociedades Cooperativas</w:t>
      </w:r>
      <w:r w:rsidR="00F14D67">
        <w:rPr>
          <w:rFonts w:ascii="inherit" w:eastAsia="Times New Roman" w:hAnsi="inherit" w:cs="Arial"/>
          <w:color w:val="464646"/>
          <w:sz w:val="21"/>
          <w:szCs w:val="21"/>
          <w:lang w:eastAsia="ca-ES"/>
        </w:rPr>
        <w:t>.</w:t>
      </w:r>
      <w:r w:rsidR="00F14D67">
        <w:rPr>
          <w:rFonts w:ascii="inherit" w:eastAsia="Times New Roman" w:hAnsi="inherit" w:cs="Arial"/>
          <w:color w:val="464646"/>
          <w:sz w:val="21"/>
          <w:szCs w:val="21"/>
          <w:lang w:eastAsia="ca-ES"/>
        </w:rPr>
        <w:br/>
        <w:t>Cuando los liquidadores sean tres</w:t>
      </w:r>
      <w:r w:rsidRPr="00C85698">
        <w:rPr>
          <w:rFonts w:ascii="inherit" w:eastAsia="Times New Roman" w:hAnsi="inherit" w:cs="Arial"/>
          <w:color w:val="464646"/>
          <w:sz w:val="21"/>
          <w:szCs w:val="21"/>
          <w:lang w:eastAsia="ca-ES"/>
        </w:rPr>
        <w:t xml:space="preserve"> o más, actuarán en forma colegiada y adoptarán los acuer</w:t>
      </w:r>
      <w:r w:rsidR="00F14D67">
        <w:rPr>
          <w:rFonts w:ascii="inherit" w:eastAsia="Times New Roman" w:hAnsi="inherit" w:cs="Arial"/>
          <w:color w:val="464646"/>
          <w:sz w:val="21"/>
          <w:szCs w:val="21"/>
          <w:lang w:eastAsia="ca-ES"/>
        </w:rPr>
        <w:t>dos por mayoría.</w:t>
      </w:r>
      <w:r w:rsidR="00F14D67">
        <w:rPr>
          <w:rFonts w:ascii="inherit" w:eastAsia="Times New Roman" w:hAnsi="inherit" w:cs="Arial"/>
          <w:color w:val="464646"/>
          <w:sz w:val="21"/>
          <w:szCs w:val="21"/>
          <w:lang w:eastAsia="ca-ES"/>
        </w:rPr>
        <w:br/>
        <w:t>Transcurridos dos</w:t>
      </w:r>
      <w:r w:rsidRPr="00C85698">
        <w:rPr>
          <w:rFonts w:ascii="inherit" w:eastAsia="Times New Roman" w:hAnsi="inherit" w:cs="Arial"/>
          <w:color w:val="464646"/>
          <w:sz w:val="21"/>
          <w:szCs w:val="21"/>
          <w:lang w:eastAsia="ca-ES"/>
        </w:rPr>
        <w:t xml:space="preserve"> meses desde la disolución, sin que se hubiese efectuado el nombramiento de liquidadores, el Consejo Rector o cualquier socio </w:t>
      </w:r>
      <w:proofErr w:type="gramStart"/>
      <w:r w:rsidRPr="00C85698">
        <w:rPr>
          <w:rFonts w:ascii="inherit" w:eastAsia="Times New Roman" w:hAnsi="inherit" w:cs="Arial"/>
          <w:color w:val="464646"/>
          <w:sz w:val="21"/>
          <w:szCs w:val="21"/>
          <w:lang w:eastAsia="ca-ES"/>
        </w:rPr>
        <w:t>podrá</w:t>
      </w:r>
      <w:proofErr w:type="gramEnd"/>
      <w:r w:rsidRPr="00C85698">
        <w:rPr>
          <w:rFonts w:ascii="inherit" w:eastAsia="Times New Roman" w:hAnsi="inherit" w:cs="Arial"/>
          <w:color w:val="464646"/>
          <w:sz w:val="21"/>
          <w:szCs w:val="21"/>
          <w:lang w:eastAsia="ca-ES"/>
        </w:rPr>
        <w:t xml:space="preserve"> solicitar del Juez de Primera Instancia su designación, que podrá recaer en personas no socios, efectuándose el nombramiento en el plazo de un mes.</w:t>
      </w:r>
    </w:p>
    <w:p w:rsidR="00304C81"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Hasta el nombramiento de los liquidadores, el Consejo Rector continuará en las funciones gestoras y representativas de la sociedad.</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lastRenderedPageBreak/>
        <w:t>Designados los liquidadores, el Consejo Rector suscribirá con aquéllos el inventario y balance de la sociedad, referidos al día en que se inicie la liquidación y antes de que los liquidadores comiencen sus operaciones.</w:t>
      </w:r>
      <w:r w:rsidRPr="00C85698">
        <w:rPr>
          <w:rFonts w:ascii="inherit" w:eastAsia="Times New Roman" w:hAnsi="inherit" w:cs="Arial"/>
          <w:color w:val="464646"/>
          <w:sz w:val="21"/>
          <w:szCs w:val="21"/>
          <w:lang w:eastAsia="ca-ES"/>
        </w:rPr>
        <w:br/>
        <w:t>Durante el período de liquidación, se mantendrán las convocatorias y reuniones de Asambleas Generales, que se convocarán por los liquidadores, quienes las presidirán y darán cuenta de la marcha de la liquidación.</w:t>
      </w:r>
    </w:p>
    <w:p w:rsidR="00304C81" w:rsidRDefault="002677D1"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w:t>
      </w:r>
      <w:r w:rsidR="00116797" w:rsidRPr="00C85698">
        <w:rPr>
          <w:rFonts w:ascii="inherit" w:eastAsia="Times New Roman" w:hAnsi="inherit" w:cs="Arial"/>
          <w:b/>
          <w:bCs/>
          <w:color w:val="464646"/>
          <w:sz w:val="21"/>
          <w:szCs w:val="21"/>
          <w:bdr w:val="none" w:sz="0" w:space="0" w:color="auto" w:frame="1"/>
          <w:lang w:eastAsia="ca-ES"/>
        </w:rPr>
        <w:t xml:space="preserve"> 70</w:t>
      </w:r>
      <w:r w:rsidRPr="00C85698">
        <w:rPr>
          <w:rFonts w:ascii="inherit" w:eastAsia="Times New Roman" w:hAnsi="inherit" w:cs="Arial"/>
          <w:b/>
          <w:bCs/>
          <w:color w:val="464646"/>
          <w:sz w:val="21"/>
          <w:szCs w:val="21"/>
          <w:bdr w:val="none" w:sz="0" w:space="0" w:color="auto" w:frame="1"/>
          <w:lang w:eastAsia="ca-ES"/>
        </w:rPr>
        <w:t>.- Adjudicación del haber social</w:t>
      </w:r>
    </w:p>
    <w:p w:rsidR="00304C81"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No se podrá adjudicar ni repartir el haber social hasta que no se hayan satisfecho íntegramente las deudas sociales, se haya procedido a su consignación o se haya asegurado el pago de los créditos no vencidos.</w:t>
      </w:r>
      <w:r w:rsidRPr="00C85698">
        <w:rPr>
          <w:rFonts w:ascii="inherit" w:eastAsia="Times New Roman" w:hAnsi="inherit" w:cs="Arial"/>
          <w:color w:val="464646"/>
          <w:sz w:val="21"/>
          <w:szCs w:val="21"/>
          <w:lang w:eastAsia="ca-ES"/>
        </w:rPr>
        <w:br/>
        <w:t>Satisfechas dichas deudas, el resto del haber social, sin perjuicio de lo pactado en la financiación subordinada, se adjudicará por el siguiente orden:</w:t>
      </w:r>
    </w:p>
    <w:p w:rsidR="00304C81"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a) El importe del fondo de educación y promoción se pondrá a disposición de la entidad federativa a la que esté asociada la cooperativa. Si no lo estuviere, la Asamblea General podrá designar a qué entidad federativa se destinará.</w:t>
      </w:r>
      <w:r w:rsidRPr="00C85698">
        <w:rPr>
          <w:rFonts w:ascii="inherit" w:eastAsia="Times New Roman" w:hAnsi="inherit" w:cs="Arial"/>
          <w:color w:val="464646"/>
          <w:sz w:val="21"/>
          <w:szCs w:val="21"/>
          <w:lang w:eastAsia="ca-ES"/>
        </w:rPr>
        <w:br/>
        <w:t>De no producirse designación, dicho importe se ingresará a la Confederación Estatal de Cooperativas de la clase correspondiente a la cooperativa en liquidación y de no existir la Confederación correspondiente se ingresará en el Tesoro Público con la finalidad de destinarlo a la constitución de un Fondo para la Promoción del Cooperativismo.</w:t>
      </w:r>
      <w:r w:rsidRPr="00C85698">
        <w:rPr>
          <w:rFonts w:ascii="inherit" w:eastAsia="Times New Roman" w:hAnsi="inherit" w:cs="Arial"/>
          <w:color w:val="464646"/>
          <w:sz w:val="21"/>
          <w:szCs w:val="21"/>
          <w:lang w:eastAsia="ca-ES"/>
        </w:rPr>
        <w:br/>
        <w:t>b) Se reintegrará a los socios el importe de las aportaciones al capital social que tuvieran acreditadas, una vez abonados o deducidos los beneficios o pérdidas correspondientes a ejercicios anteriores, actualizados en su caso; comenzando por las aportaciones de los socios colaboradores, las aportaciones voluntarias de los demás socios y a continuación las aportaciones obligatorias.</w:t>
      </w:r>
    </w:p>
    <w:p w:rsidR="00304C81"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c) Se reintegrará a los socios su participación en los fondos de reserva voluntarios que tengan carácter repartible por disposición estatutaria o por acuerdo de la Asamblea General, distribuyéndose los mismos de conformidad con las reglas establecidas en los Estatutos o en dicho acuerdo y, en su defecto, en proporción a las actividades realizadas por cada uno de los socios con la c</w:t>
      </w:r>
      <w:r w:rsidR="00F14D67">
        <w:rPr>
          <w:rFonts w:ascii="inherit" w:eastAsia="Times New Roman" w:hAnsi="inherit" w:cs="Arial"/>
          <w:color w:val="464646"/>
          <w:sz w:val="21"/>
          <w:szCs w:val="21"/>
          <w:lang w:eastAsia="ca-ES"/>
        </w:rPr>
        <w:t>ooperativa durante los últimos cinco</w:t>
      </w:r>
      <w:r w:rsidRPr="00C85698">
        <w:rPr>
          <w:rFonts w:ascii="inherit" w:eastAsia="Times New Roman" w:hAnsi="inherit" w:cs="Arial"/>
          <w:color w:val="464646"/>
          <w:sz w:val="21"/>
          <w:szCs w:val="21"/>
          <w:lang w:eastAsia="ca-ES"/>
        </w:rPr>
        <w:t xml:space="preserve"> años o, para las cooperativas cuya duración hubiese sido inferior a este plazo, desde su constitución.</w:t>
      </w:r>
    </w:p>
    <w:p w:rsidR="00116797" w:rsidRPr="00C85698" w:rsidRDefault="00116797"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d) El haber líquido sobrante de la cooperativa si lo hubiere, se repartirá en partes iguales a todos los socios integrantes de la cooperativa.</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Cualquier socio de la cooperativa en liquidación que tenga en proyecto incorporarse a otra cooperativa, podrá exigir que la parte proporcional del haber líquido sobrante de la liquidación, calculada sobre el total de socios, se ingrese en el fondo de reserva obligatorio de la sociedad cooperativa a la que se incorpore, siempre que así lo hubiera solicitado con anterioridad a la fecha de la convocatoria de la Asamblea General que deba aprobar el balance final de liquidación.</w:t>
      </w:r>
    </w:p>
    <w:p w:rsidR="00304C81" w:rsidRDefault="00116797" w:rsidP="00C85698">
      <w:pPr>
        <w:shd w:val="clear" w:color="auto" w:fill="FFFFFF"/>
        <w:spacing w:after="0" w:line="375" w:lineRule="atLeast"/>
        <w:jc w:val="both"/>
        <w:textAlignment w:val="baseline"/>
        <w:rPr>
          <w:rFonts w:ascii="inherit" w:eastAsia="Times New Roman" w:hAnsi="inherit" w:cs="Arial"/>
          <w:b/>
          <w:bCs/>
          <w:color w:val="464646"/>
          <w:sz w:val="21"/>
          <w:szCs w:val="21"/>
          <w:bdr w:val="none" w:sz="0" w:space="0" w:color="auto" w:frame="1"/>
          <w:lang w:eastAsia="ca-ES"/>
        </w:rPr>
      </w:pPr>
      <w:r w:rsidRPr="00C85698">
        <w:rPr>
          <w:rFonts w:ascii="inherit" w:eastAsia="Times New Roman" w:hAnsi="inherit" w:cs="Arial"/>
          <w:b/>
          <w:bCs/>
          <w:color w:val="464646"/>
          <w:sz w:val="21"/>
          <w:szCs w:val="21"/>
          <w:bdr w:val="none" w:sz="0" w:space="0" w:color="auto" w:frame="1"/>
          <w:lang w:eastAsia="ca-ES"/>
        </w:rPr>
        <w:t>Artículo 71</w:t>
      </w:r>
      <w:r w:rsidR="002677D1" w:rsidRPr="00C85698">
        <w:rPr>
          <w:rFonts w:ascii="inherit" w:eastAsia="Times New Roman" w:hAnsi="inherit" w:cs="Arial"/>
          <w:b/>
          <w:bCs/>
          <w:color w:val="464646"/>
          <w:sz w:val="21"/>
          <w:szCs w:val="21"/>
          <w:bdr w:val="none" w:sz="0" w:space="0" w:color="auto" w:frame="1"/>
          <w:lang w:eastAsia="ca-ES"/>
        </w:rPr>
        <w:t>º.- Extinción</w:t>
      </w:r>
    </w:p>
    <w:p w:rsidR="00304C81"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Finalizada la liquidación, los liquidadores otorgarán escritura pública de extinción de la sociedad en la que deberán manifestar:</w:t>
      </w:r>
    </w:p>
    <w:p w:rsidR="00304C81"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a) Que el balance final y el proyecto de distribución del activo han sido aprobados por la Asamblea General y publicados en uno de los diarios de mayor circulación de la provincia del domicilio social.</w:t>
      </w:r>
      <w:r w:rsidRPr="00C85698">
        <w:rPr>
          <w:rFonts w:ascii="inherit" w:eastAsia="Times New Roman" w:hAnsi="inherit" w:cs="Arial"/>
          <w:color w:val="464646"/>
          <w:sz w:val="21"/>
          <w:szCs w:val="21"/>
          <w:lang w:eastAsia="ca-ES"/>
        </w:rPr>
        <w:br/>
      </w:r>
      <w:r w:rsidRPr="00C85698">
        <w:rPr>
          <w:rFonts w:ascii="inherit" w:eastAsia="Times New Roman" w:hAnsi="inherit" w:cs="Arial"/>
          <w:color w:val="464646"/>
          <w:sz w:val="21"/>
          <w:szCs w:val="21"/>
          <w:lang w:eastAsia="ca-ES"/>
        </w:rPr>
        <w:lastRenderedPageBreak/>
        <w:t>b) Que ha transcurrido el plazo para la impugnación del acuerdo sin que se hayan formulado impugnaciones o que ha alcanzado firmeza la sentencia que las hubiere resuelto.</w:t>
      </w:r>
    </w:p>
    <w:p w:rsidR="00304C81"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c) Que se ha procedido a la adjudicación del haber social conforme a lo establecido en la Ley y en los presentes Estatutos, y consignadas las cantidades que correspondan a los acreedores, socios y entidades que hayan de recibir el remanente del fondo de educación y promoción y del haber líquido sobrante.</w:t>
      </w:r>
    </w:p>
    <w:p w:rsidR="00304C81"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A la escritura pública se incorporará el balance final de liquidación, el proyecto de distribución del activo y el certificado de acuerdo de la Asamblea.</w:t>
      </w:r>
    </w:p>
    <w:p w:rsidR="002677D1" w:rsidRPr="00C85698" w:rsidRDefault="002677D1" w:rsidP="00C85698">
      <w:pPr>
        <w:shd w:val="clear" w:color="auto" w:fill="FFFFFF"/>
        <w:spacing w:after="0" w:line="375" w:lineRule="atLeast"/>
        <w:jc w:val="both"/>
        <w:textAlignment w:val="baseline"/>
        <w:rPr>
          <w:rFonts w:ascii="inherit" w:eastAsia="Times New Roman" w:hAnsi="inherit" w:cs="Arial"/>
          <w:color w:val="464646"/>
          <w:sz w:val="21"/>
          <w:szCs w:val="21"/>
          <w:lang w:eastAsia="ca-ES"/>
        </w:rPr>
      </w:pPr>
      <w:r w:rsidRPr="00C85698">
        <w:rPr>
          <w:rFonts w:ascii="inherit" w:eastAsia="Times New Roman" w:hAnsi="inherit" w:cs="Arial"/>
          <w:color w:val="464646"/>
          <w:sz w:val="21"/>
          <w:szCs w:val="21"/>
          <w:lang w:eastAsia="ca-ES"/>
        </w:rPr>
        <w:t>Los liquidadores deberán solicitar en la escritura la cancelación de los asientos registrales de la sociedad.</w:t>
      </w:r>
      <w:r w:rsidRPr="00C85698">
        <w:rPr>
          <w:rFonts w:ascii="inherit" w:eastAsia="Times New Roman" w:hAnsi="inherit" w:cs="Arial"/>
          <w:color w:val="464646"/>
          <w:sz w:val="21"/>
          <w:szCs w:val="21"/>
          <w:lang w:eastAsia="ca-ES"/>
        </w:rPr>
        <w:br/>
        <w:t>La escritura se inscribirá en el Registro de Sociedades Cooperativas, depositando en dicha dependencia los libros y documentos relativos a la cooperativa, que se con</w:t>
      </w:r>
      <w:r w:rsidR="00F14D67">
        <w:rPr>
          <w:rFonts w:ascii="inherit" w:eastAsia="Times New Roman" w:hAnsi="inherit" w:cs="Arial"/>
          <w:color w:val="464646"/>
          <w:sz w:val="21"/>
          <w:szCs w:val="21"/>
          <w:lang w:eastAsia="ca-ES"/>
        </w:rPr>
        <w:t>servarán durante un período de seis</w:t>
      </w:r>
      <w:r w:rsidRPr="00C85698">
        <w:rPr>
          <w:rFonts w:ascii="inherit" w:eastAsia="Times New Roman" w:hAnsi="inherit" w:cs="Arial"/>
          <w:color w:val="464646"/>
          <w:sz w:val="21"/>
          <w:szCs w:val="21"/>
          <w:lang w:eastAsia="ca-ES"/>
        </w:rPr>
        <w:t xml:space="preserve"> años.</w:t>
      </w:r>
    </w:p>
    <w:p w:rsidR="002677D1" w:rsidRPr="00C85698" w:rsidRDefault="002677D1" w:rsidP="00C85698">
      <w:pPr>
        <w:jc w:val="both"/>
      </w:pPr>
    </w:p>
    <w:sectPr w:rsidR="002677D1" w:rsidRPr="00C85698" w:rsidSect="004113AA">
      <w:pgSz w:w="11906" w:h="16838"/>
      <w:pgMar w:top="1417" w:right="1133"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2677D1"/>
    <w:rsid w:val="000207B5"/>
    <w:rsid w:val="00116797"/>
    <w:rsid w:val="002677D1"/>
    <w:rsid w:val="002F12A4"/>
    <w:rsid w:val="00304C81"/>
    <w:rsid w:val="003139A4"/>
    <w:rsid w:val="0036334F"/>
    <w:rsid w:val="00380EDC"/>
    <w:rsid w:val="003951DD"/>
    <w:rsid w:val="00406873"/>
    <w:rsid w:val="004113AA"/>
    <w:rsid w:val="00452740"/>
    <w:rsid w:val="005A0DC5"/>
    <w:rsid w:val="005C0EC1"/>
    <w:rsid w:val="005D1D29"/>
    <w:rsid w:val="006336FD"/>
    <w:rsid w:val="006B7C5F"/>
    <w:rsid w:val="007943D0"/>
    <w:rsid w:val="008733B4"/>
    <w:rsid w:val="008B0554"/>
    <w:rsid w:val="008E0A66"/>
    <w:rsid w:val="009357D3"/>
    <w:rsid w:val="009509D5"/>
    <w:rsid w:val="00964D54"/>
    <w:rsid w:val="009B4B37"/>
    <w:rsid w:val="009E31BD"/>
    <w:rsid w:val="00A3371E"/>
    <w:rsid w:val="00A7396E"/>
    <w:rsid w:val="00A83B70"/>
    <w:rsid w:val="00A954ED"/>
    <w:rsid w:val="00B42B03"/>
    <w:rsid w:val="00B43167"/>
    <w:rsid w:val="00B5595B"/>
    <w:rsid w:val="00BA0903"/>
    <w:rsid w:val="00BC22A6"/>
    <w:rsid w:val="00BE5FB9"/>
    <w:rsid w:val="00C1339E"/>
    <w:rsid w:val="00C23607"/>
    <w:rsid w:val="00C85698"/>
    <w:rsid w:val="00CE5F46"/>
    <w:rsid w:val="00D551CA"/>
    <w:rsid w:val="00D56197"/>
    <w:rsid w:val="00E45738"/>
    <w:rsid w:val="00E46A03"/>
    <w:rsid w:val="00EC2E9C"/>
    <w:rsid w:val="00ED4320"/>
    <w:rsid w:val="00F14D67"/>
    <w:rsid w:val="00F168E9"/>
    <w:rsid w:val="00F17C62"/>
    <w:rsid w:val="00F61B1F"/>
    <w:rsid w:val="00F67C6F"/>
    <w:rsid w:val="00F70E32"/>
    <w:rsid w:val="00FA69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71E"/>
    <w:rPr>
      <w:lang w:val="es-ES"/>
    </w:rPr>
  </w:style>
  <w:style w:type="paragraph" w:styleId="Ttulo1">
    <w:name w:val="heading 1"/>
    <w:basedOn w:val="Normal"/>
    <w:link w:val="Ttulo1Car"/>
    <w:uiPriority w:val="9"/>
    <w:qFormat/>
    <w:rsid w:val="002677D1"/>
    <w:pPr>
      <w:spacing w:before="100" w:beforeAutospacing="1" w:after="100" w:afterAutospacing="1" w:line="240" w:lineRule="auto"/>
      <w:outlineLvl w:val="0"/>
    </w:pPr>
    <w:rPr>
      <w:rFonts w:ascii="Times New Roman" w:eastAsia="Times New Roman" w:hAnsi="Times New Roman" w:cs="Times New Roman"/>
      <w:b/>
      <w:bCs/>
      <w:kern w:val="36"/>
      <w:sz w:val="48"/>
      <w:szCs w:val="48"/>
      <w:lang w:val="ca-ES"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77D1"/>
    <w:rPr>
      <w:rFonts w:ascii="Times New Roman" w:eastAsia="Times New Roman" w:hAnsi="Times New Roman" w:cs="Times New Roman"/>
      <w:b/>
      <w:bCs/>
      <w:kern w:val="36"/>
      <w:sz w:val="48"/>
      <w:szCs w:val="48"/>
      <w:lang w:eastAsia="ca-ES"/>
    </w:rPr>
  </w:style>
  <w:style w:type="character" w:styleId="Hipervnculo">
    <w:name w:val="Hyperlink"/>
    <w:basedOn w:val="Fuentedeprrafopredeter"/>
    <w:uiPriority w:val="99"/>
    <w:semiHidden/>
    <w:unhideWhenUsed/>
    <w:rsid w:val="002677D1"/>
    <w:rPr>
      <w:color w:val="0000FF"/>
      <w:u w:val="single"/>
    </w:rPr>
  </w:style>
  <w:style w:type="character" w:customStyle="1" w:styleId="apple-converted-space">
    <w:name w:val="apple-converted-space"/>
    <w:basedOn w:val="Fuentedeprrafopredeter"/>
    <w:rsid w:val="002677D1"/>
  </w:style>
  <w:style w:type="paragraph" w:styleId="NormalWeb">
    <w:name w:val="Normal (Web)"/>
    <w:basedOn w:val="Normal"/>
    <w:uiPriority w:val="99"/>
    <w:semiHidden/>
    <w:unhideWhenUsed/>
    <w:rsid w:val="002677D1"/>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character" w:styleId="nfasis">
    <w:name w:val="Emphasis"/>
    <w:basedOn w:val="Fuentedeprrafopredeter"/>
    <w:uiPriority w:val="20"/>
    <w:qFormat/>
    <w:rsid w:val="002677D1"/>
    <w:rPr>
      <w:i/>
      <w:iCs/>
    </w:rPr>
  </w:style>
  <w:style w:type="character" w:styleId="Textoennegrita">
    <w:name w:val="Strong"/>
    <w:basedOn w:val="Fuentedeprrafopredeter"/>
    <w:uiPriority w:val="22"/>
    <w:qFormat/>
    <w:rsid w:val="002677D1"/>
    <w:rPr>
      <w:b/>
      <w:bCs/>
    </w:rPr>
  </w:style>
  <w:style w:type="paragraph" w:styleId="Prrafodelista">
    <w:name w:val="List Paragraph"/>
    <w:basedOn w:val="Normal"/>
    <w:uiPriority w:val="34"/>
    <w:qFormat/>
    <w:rsid w:val="00A954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ulo1">
    <w:name w:val="heading 1"/>
    <w:basedOn w:val="Normal"/>
    <w:link w:val="Ttol1Car"/>
    <w:uiPriority w:val="9"/>
    <w:qFormat/>
    <w:rsid w:val="002677D1"/>
    <w:pPr>
      <w:spacing w:before="100" w:beforeAutospacing="1" w:after="100" w:afterAutospacing="1" w:line="240" w:lineRule="auto"/>
      <w:outlineLvl w:val="0"/>
    </w:pPr>
    <w:rPr>
      <w:rFonts w:ascii="Times New Roman" w:eastAsia="Times New Roman" w:hAnsi="Times New Roman" w:cs="Times New Roman"/>
      <w:b/>
      <w:bCs/>
      <w:kern w:val="36"/>
      <w:sz w:val="48"/>
      <w:szCs w:val="48"/>
      <w:lang w:val="ca-ES"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ol1Car">
    <w:name w:val="Títol 1 Car"/>
    <w:basedOn w:val="Fuentedeprrafopredeter"/>
    <w:link w:val="Ttulo1"/>
    <w:uiPriority w:val="9"/>
    <w:rsid w:val="002677D1"/>
    <w:rPr>
      <w:rFonts w:ascii="Times New Roman" w:eastAsia="Times New Roman" w:hAnsi="Times New Roman" w:cs="Times New Roman"/>
      <w:b/>
      <w:bCs/>
      <w:kern w:val="36"/>
      <w:sz w:val="48"/>
      <w:szCs w:val="48"/>
      <w:lang w:eastAsia="ca-ES"/>
    </w:rPr>
  </w:style>
  <w:style w:type="character" w:styleId="Hipervnculo">
    <w:name w:val="Hyperlink"/>
    <w:basedOn w:val="Fuentedeprrafopredeter"/>
    <w:uiPriority w:val="99"/>
    <w:semiHidden/>
    <w:unhideWhenUsed/>
    <w:rsid w:val="002677D1"/>
    <w:rPr>
      <w:color w:val="0000FF"/>
      <w:u w:val="single"/>
    </w:rPr>
  </w:style>
  <w:style w:type="character" w:customStyle="1" w:styleId="apple-converted-space">
    <w:name w:val="apple-converted-space"/>
    <w:basedOn w:val="Fuentedeprrafopredeter"/>
    <w:rsid w:val="002677D1"/>
  </w:style>
  <w:style w:type="paragraph" w:styleId="NormalWeb">
    <w:name w:val="Normal (Web)"/>
    <w:basedOn w:val="Normal"/>
    <w:uiPriority w:val="99"/>
    <w:semiHidden/>
    <w:unhideWhenUsed/>
    <w:rsid w:val="002677D1"/>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character" w:styleId="nfasis">
    <w:name w:val="Emphasis"/>
    <w:basedOn w:val="Fuentedeprrafopredeter"/>
    <w:uiPriority w:val="20"/>
    <w:qFormat/>
    <w:rsid w:val="002677D1"/>
    <w:rPr>
      <w:i/>
      <w:iCs/>
    </w:rPr>
  </w:style>
  <w:style w:type="character" w:styleId="Textoennegrita">
    <w:name w:val="Strong"/>
    <w:basedOn w:val="Fuentedeprrafopredeter"/>
    <w:uiPriority w:val="22"/>
    <w:qFormat/>
    <w:rsid w:val="002677D1"/>
    <w:rPr>
      <w:b/>
      <w:bCs/>
    </w:rPr>
  </w:style>
  <w:style w:type="paragraph" w:styleId="Prrafodelista">
    <w:name w:val="List Paragraph"/>
    <w:basedOn w:val="Normal"/>
    <w:uiPriority w:val="34"/>
    <w:qFormat/>
    <w:rsid w:val="00A954ED"/>
    <w:pPr>
      <w:ind w:left="720"/>
      <w:contextualSpacing/>
    </w:pPr>
  </w:style>
</w:styles>
</file>

<file path=word/webSettings.xml><?xml version="1.0" encoding="utf-8"?>
<w:webSettings xmlns:r="http://schemas.openxmlformats.org/officeDocument/2006/relationships" xmlns:w="http://schemas.openxmlformats.org/wordprocessingml/2006/main">
  <w:divs>
    <w:div w:id="544101342">
      <w:bodyDiv w:val="1"/>
      <w:marLeft w:val="0"/>
      <w:marRight w:val="0"/>
      <w:marTop w:val="0"/>
      <w:marBottom w:val="0"/>
      <w:divBdr>
        <w:top w:val="none" w:sz="0" w:space="0" w:color="auto"/>
        <w:left w:val="none" w:sz="0" w:space="0" w:color="auto"/>
        <w:bottom w:val="none" w:sz="0" w:space="0" w:color="auto"/>
        <w:right w:val="none" w:sz="0" w:space="0" w:color="auto"/>
      </w:divBdr>
      <w:divsChild>
        <w:div w:id="1177236775">
          <w:marLeft w:val="0"/>
          <w:marRight w:val="0"/>
          <w:marTop w:val="0"/>
          <w:marBottom w:val="0"/>
          <w:divBdr>
            <w:top w:val="none" w:sz="0" w:space="0" w:color="auto"/>
            <w:left w:val="none" w:sz="0" w:space="0" w:color="auto"/>
            <w:bottom w:val="none" w:sz="0" w:space="0" w:color="auto"/>
            <w:right w:val="none" w:sz="0" w:space="0" w:color="auto"/>
          </w:divBdr>
          <w:divsChild>
            <w:div w:id="507602984">
              <w:marLeft w:val="30"/>
              <w:marRight w:val="0"/>
              <w:marTop w:val="0"/>
              <w:marBottom w:val="225"/>
              <w:divBdr>
                <w:top w:val="none" w:sz="0" w:space="0" w:color="auto"/>
                <w:left w:val="none" w:sz="0" w:space="0" w:color="auto"/>
                <w:bottom w:val="none" w:sz="0" w:space="0" w:color="auto"/>
                <w:right w:val="none" w:sz="0" w:space="0" w:color="auto"/>
              </w:divBdr>
            </w:div>
            <w:div w:id="1887524246">
              <w:marLeft w:val="0"/>
              <w:marRight w:val="0"/>
              <w:marTop w:val="0"/>
              <w:marBottom w:val="0"/>
              <w:divBdr>
                <w:top w:val="none" w:sz="0" w:space="0" w:color="auto"/>
                <w:left w:val="none" w:sz="0" w:space="0" w:color="auto"/>
                <w:bottom w:val="none" w:sz="0" w:space="0" w:color="auto"/>
                <w:right w:val="none" w:sz="0" w:space="0" w:color="auto"/>
              </w:divBdr>
              <w:divsChild>
                <w:div w:id="20345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CF0F0-3136-4CB0-8829-108B32635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11367</Words>
  <Characters>62521</Characters>
  <Application>Microsoft Office Word</Application>
  <DocSecurity>0</DocSecurity>
  <Lines>521</Lines>
  <Paragraphs>147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73741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professorat</cp:lastModifiedBy>
  <cp:revision>2</cp:revision>
  <dcterms:created xsi:type="dcterms:W3CDTF">2014-12-10T08:09:00Z</dcterms:created>
  <dcterms:modified xsi:type="dcterms:W3CDTF">2014-12-10T08:09:00Z</dcterms:modified>
</cp:coreProperties>
</file>