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7" w:rsidRPr="00087497" w:rsidRDefault="00087497" w:rsidP="001502AD">
      <w:pPr>
        <w:rPr>
          <w:b/>
          <w:sz w:val="52"/>
          <w:szCs w:val="52"/>
        </w:rPr>
      </w:pPr>
      <w:r w:rsidRPr="00087497">
        <w:rPr>
          <w:b/>
          <w:sz w:val="52"/>
          <w:szCs w:val="52"/>
        </w:rPr>
        <w:t>IDEM DE IDEM</w:t>
      </w:r>
      <w:r>
        <w:rPr>
          <w:b/>
          <w:sz w:val="52"/>
          <w:szCs w:val="52"/>
        </w:rPr>
        <w:t>: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ESTATUTOS</w:t>
      </w:r>
    </w:p>
    <w:p w:rsidR="00172303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 xml:space="preserve">Denominación social: Alumnos de 3º ESO Colegio </w:t>
      </w:r>
      <w:r w:rsidR="00172303">
        <w:rPr>
          <w:b/>
          <w:sz w:val="40"/>
          <w:szCs w:val="40"/>
        </w:rPr>
        <w:t xml:space="preserve">Sagrado </w:t>
      </w:r>
      <w:r w:rsidR="004F5579">
        <w:rPr>
          <w:b/>
          <w:sz w:val="40"/>
          <w:szCs w:val="40"/>
        </w:rPr>
        <w:t>Corazón</w:t>
      </w:r>
      <w:r w:rsidR="00172303">
        <w:rPr>
          <w:b/>
          <w:sz w:val="40"/>
          <w:szCs w:val="40"/>
        </w:rPr>
        <w:t xml:space="preserve"> de </w:t>
      </w:r>
      <w:r w:rsidR="004F5579">
        <w:rPr>
          <w:b/>
          <w:sz w:val="40"/>
          <w:szCs w:val="40"/>
        </w:rPr>
        <w:t>Jesús</w:t>
      </w:r>
      <w:r w:rsidR="00172303">
        <w:rPr>
          <w:b/>
          <w:sz w:val="40"/>
          <w:szCs w:val="40"/>
        </w:rPr>
        <w:t xml:space="preserve"> y </w:t>
      </w:r>
      <w:r w:rsidR="004F5579">
        <w:rPr>
          <w:b/>
          <w:sz w:val="40"/>
          <w:szCs w:val="40"/>
        </w:rPr>
        <w:t>María</w:t>
      </w:r>
      <w:r w:rsidR="00172303">
        <w:rPr>
          <w:b/>
          <w:sz w:val="40"/>
          <w:szCs w:val="40"/>
        </w:rPr>
        <w:t xml:space="preserve"> inmaculada.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Nombre comercial: </w:t>
      </w:r>
      <w:r w:rsidR="00172303">
        <w:rPr>
          <w:b/>
          <w:sz w:val="40"/>
          <w:szCs w:val="40"/>
        </w:rPr>
        <w:t>IDEM DE IDEM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Artículo 1 – OBJETIVO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Esta cooperativa se crea dentro del marco del proyecto educativo Aprender y Emprender con una finalidad eminentemente didáctica q</w:t>
      </w:r>
      <w:r>
        <w:rPr>
          <w:b/>
          <w:sz w:val="40"/>
          <w:szCs w:val="40"/>
        </w:rPr>
        <w:t>ue permitirá a sus integrantes: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Conocer y poner en práctica los valores de la cooperación: equidad, democracia, igualdad, so</w:t>
      </w:r>
      <w:r>
        <w:rPr>
          <w:b/>
          <w:sz w:val="40"/>
          <w:szCs w:val="40"/>
        </w:rPr>
        <w:t>lidaridad.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Tomar decisiones democráticamente, fome</w:t>
      </w:r>
      <w:r>
        <w:rPr>
          <w:b/>
          <w:sz w:val="40"/>
          <w:szCs w:val="40"/>
        </w:rPr>
        <w:t>ntando los siguientes aspectos: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•</w:t>
      </w:r>
      <w:r w:rsidRPr="001502AD">
        <w:rPr>
          <w:b/>
          <w:sz w:val="40"/>
          <w:szCs w:val="40"/>
        </w:rPr>
        <w:tab/>
        <w:t xml:space="preserve">Reparto de tareas y recursos. 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•</w:t>
      </w:r>
      <w:r w:rsidRPr="001502AD">
        <w:rPr>
          <w:b/>
          <w:sz w:val="40"/>
          <w:szCs w:val="40"/>
        </w:rPr>
        <w:tab/>
        <w:t>Interdependencia positiva.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•</w:t>
      </w:r>
      <w:r w:rsidRPr="001502AD">
        <w:rPr>
          <w:b/>
          <w:sz w:val="40"/>
          <w:szCs w:val="40"/>
        </w:rPr>
        <w:tab/>
        <w:t>Resultados colectivos.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•</w:t>
      </w:r>
      <w:r>
        <w:rPr>
          <w:b/>
          <w:sz w:val="40"/>
          <w:szCs w:val="40"/>
        </w:rPr>
        <w:tab/>
        <w:t>Armonía del trabajo en grupo.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lastRenderedPageBreak/>
        <w:t></w:t>
      </w:r>
      <w:r w:rsidRPr="001502AD">
        <w:rPr>
          <w:b/>
          <w:sz w:val="40"/>
          <w:szCs w:val="40"/>
        </w:rPr>
        <w:tab/>
        <w:t>Tener un primer contacto con la creación y gestión de una empresa.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Artículo 2 – CONSTITUCIÓN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Esta cooperativa no está legalmente constituida. Sin embargo, quedará registrada en el REGISTRO CENTRAL DE COOPERATIVAS AYE y será administrada según las reglas de funciona</w:t>
      </w:r>
      <w:r>
        <w:rPr>
          <w:b/>
          <w:sz w:val="40"/>
          <w:szCs w:val="40"/>
        </w:rPr>
        <w:t>miento de una cooperativa real.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Artículo 3 – PRINCIPIOS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Promoverá la participación de los socios trabajadores.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Será administrada por los socios trabajadores.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Pertenecerá a lo socios trabajadores.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Contribuirá a la formac</w:t>
      </w:r>
      <w:r>
        <w:rPr>
          <w:b/>
          <w:sz w:val="40"/>
          <w:szCs w:val="40"/>
        </w:rPr>
        <w:t>ión de los socios trabajadores.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Artículo 4 – ADHESIÓN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Los socios de la cooperativa son los estudiantes y profesores que promueven la creación  de la cooperativa y solicitan su registro al REGIST</w:t>
      </w:r>
      <w:r>
        <w:rPr>
          <w:b/>
          <w:sz w:val="40"/>
          <w:szCs w:val="40"/>
        </w:rPr>
        <w:t>RO CENTRAL DE COOPERATIVAS AYE.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lastRenderedPageBreak/>
        <w:t>Cada uno de los miembros debe realizar una aportación de capital. Esta aportación hace que los socios se comprometan a alcanzar los objetivos de la cooperativa y el respeta</w:t>
      </w:r>
      <w:r>
        <w:rPr>
          <w:b/>
          <w:sz w:val="40"/>
          <w:szCs w:val="40"/>
        </w:rPr>
        <w:t>r las reglas de funcionamiento.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Artículo 5 – CAPITAL SOCIAL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El capital social de la cooperativa está constituido por todas las aporta</w:t>
      </w:r>
      <w:r>
        <w:rPr>
          <w:b/>
          <w:sz w:val="40"/>
          <w:szCs w:val="40"/>
        </w:rPr>
        <w:t>ciones realizadas por el socio.</w:t>
      </w:r>
    </w:p>
    <w:p w:rsidR="001502AD" w:rsidRPr="001502AD" w:rsidRDefault="00087497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Cada socio debe aportar de entre 7 euros a 15 euros.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Una vez realizada la aportación, el miembro recibirá un certificado que acredita su condición de socio. La propiedad de la aport</w:t>
      </w:r>
      <w:r>
        <w:rPr>
          <w:b/>
          <w:sz w:val="40"/>
          <w:szCs w:val="40"/>
        </w:rPr>
        <w:t>ación social es intransferible.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El hecho de realizar la aportación inicial es una condición necesaria pero no suficiente para optar a la devolución del mismo y a</w:t>
      </w:r>
      <w:r>
        <w:rPr>
          <w:b/>
          <w:sz w:val="40"/>
          <w:szCs w:val="40"/>
        </w:rPr>
        <w:t xml:space="preserve"> la distribución de excedentes.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Devolución del capital social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La devolución de la aportación se realizará a final de curso una vez satisfechas todas las deudas</w:t>
      </w:r>
      <w:r>
        <w:rPr>
          <w:b/>
          <w:sz w:val="40"/>
          <w:szCs w:val="40"/>
        </w:rPr>
        <w:t xml:space="preserve"> contraídas por la cooperativa.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Artículo 6 – PRINCIPIOS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 xml:space="preserve">La condición de socio </w:t>
      </w:r>
      <w:r w:rsidR="00087497">
        <w:rPr>
          <w:b/>
          <w:sz w:val="40"/>
          <w:szCs w:val="40"/>
        </w:rPr>
        <w:t>otorga los siguientes derechos: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Participar en el objeto social de la cooperativa.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Ser elector y elegible para los cargos sociales.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Participar con voz y voto en la </w:t>
      </w:r>
      <w:r w:rsidR="00087497">
        <w:rPr>
          <w:b/>
          <w:sz w:val="40"/>
          <w:szCs w:val="40"/>
        </w:rPr>
        <w:t>adopción de acuerdos de la</w:t>
      </w:r>
      <w:r w:rsidRPr="001502AD">
        <w:rPr>
          <w:b/>
          <w:sz w:val="40"/>
          <w:szCs w:val="40"/>
        </w:rPr>
        <w:t xml:space="preserve"> Asamblea General y demás órgano</w:t>
      </w:r>
      <w:r w:rsidR="00087497">
        <w:rPr>
          <w:b/>
          <w:sz w:val="40"/>
          <w:szCs w:val="40"/>
        </w:rPr>
        <w:t xml:space="preserve">s sociales de los que formen </w:t>
      </w:r>
      <w:r w:rsidRPr="001502AD">
        <w:rPr>
          <w:b/>
          <w:sz w:val="40"/>
          <w:szCs w:val="40"/>
        </w:rPr>
        <w:t xml:space="preserve"> parte.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Obtener información sobre cualquier</w:t>
      </w:r>
      <w:r w:rsidR="00087497">
        <w:rPr>
          <w:b/>
          <w:sz w:val="40"/>
          <w:szCs w:val="40"/>
        </w:rPr>
        <w:t xml:space="preserve"> aspecto de la marcha de la</w:t>
      </w:r>
      <w:r w:rsidRPr="001502AD">
        <w:rPr>
          <w:b/>
          <w:sz w:val="40"/>
          <w:szCs w:val="40"/>
        </w:rPr>
        <w:t xml:space="preserve"> cooperativa.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Participar en los excedentes, en proporción al trabajo desarrollado </w:t>
      </w:r>
      <w:r w:rsidRPr="001502AD">
        <w:rPr>
          <w:b/>
          <w:sz w:val="40"/>
          <w:szCs w:val="40"/>
        </w:rPr>
        <w:tab/>
        <w:t xml:space="preserve"> en la cooperativa (y nunca exclusivamente a la aportació</w:t>
      </w:r>
      <w:r w:rsidR="00087497">
        <w:rPr>
          <w:b/>
          <w:sz w:val="40"/>
          <w:szCs w:val="40"/>
        </w:rPr>
        <w:t>n de</w:t>
      </w:r>
      <w:r>
        <w:rPr>
          <w:b/>
          <w:sz w:val="40"/>
          <w:szCs w:val="40"/>
        </w:rPr>
        <w:t xml:space="preserve"> capital desembolsada).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Artículo</w:t>
      </w:r>
      <w:r>
        <w:rPr>
          <w:b/>
          <w:sz w:val="40"/>
          <w:szCs w:val="40"/>
        </w:rPr>
        <w:t xml:space="preserve"> 7 – OBLIGACIONES DE LOS SOCIOS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La condición de socio obliga a asumir los siguientes deberes:</w:t>
      </w:r>
    </w:p>
    <w:p w:rsidR="001502AD" w:rsidRPr="001502AD" w:rsidRDefault="001502AD" w:rsidP="001502AD">
      <w:pPr>
        <w:rPr>
          <w:b/>
          <w:sz w:val="40"/>
          <w:szCs w:val="40"/>
        </w:rPr>
      </w:pP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ab/>
        <w:t xml:space="preserve"> Asistir a las reuniones de la Asamblea General.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lastRenderedPageBreak/>
        <w:t></w:t>
      </w:r>
      <w:r w:rsidRPr="001502AD">
        <w:rPr>
          <w:b/>
          <w:sz w:val="40"/>
          <w:szCs w:val="40"/>
        </w:rPr>
        <w:tab/>
        <w:t xml:space="preserve"> Realizar las actividades encomendadas por los superiores.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Acatar las decisiones adoptadas</w:t>
      </w:r>
      <w:r w:rsidR="00087497">
        <w:rPr>
          <w:b/>
          <w:sz w:val="40"/>
          <w:szCs w:val="40"/>
        </w:rPr>
        <w:t xml:space="preserve"> de manera democrática por la </w:t>
      </w:r>
      <w:r w:rsidRPr="001502AD">
        <w:rPr>
          <w:b/>
          <w:sz w:val="40"/>
          <w:szCs w:val="40"/>
        </w:rPr>
        <w:t>cooperativa.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Aceptar los cargos sociales para</w:t>
      </w:r>
      <w:r w:rsidR="00087497">
        <w:rPr>
          <w:b/>
          <w:sz w:val="40"/>
          <w:szCs w:val="40"/>
        </w:rPr>
        <w:t xml:space="preserve"> los que fuesen elegidos, y</w:t>
      </w:r>
      <w:r w:rsidRPr="001502AD">
        <w:rPr>
          <w:b/>
          <w:sz w:val="40"/>
          <w:szCs w:val="40"/>
        </w:rPr>
        <w:t xml:space="preserve"> asumir las responsabilidades.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 Participar en las actividades de formación e </w:t>
      </w:r>
      <w:r>
        <w:rPr>
          <w:b/>
          <w:sz w:val="40"/>
          <w:szCs w:val="40"/>
        </w:rPr>
        <w:t xml:space="preserve">interpretación de la </w:t>
      </w:r>
      <w:r>
        <w:rPr>
          <w:b/>
          <w:sz w:val="40"/>
          <w:szCs w:val="40"/>
        </w:rPr>
        <w:tab/>
        <w:t xml:space="preserve"> Entidad.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Artículo 8 – O</w:t>
      </w:r>
      <w:r>
        <w:rPr>
          <w:b/>
          <w:sz w:val="40"/>
          <w:szCs w:val="40"/>
        </w:rPr>
        <w:t>RGANIZACIÓN Y RESPONSABILIDADES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 xml:space="preserve">La responsabilidad de la gestión recae en los miembros de la cooperativa. </w:t>
      </w:r>
    </w:p>
    <w:p w:rsidR="001502AD" w:rsidRPr="001502AD" w:rsidRDefault="001502AD" w:rsidP="001502AD">
      <w:pPr>
        <w:rPr>
          <w:b/>
          <w:sz w:val="40"/>
          <w:szCs w:val="40"/>
        </w:rPr>
      </w:pP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 xml:space="preserve">Los socios forman la Asamblea General. Los miembros presentes en la </w:t>
      </w:r>
      <w:r>
        <w:rPr>
          <w:b/>
          <w:sz w:val="40"/>
          <w:szCs w:val="40"/>
        </w:rPr>
        <w:t>asamblea constituyen el quórum.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Los miembros presentes en la Asamblea General eligen a sus representantes que formarán el consejo de adm</w:t>
      </w:r>
      <w:r>
        <w:rPr>
          <w:b/>
          <w:sz w:val="40"/>
          <w:szCs w:val="40"/>
        </w:rPr>
        <w:t xml:space="preserve">inistración de la cooperativa. 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 xml:space="preserve">Presidente: </w:t>
      </w:r>
      <w:r w:rsidR="00087497">
        <w:rPr>
          <w:b/>
          <w:sz w:val="40"/>
          <w:szCs w:val="40"/>
        </w:rPr>
        <w:t>Jose Luis Loro Alvarez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 xml:space="preserve">Secretaria: </w:t>
      </w:r>
      <w:r w:rsidR="00087497">
        <w:rPr>
          <w:b/>
          <w:sz w:val="40"/>
          <w:szCs w:val="40"/>
        </w:rPr>
        <w:t>Antonio Jesus Loro Calvo</w:t>
      </w:r>
    </w:p>
    <w:p w:rsidR="001502AD" w:rsidRPr="001502AD" w:rsidRDefault="001502AD" w:rsidP="001502A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 xml:space="preserve">Tesorero: </w:t>
      </w:r>
      <w:r w:rsidR="00087497">
        <w:rPr>
          <w:b/>
          <w:sz w:val="40"/>
          <w:szCs w:val="40"/>
        </w:rPr>
        <w:t>Alberto Pizarro Lopez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El organigrama de la cooperativa está formado po</w:t>
      </w:r>
      <w:r>
        <w:rPr>
          <w:b/>
          <w:sz w:val="40"/>
          <w:szCs w:val="40"/>
        </w:rPr>
        <w:t>r los siguientes departamentos: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Marketing</w:t>
      </w:r>
    </w:p>
    <w:p w:rsidR="00087497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</w:r>
      <w:r w:rsidR="00087497">
        <w:rPr>
          <w:b/>
          <w:sz w:val="40"/>
          <w:szCs w:val="40"/>
        </w:rPr>
        <w:t>Comunicación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</w:t>
      </w:r>
      <w:r>
        <w:rPr>
          <w:b/>
          <w:sz w:val="40"/>
          <w:szCs w:val="40"/>
        </w:rPr>
        <w:tab/>
      </w:r>
      <w:r w:rsidR="00087497">
        <w:rPr>
          <w:b/>
          <w:sz w:val="40"/>
          <w:szCs w:val="40"/>
        </w:rPr>
        <w:t>Ventas</w:t>
      </w:r>
    </w:p>
    <w:p w:rsidR="001502AD" w:rsidRPr="001502AD" w:rsidRDefault="001502AD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Cuyos coordinadores son:</w:t>
      </w:r>
    </w:p>
    <w:p w:rsid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 xml:space="preserve">Coordinador de marketing: </w:t>
      </w:r>
      <w:r>
        <w:rPr>
          <w:b/>
          <w:sz w:val="40"/>
          <w:szCs w:val="40"/>
        </w:rPr>
        <w:t>Juan Francisco Espacio Rodriguez</w:t>
      </w:r>
    </w:p>
    <w:p w:rsid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Coordinador de</w:t>
      </w:r>
      <w:r>
        <w:rPr>
          <w:b/>
          <w:sz w:val="40"/>
          <w:szCs w:val="40"/>
        </w:rPr>
        <w:t>comunicacion</w:t>
      </w:r>
      <w:r w:rsidRPr="001502AD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Joaquin Cañamero Sanchez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Coordinador de</w:t>
      </w:r>
      <w:r>
        <w:rPr>
          <w:b/>
          <w:sz w:val="40"/>
          <w:szCs w:val="40"/>
        </w:rPr>
        <w:t xml:space="preserve"> ventas: Francisco Gomez Loro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Éstos se encargarán de llevar a la práctica las decisiones tomadas por los miembros de la cooperativa y de rendir cuentas a todos los socios en suc</w:t>
      </w:r>
      <w:r>
        <w:rPr>
          <w:b/>
          <w:sz w:val="40"/>
          <w:szCs w:val="40"/>
        </w:rPr>
        <w:t>esivas reuniones.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El presidente, el secretario y el tesorero son las personas autorizadas para firmar document</w:t>
      </w:r>
      <w:r>
        <w:rPr>
          <w:b/>
          <w:sz w:val="40"/>
          <w:szCs w:val="40"/>
        </w:rPr>
        <w:t>os en nombre de la cooperativa.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Al final del curso será preciso presentar un informe anual de l</w:t>
      </w:r>
      <w:r w:rsidR="00172303">
        <w:rPr>
          <w:b/>
          <w:sz w:val="40"/>
          <w:szCs w:val="40"/>
        </w:rPr>
        <w:t>as actividades ante la asamblea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lastRenderedPageBreak/>
        <w:t>Artíc</w:t>
      </w:r>
      <w:r w:rsidR="00172303">
        <w:rPr>
          <w:b/>
          <w:sz w:val="40"/>
          <w:szCs w:val="40"/>
        </w:rPr>
        <w:t>ulo 9 – ASAMBLEA GENERAL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La cantidad destinada a los retornos cooperativos entre los socios.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</w:t>
      </w:r>
      <w:r w:rsidRPr="001502AD">
        <w:rPr>
          <w:b/>
          <w:sz w:val="40"/>
          <w:szCs w:val="40"/>
        </w:rPr>
        <w:tab/>
        <w:t>La cantidad destinada obligatoriamente a una ONG. La aportación de los socios colaboradores, si procede, se dest</w:t>
      </w:r>
      <w:r w:rsidR="00172303">
        <w:rPr>
          <w:b/>
          <w:sz w:val="40"/>
          <w:szCs w:val="40"/>
        </w:rPr>
        <w:t>inará íntegramente a dicha ONG.</w:t>
      </w:r>
    </w:p>
    <w:p w:rsidR="001502AD" w:rsidRPr="001502AD" w:rsidRDefault="00172303" w:rsidP="00150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Artículo 10 – REUNIONES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 xml:space="preserve">Las reuniones ordinarias se desarrollarán cada  </w:t>
      </w:r>
      <w:r w:rsidR="00172303">
        <w:rPr>
          <w:b/>
          <w:sz w:val="40"/>
          <w:szCs w:val="40"/>
        </w:rPr>
        <w:t>vez que vallamos a clase de eje</w:t>
      </w:r>
      <w:r w:rsidRPr="001502AD">
        <w:rPr>
          <w:b/>
          <w:sz w:val="40"/>
          <w:szCs w:val="40"/>
        </w:rPr>
        <w:t xml:space="preserve">. 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Para que una reunión sea válida debe conta</w:t>
      </w:r>
      <w:r w:rsidR="00172303">
        <w:rPr>
          <w:b/>
          <w:sz w:val="40"/>
          <w:szCs w:val="40"/>
        </w:rPr>
        <w:t>r con la presencia de 11 socios.</w:t>
      </w:r>
    </w:p>
    <w:p w:rsidR="001502AD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Artícul</w:t>
      </w:r>
      <w:r w:rsidR="00172303">
        <w:rPr>
          <w:b/>
          <w:sz w:val="40"/>
          <w:szCs w:val="40"/>
        </w:rPr>
        <w:t>o 11 – DURACIÓN DE LA ACTIVIDAD</w:t>
      </w:r>
    </w:p>
    <w:p w:rsidR="00C42151" w:rsidRPr="001502AD" w:rsidRDefault="001502AD" w:rsidP="001502AD">
      <w:pPr>
        <w:rPr>
          <w:b/>
          <w:sz w:val="40"/>
          <w:szCs w:val="40"/>
        </w:rPr>
      </w:pPr>
      <w:r w:rsidRPr="001502AD">
        <w:rPr>
          <w:b/>
          <w:sz w:val="40"/>
          <w:szCs w:val="40"/>
        </w:rPr>
        <w:t>La cooperativa se considerará activa desde el momento que solicite su inscripción en el REGISTRO CENTRAL DE COOPERATIVAS AYE y dará por finalizada su actividad al finalizar el curso escolar.</w:t>
      </w:r>
    </w:p>
    <w:sectPr w:rsidR="00C42151" w:rsidRPr="001502AD" w:rsidSect="00BF1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F7" w:rsidRDefault="00E633F7" w:rsidP="001502AD">
      <w:pPr>
        <w:spacing w:after="0" w:line="240" w:lineRule="auto"/>
      </w:pPr>
      <w:r>
        <w:separator/>
      </w:r>
    </w:p>
  </w:endnote>
  <w:endnote w:type="continuationSeparator" w:id="1">
    <w:p w:rsidR="00E633F7" w:rsidRDefault="00E633F7" w:rsidP="0015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F7" w:rsidRDefault="00E633F7" w:rsidP="001502AD">
      <w:pPr>
        <w:spacing w:after="0" w:line="240" w:lineRule="auto"/>
      </w:pPr>
      <w:r>
        <w:separator/>
      </w:r>
    </w:p>
  </w:footnote>
  <w:footnote w:type="continuationSeparator" w:id="1">
    <w:p w:rsidR="00E633F7" w:rsidRDefault="00E633F7" w:rsidP="00150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AD"/>
    <w:rsid w:val="00087497"/>
    <w:rsid w:val="000D0732"/>
    <w:rsid w:val="001502AD"/>
    <w:rsid w:val="00172303"/>
    <w:rsid w:val="004F5579"/>
    <w:rsid w:val="00BF199C"/>
    <w:rsid w:val="00C42151"/>
    <w:rsid w:val="00E6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AD"/>
  </w:style>
  <w:style w:type="paragraph" w:styleId="Piedepgina">
    <w:name w:val="footer"/>
    <w:basedOn w:val="Normal"/>
    <w:link w:val="PiedepginaCar"/>
    <w:uiPriority w:val="99"/>
    <w:unhideWhenUsed/>
    <w:rsid w:val="00150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AD"/>
  </w:style>
  <w:style w:type="paragraph" w:styleId="Piedepgina">
    <w:name w:val="footer"/>
    <w:basedOn w:val="Normal"/>
    <w:link w:val="PiedepginaCar"/>
    <w:uiPriority w:val="99"/>
    <w:unhideWhenUsed/>
    <w:rsid w:val="00150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profesor</cp:lastModifiedBy>
  <cp:revision>3</cp:revision>
  <dcterms:created xsi:type="dcterms:W3CDTF">2013-11-20T16:26:00Z</dcterms:created>
  <dcterms:modified xsi:type="dcterms:W3CDTF">2013-11-21T12:00:00Z</dcterms:modified>
</cp:coreProperties>
</file>