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BC" w:rsidRDefault="00B11B8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Estatutos de la Cooperativa.</w:t>
      </w:r>
    </w:p>
    <w:p w:rsidR="00B11B89" w:rsidRDefault="00B11B89" w:rsidP="00B11B89">
      <w:pPr>
        <w:rPr>
          <w:rFonts w:ascii="Times New Roman" w:hAnsi="Times New Roman" w:cs="Times New Roman"/>
          <w:b/>
          <w:sz w:val="44"/>
          <w:szCs w:val="44"/>
        </w:rPr>
      </w:pPr>
    </w:p>
    <w:p w:rsidR="00B11B89" w:rsidRDefault="00B11B89" w:rsidP="00B11B89">
      <w:pPr>
        <w:rPr>
          <w:rFonts w:ascii="Times New Roman" w:hAnsi="Times New Roman" w:cs="Times New Roman"/>
          <w:b/>
          <w:sz w:val="44"/>
          <w:szCs w:val="44"/>
        </w:rPr>
      </w:pPr>
    </w:p>
    <w:p w:rsidR="00B11B89" w:rsidRDefault="00B11B89" w:rsidP="00B11B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Denominación de la cooperativa:</w:t>
      </w:r>
    </w:p>
    <w:p w:rsidR="00B11B89" w:rsidRDefault="00B11B89" w:rsidP="00B11B8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ClamSim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1B89" w:rsidRDefault="00B11B89" w:rsidP="00B11B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Objeto de compraventa de la cooperativa:</w:t>
      </w:r>
    </w:p>
    <w:p w:rsidR="00B11B89" w:rsidRDefault="00CA04DA" w:rsidP="00B11B8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Cualquier tipo de producto </w:t>
      </w:r>
      <w:r w:rsidR="00B11B89">
        <w:rPr>
          <w:rFonts w:ascii="Times New Roman" w:hAnsi="Times New Roman" w:cs="Times New Roman"/>
          <w:b/>
          <w:sz w:val="24"/>
          <w:szCs w:val="24"/>
        </w:rPr>
        <w:t>excepto los alimenticios.</w:t>
      </w:r>
    </w:p>
    <w:p w:rsidR="00B11B89" w:rsidRDefault="00CA04DA" w:rsidP="00B11B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Sede de la coopera</w:t>
      </w:r>
      <w:r w:rsidR="00B11B89">
        <w:rPr>
          <w:rFonts w:ascii="Times New Roman" w:hAnsi="Times New Roman" w:cs="Times New Roman"/>
          <w:b/>
          <w:sz w:val="24"/>
          <w:szCs w:val="24"/>
        </w:rPr>
        <w:t>tiva:</w:t>
      </w:r>
    </w:p>
    <w:p w:rsidR="00B11B89" w:rsidRDefault="00CA04DA" w:rsidP="00B11B8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España, </w:t>
      </w:r>
      <w:r w:rsidR="00B11B89">
        <w:rPr>
          <w:rFonts w:ascii="Times New Roman" w:hAnsi="Times New Roman" w:cs="Times New Roman"/>
          <w:b/>
          <w:sz w:val="24"/>
          <w:szCs w:val="24"/>
        </w:rPr>
        <w:t xml:space="preserve">Madrid, C/ </w:t>
      </w:r>
      <w:proofErr w:type="spellStart"/>
      <w:r w:rsidR="00B11B89">
        <w:rPr>
          <w:rFonts w:ascii="Times New Roman" w:hAnsi="Times New Roman" w:cs="Times New Roman"/>
          <w:b/>
          <w:sz w:val="24"/>
          <w:szCs w:val="24"/>
        </w:rPr>
        <w:t>Albuñuelas</w:t>
      </w:r>
      <w:proofErr w:type="spellEnd"/>
      <w:r w:rsidR="00B11B89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B11B89" w:rsidRDefault="00B11B89" w:rsidP="00B11B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cooperativa está compuesta por:</w:t>
      </w:r>
    </w:p>
    <w:p w:rsidR="00B11B89" w:rsidRDefault="00B11B89" w:rsidP="00B11B8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Noelia Ocaña Ajenjo.</w:t>
      </w:r>
    </w:p>
    <w:p w:rsidR="00B11B89" w:rsidRDefault="00B11B89" w:rsidP="00B11B8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Anabel del Valle Ortega.</w:t>
      </w:r>
    </w:p>
    <w:p w:rsidR="00B11B89" w:rsidRDefault="00B11B89" w:rsidP="00B11B8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Johan Sánchez Henao.</w:t>
      </w:r>
    </w:p>
    <w:p w:rsidR="00B11B89" w:rsidRDefault="00B11B89" w:rsidP="00B11B8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Javier Ballesteros Caño.</w:t>
      </w:r>
    </w:p>
    <w:p w:rsidR="00B11B89" w:rsidRDefault="006B7D00" w:rsidP="00B11B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Aportación de dinero de cada integrante:</w:t>
      </w:r>
    </w:p>
    <w:p w:rsidR="006B7D00" w:rsidRDefault="005032A3" w:rsidP="006B7D0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10€ cada persona.</w:t>
      </w:r>
    </w:p>
    <w:p w:rsidR="006B7D00" w:rsidRDefault="006B7D00" w:rsidP="006B7D0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Junta rectora:</w:t>
      </w:r>
    </w:p>
    <w:p w:rsidR="006B7D00" w:rsidRDefault="006B7D00" w:rsidP="006B7D0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tenemos.</w:t>
      </w:r>
    </w:p>
    <w:p w:rsidR="005D4B72" w:rsidRDefault="005D4B72" w:rsidP="005D4B7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Duración de la cooperativa:</w:t>
      </w:r>
    </w:p>
    <w:p w:rsidR="00CA04DA" w:rsidRDefault="005D4B72" w:rsidP="005D4B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Empezó el día </w:t>
      </w:r>
      <w:r w:rsidR="00CA04DA">
        <w:rPr>
          <w:rFonts w:ascii="Times New Roman" w:hAnsi="Times New Roman" w:cs="Times New Roman"/>
          <w:b/>
          <w:sz w:val="24"/>
          <w:szCs w:val="24"/>
        </w:rPr>
        <w:t>12 del 12 del 2012 y terminará en Junio del 2013, el día todavía no está definido.</w:t>
      </w:r>
    </w:p>
    <w:p w:rsidR="005D4B72" w:rsidRDefault="00CA04DA" w:rsidP="00CA04D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Domicilio de la Cooperativa:</w:t>
      </w:r>
    </w:p>
    <w:p w:rsidR="00CA04DA" w:rsidRDefault="00CA04DA" w:rsidP="00CA04D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 de Formación reglada “Fundación Tomillo” Calle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Albuñuelas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nº 15.</w:t>
      </w:r>
    </w:p>
    <w:p w:rsidR="00CA04DA" w:rsidRDefault="00CA04DA" w:rsidP="00CA04D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Socios de la cooperativa:</w:t>
      </w:r>
    </w:p>
    <w:p w:rsidR="00CA04DA" w:rsidRDefault="00CA04DA" w:rsidP="00CA04D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Somos 4 alumnos de “Fundación Tomillo”. Estudiamos 2º de PCPI</w:t>
      </w:r>
      <w:r w:rsidR="009A77F0">
        <w:rPr>
          <w:rFonts w:ascii="Times New Roman" w:hAnsi="Times New Roman" w:cs="Times New Roman"/>
          <w:b/>
          <w:sz w:val="24"/>
          <w:szCs w:val="24"/>
        </w:rPr>
        <w:t>, bilingües.</w:t>
      </w:r>
    </w:p>
    <w:p w:rsidR="009A77F0" w:rsidRDefault="009A77F0" w:rsidP="009A77F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Decisiones de la Cooperativa:</w:t>
      </w:r>
    </w:p>
    <w:p w:rsidR="009A77F0" w:rsidRPr="005032A3" w:rsidRDefault="009A77F0" w:rsidP="005032A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 decisiones serán tomadas por todos los participantes sin hacer falta unanimidad total mientras el voto sea el de la mayoría.</w:t>
      </w:r>
    </w:p>
    <w:sectPr w:rsidR="009A77F0" w:rsidRPr="005032A3" w:rsidSect="00A25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872"/>
    <w:multiLevelType w:val="hybridMultilevel"/>
    <w:tmpl w:val="CDEA44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623D"/>
    <w:multiLevelType w:val="hybridMultilevel"/>
    <w:tmpl w:val="FF981A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2639E7"/>
    <w:multiLevelType w:val="hybridMultilevel"/>
    <w:tmpl w:val="409AC9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605DA"/>
    <w:multiLevelType w:val="hybridMultilevel"/>
    <w:tmpl w:val="264212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B89"/>
    <w:rsid w:val="005032A3"/>
    <w:rsid w:val="005D4B72"/>
    <w:rsid w:val="006B7D00"/>
    <w:rsid w:val="009A77F0"/>
    <w:rsid w:val="00A254BC"/>
    <w:rsid w:val="00B11B89"/>
    <w:rsid w:val="00B66F1E"/>
    <w:rsid w:val="00CA04DA"/>
    <w:rsid w:val="00EA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4</cp:revision>
  <dcterms:created xsi:type="dcterms:W3CDTF">2012-12-17T11:05:00Z</dcterms:created>
  <dcterms:modified xsi:type="dcterms:W3CDTF">2013-04-22T10:48:00Z</dcterms:modified>
</cp:coreProperties>
</file>