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28" w:rsidRPr="005C6928" w:rsidRDefault="005C6928" w:rsidP="005C6928">
      <w:pPr>
        <w:pStyle w:val="Normaalweb"/>
        <w:rPr>
          <w:rFonts w:asciiTheme="minorHAnsi" w:hAnsiTheme="minorHAnsi" w:cstheme="minorHAnsi"/>
          <w:lang w:val="en-US"/>
        </w:rPr>
      </w:pPr>
      <w:r w:rsidRPr="005C6928">
        <w:rPr>
          <w:rFonts w:asciiTheme="minorHAnsi" w:hAnsiTheme="minorHAnsi" w:cstheme="minorHAnsi"/>
          <w:lang w:val="en-US"/>
        </w:rPr>
        <w:t xml:space="preserve">We sell our </w:t>
      </w:r>
      <w:proofErr w:type="spellStart"/>
      <w:r w:rsidRPr="005C6928">
        <w:rPr>
          <w:rFonts w:asciiTheme="minorHAnsi" w:hAnsiTheme="minorHAnsi" w:cstheme="minorHAnsi"/>
          <w:lang w:val="en-US"/>
        </w:rPr>
        <w:t>Cuberdons</w:t>
      </w:r>
      <w:proofErr w:type="spellEnd"/>
      <w:r w:rsidRPr="005C6928">
        <w:rPr>
          <w:rFonts w:asciiTheme="minorHAnsi" w:hAnsiTheme="minorHAnsi" w:cstheme="minorHAnsi"/>
          <w:lang w:val="en-US"/>
        </w:rPr>
        <w:t xml:space="preserve"> in plastic bags of </w:t>
      </w:r>
      <w:r w:rsidRPr="005C6928">
        <w:rPr>
          <w:rFonts w:asciiTheme="minorHAnsi" w:hAnsiTheme="minorHAnsi" w:cstheme="minorHAnsi"/>
          <w:b/>
          <w:bCs/>
          <w:lang w:val="en-US"/>
        </w:rPr>
        <w:t xml:space="preserve">100 grams </w:t>
      </w:r>
      <w:r w:rsidRPr="005C6928">
        <w:rPr>
          <w:rFonts w:asciiTheme="minorHAnsi" w:hAnsiTheme="minorHAnsi" w:cstheme="minorHAnsi"/>
          <w:lang w:val="en-US"/>
        </w:rPr>
        <w:t xml:space="preserve">and </w:t>
      </w:r>
      <w:r w:rsidRPr="005C6928">
        <w:rPr>
          <w:rFonts w:asciiTheme="minorHAnsi" w:hAnsiTheme="minorHAnsi" w:cstheme="minorHAnsi"/>
          <w:b/>
          <w:bCs/>
          <w:lang w:val="en-US"/>
        </w:rPr>
        <w:t>200 grams</w:t>
      </w:r>
      <w:r w:rsidRPr="005C6928">
        <w:rPr>
          <w:rFonts w:asciiTheme="minorHAnsi" w:hAnsiTheme="minorHAnsi" w:cstheme="minorHAnsi"/>
          <w:lang w:val="en-US"/>
        </w:rPr>
        <w:t>.</w:t>
      </w:r>
    </w:p>
    <w:p w:rsidR="005C6928" w:rsidRPr="005C6928" w:rsidRDefault="005C6928" w:rsidP="005C6928">
      <w:pPr>
        <w:pStyle w:val="Normaalweb"/>
        <w:rPr>
          <w:rFonts w:asciiTheme="minorHAnsi" w:hAnsiTheme="minorHAnsi" w:cstheme="minorHAnsi"/>
          <w:lang w:val="en-US"/>
        </w:rPr>
      </w:pPr>
      <w:r w:rsidRPr="005C6928">
        <w:rPr>
          <w:rFonts w:asciiTheme="minorHAnsi" w:hAnsiTheme="minorHAnsi" w:cstheme="minorHAnsi"/>
          <w:lang w:val="en-US"/>
        </w:rPr>
        <w:t xml:space="preserve">Our prices: </w:t>
      </w:r>
    </w:p>
    <w:p w:rsidR="005C6928" w:rsidRPr="005C6928" w:rsidRDefault="005C6928" w:rsidP="005C6928">
      <w:pPr>
        <w:pStyle w:val="Normaalweb"/>
        <w:rPr>
          <w:rFonts w:asciiTheme="minorHAnsi" w:hAnsiTheme="minorHAnsi" w:cstheme="minorHAnsi"/>
          <w:lang w:val="en-US"/>
        </w:rPr>
      </w:pPr>
      <w:r w:rsidRPr="005C6928">
        <w:rPr>
          <w:rFonts w:asciiTheme="minorHAnsi" w:hAnsiTheme="minorHAnsi" w:cstheme="minorHAnsi"/>
          <w:b/>
          <w:bCs/>
          <w:lang w:val="en-US"/>
        </w:rPr>
        <w:t>100 grams</w:t>
      </w:r>
      <w:r w:rsidRPr="005C6928">
        <w:rPr>
          <w:rFonts w:asciiTheme="minorHAnsi" w:hAnsiTheme="minorHAnsi" w:cstheme="minorHAnsi"/>
          <w:lang w:val="en-US"/>
        </w:rPr>
        <w:t>: €1,50</w:t>
      </w:r>
    </w:p>
    <w:p w:rsidR="005C6928" w:rsidRPr="005C6928" w:rsidRDefault="005C6928" w:rsidP="005C6928">
      <w:pPr>
        <w:pStyle w:val="Normaalweb"/>
        <w:rPr>
          <w:rFonts w:asciiTheme="minorHAnsi" w:hAnsiTheme="minorHAnsi" w:cstheme="minorHAnsi"/>
          <w:lang w:val="en-US"/>
        </w:rPr>
      </w:pPr>
      <w:r w:rsidRPr="005C6928">
        <w:rPr>
          <w:rFonts w:asciiTheme="minorHAnsi" w:hAnsiTheme="minorHAnsi" w:cstheme="minorHAnsi"/>
          <w:b/>
          <w:bCs/>
          <w:lang w:val="en-US"/>
        </w:rPr>
        <w:t>200 grams</w:t>
      </w:r>
      <w:r w:rsidRPr="005C6928">
        <w:rPr>
          <w:rFonts w:asciiTheme="minorHAnsi" w:hAnsiTheme="minorHAnsi" w:cstheme="minorHAnsi"/>
          <w:lang w:val="en-US"/>
        </w:rPr>
        <w:t>: €3,00</w:t>
      </w:r>
    </w:p>
    <w:p w:rsidR="005C6928" w:rsidRPr="005C6928" w:rsidRDefault="005C6928" w:rsidP="005C6928">
      <w:pPr>
        <w:pStyle w:val="Normaalweb"/>
        <w:rPr>
          <w:rFonts w:asciiTheme="minorHAnsi" w:hAnsiTheme="minorHAnsi" w:cstheme="minorHAnsi"/>
          <w:lang w:val="en-US"/>
        </w:rPr>
      </w:pPr>
      <w:r w:rsidRPr="005C6928">
        <w:rPr>
          <w:rFonts w:asciiTheme="minorHAnsi" w:hAnsiTheme="minorHAnsi" w:cstheme="minorHAnsi"/>
          <w:i/>
          <w:iCs/>
          <w:lang w:val="en-US"/>
        </w:rPr>
        <w:t>The shipping costs must be paid by the purchaser.</w:t>
      </w:r>
    </w:p>
    <w:p w:rsidR="00875EBA" w:rsidRPr="005C6928" w:rsidRDefault="005C6928">
      <w:pPr>
        <w:rPr>
          <w:lang w:val="en-US"/>
        </w:rPr>
      </w:pPr>
      <w:r>
        <w:rPr>
          <w:noProof/>
          <w:lang w:eastAsia="nl-BE"/>
        </w:rPr>
        <w:drawing>
          <wp:inline distT="0" distB="0" distL="0" distR="0">
            <wp:extent cx="2775618" cy="2095500"/>
            <wp:effectExtent l="0" t="0" r="5715" b="0"/>
            <wp:docPr id="1" name="Afbeelding 1" descr="C:\Users\gcornelis\Desktop\Cuberdons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ornelis\Desktop\Cuberdons_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618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>
            <wp:extent cx="2095500" cy="2095500"/>
            <wp:effectExtent l="0" t="0" r="0" b="0"/>
            <wp:docPr id="2" name="Afbeelding 2" descr="C:\Users\gcornelis\Desktop\Gesnedencuber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cornelis\Desktop\Gesnedencuberd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>
            <wp:extent cx="4876800" cy="3600450"/>
            <wp:effectExtent l="0" t="0" r="0" b="0"/>
            <wp:docPr id="3" name="Afbeelding 3" descr="C:\Users\gcornelis\Desktop\neu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cornelis\Desktop\neuz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5EBA" w:rsidRPr="005C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28"/>
    <w:rsid w:val="005C6928"/>
    <w:rsid w:val="0087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C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6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C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6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Gillis Cornelis</dc:creator>
  <cp:lastModifiedBy>Gillis Cornelis</cp:lastModifiedBy>
  <cp:revision>1</cp:revision>
  <dcterms:created xsi:type="dcterms:W3CDTF">2012-02-03T14:34:00Z</dcterms:created>
  <dcterms:modified xsi:type="dcterms:W3CDTF">2012-02-03T14:35:00Z</dcterms:modified>
</cp:coreProperties>
</file>