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33" w:rsidRDefault="00316D33"/>
    <w:p w:rsidR="00316D33" w:rsidRPr="001A4182" w:rsidRDefault="00316D33" w:rsidP="00316D33">
      <w:pPr>
        <w:shd w:val="clear" w:color="auto" w:fill="FFFFFF"/>
        <w:spacing w:after="0" w:line="240" w:lineRule="auto"/>
        <w:jc w:val="center"/>
        <w:rPr>
          <w:rFonts w:ascii="Vitamin outlined" w:eastAsia="Times New Roman" w:hAnsi="Vitamin outlined" w:cs="Arial"/>
          <w:color w:val="4161EB"/>
          <w:sz w:val="72"/>
          <w:szCs w:val="72"/>
          <w:lang w:eastAsia="es-ES"/>
        </w:rPr>
      </w:pPr>
      <w:bookmarkStart w:id="0" w:name="3580593022574187412"/>
      <w:bookmarkEnd w:id="0"/>
      <w:r w:rsidRPr="001A4182">
        <w:rPr>
          <w:rFonts w:ascii="Vitamin outlined" w:eastAsia="Times New Roman" w:hAnsi="Vitamin outlined" w:cs="Arial"/>
          <w:b/>
          <w:bCs/>
          <w:color w:val="4161EB"/>
          <w:sz w:val="72"/>
          <w:szCs w:val="72"/>
          <w:lang w:eastAsia="es-ES"/>
        </w:rPr>
        <w:t>ESTATUTOS DE LA COOPERATIVA</w:t>
      </w:r>
    </w:p>
    <w:p w:rsidR="00316D33" w:rsidRPr="00316D33" w:rsidRDefault="00316D33" w:rsidP="00316D33">
      <w:pPr>
        <w:shd w:val="clear" w:color="auto" w:fill="FFFFFF"/>
        <w:spacing w:after="0" w:line="240" w:lineRule="auto"/>
        <w:jc w:val="center"/>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center"/>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CAPITULO I.     DENOMINACIÓN,  DOMICILIO,  ÁMBITO,  OBJETO Y DURACIÓN.</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1.  Denominación y régimen legal.</w:t>
      </w:r>
    </w:p>
    <w:p w:rsidR="00316D33" w:rsidRPr="00316D33" w:rsidRDefault="00316D33" w:rsidP="001A4182">
      <w:pPr>
        <w:shd w:val="clear" w:color="auto" w:fill="FFFFFF"/>
        <w:spacing w:after="0" w:line="240" w:lineRule="auto"/>
        <w:ind w:left="708"/>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L.S. T-</w:t>
      </w:r>
      <w:proofErr w:type="spellStart"/>
      <w:r>
        <w:rPr>
          <w:rFonts w:ascii="Arial" w:eastAsia="Times New Roman" w:hAnsi="Arial" w:cs="Arial"/>
          <w:color w:val="121212"/>
          <w:sz w:val="20"/>
          <w:szCs w:val="20"/>
          <w:lang w:eastAsia="es-ES"/>
        </w:rPr>
        <w:t>Shirt</w:t>
      </w:r>
      <w:proofErr w:type="spellEnd"/>
      <w:r w:rsidRPr="00316D33">
        <w:rPr>
          <w:rFonts w:ascii="Arial" w:eastAsia="Times New Roman" w:hAnsi="Arial" w:cs="Arial"/>
          <w:color w:val="121212"/>
          <w:sz w:val="20"/>
          <w:szCs w:val="20"/>
          <w:lang w:eastAsia="es-ES"/>
        </w:rPr>
        <w:t xml:space="preserve">. </w:t>
      </w:r>
      <w:proofErr w:type="gramStart"/>
      <w:r w:rsidRPr="00316D33">
        <w:rPr>
          <w:rFonts w:ascii="Arial" w:eastAsia="Times New Roman" w:hAnsi="Arial" w:cs="Arial"/>
          <w:color w:val="121212"/>
          <w:sz w:val="20"/>
          <w:szCs w:val="20"/>
          <w:lang w:eastAsia="es-ES"/>
        </w:rPr>
        <w:t>es</w:t>
      </w:r>
      <w:proofErr w:type="gramEnd"/>
      <w:r w:rsidRPr="00316D33">
        <w:rPr>
          <w:rFonts w:ascii="Arial" w:eastAsia="Times New Roman" w:hAnsi="Arial" w:cs="Arial"/>
          <w:color w:val="121212"/>
          <w:sz w:val="20"/>
          <w:szCs w:val="20"/>
          <w:lang w:eastAsia="es-ES"/>
        </w:rPr>
        <w:t xml:space="preserve"> una cooperativa de primer grado que se regirá por los siguientes Estatutos y por lo principios y disposiciones de la Ley General de Cooperativas.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2.  Domicilio social.</w:t>
      </w:r>
    </w:p>
    <w:p w:rsidR="001A4182" w:rsidRDefault="00316D33" w:rsidP="001A4182">
      <w:pPr>
        <w:shd w:val="clear" w:color="auto" w:fill="FFFFFF"/>
        <w:spacing w:after="0" w:line="240" w:lineRule="auto"/>
        <w:ind w:left="708"/>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El domicilio de la cooperativa se fija en el </w:t>
      </w:r>
      <w:r w:rsidR="001A4182">
        <w:rPr>
          <w:rFonts w:ascii="Arial" w:eastAsia="Times New Roman" w:hAnsi="Arial" w:cs="Arial"/>
          <w:color w:val="121212"/>
          <w:sz w:val="20"/>
          <w:szCs w:val="20"/>
          <w:lang w:eastAsia="es-ES"/>
        </w:rPr>
        <w:t>aula de matemá</w:t>
      </w:r>
      <w:r>
        <w:rPr>
          <w:rFonts w:ascii="Arial" w:eastAsia="Times New Roman" w:hAnsi="Arial" w:cs="Arial"/>
          <w:color w:val="121212"/>
          <w:sz w:val="20"/>
          <w:szCs w:val="20"/>
          <w:lang w:eastAsia="es-ES"/>
        </w:rPr>
        <w:t>ticas de colegio La</w:t>
      </w:r>
      <w:r w:rsidR="001A4182">
        <w:rPr>
          <w:rFonts w:ascii="Arial" w:eastAsia="Times New Roman" w:hAnsi="Arial" w:cs="Arial"/>
          <w:color w:val="121212"/>
          <w:sz w:val="20"/>
          <w:szCs w:val="20"/>
          <w:lang w:eastAsia="es-ES"/>
        </w:rPr>
        <w:t xml:space="preserve"> </w:t>
      </w:r>
      <w:proofErr w:type="spellStart"/>
      <w:r w:rsidR="001A4182">
        <w:rPr>
          <w:rFonts w:ascii="Arial" w:eastAsia="Times New Roman" w:hAnsi="Arial" w:cs="Arial"/>
          <w:color w:val="121212"/>
          <w:sz w:val="20"/>
          <w:szCs w:val="20"/>
          <w:lang w:eastAsia="es-ES"/>
        </w:rPr>
        <w:t>Salle</w:t>
      </w:r>
      <w:proofErr w:type="spellEnd"/>
      <w:r w:rsidR="001A4182">
        <w:rPr>
          <w:rFonts w:ascii="Arial" w:eastAsia="Times New Roman" w:hAnsi="Arial" w:cs="Arial"/>
          <w:color w:val="121212"/>
          <w:sz w:val="20"/>
          <w:szCs w:val="20"/>
          <w:lang w:eastAsia="es-ES"/>
        </w:rPr>
        <w:t xml:space="preserve"> </w:t>
      </w:r>
    </w:p>
    <w:p w:rsidR="00316D33" w:rsidRPr="00316D33" w:rsidRDefault="001A4182" w:rsidP="001A4182">
      <w:pPr>
        <w:shd w:val="clear" w:color="auto" w:fill="FFFFFF"/>
        <w:spacing w:after="0" w:line="240" w:lineRule="auto"/>
        <w:ind w:left="708"/>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Plasencia (Cá</w:t>
      </w:r>
      <w:r w:rsidR="00316D33">
        <w:rPr>
          <w:rFonts w:ascii="Arial" w:eastAsia="Times New Roman" w:hAnsi="Arial" w:cs="Arial"/>
          <w:color w:val="121212"/>
          <w:sz w:val="20"/>
          <w:szCs w:val="20"/>
          <w:lang w:eastAsia="es-ES"/>
        </w:rPr>
        <w:t>ceres)</w:t>
      </w:r>
    </w:p>
    <w:p w:rsidR="001A4182" w:rsidRDefault="001A4182" w:rsidP="00316D33">
      <w:pPr>
        <w:shd w:val="clear" w:color="auto" w:fill="FFFFFF"/>
        <w:spacing w:after="0" w:line="240" w:lineRule="auto"/>
        <w:jc w:val="both"/>
        <w:rPr>
          <w:rFonts w:ascii="Arial" w:eastAsia="Times New Roman" w:hAnsi="Arial" w:cs="Arial"/>
          <w:b/>
          <w:bCs/>
          <w:color w:val="121212"/>
          <w:sz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3.  Ámbito territorial.</w:t>
      </w:r>
    </w:p>
    <w:p w:rsidR="00316D33" w:rsidRPr="00316D33" w:rsidRDefault="00316D33" w:rsidP="001A4182">
      <w:pPr>
        <w:shd w:val="clear" w:color="auto" w:fill="FFFFFF"/>
        <w:spacing w:after="0" w:line="240" w:lineRule="auto"/>
        <w:ind w:left="705"/>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L.S. T-</w:t>
      </w:r>
      <w:proofErr w:type="spellStart"/>
      <w:r>
        <w:rPr>
          <w:rFonts w:ascii="Arial" w:eastAsia="Times New Roman" w:hAnsi="Arial" w:cs="Arial"/>
          <w:color w:val="121212"/>
          <w:sz w:val="20"/>
          <w:szCs w:val="20"/>
          <w:lang w:eastAsia="es-ES"/>
        </w:rPr>
        <w:t>Shirt</w:t>
      </w:r>
      <w:proofErr w:type="spellEnd"/>
      <w:r w:rsidRPr="00316D33">
        <w:rPr>
          <w:rFonts w:ascii="Arial" w:eastAsia="Times New Roman" w:hAnsi="Arial" w:cs="Arial"/>
          <w:color w:val="121212"/>
          <w:sz w:val="20"/>
          <w:szCs w:val="20"/>
          <w:lang w:eastAsia="es-ES"/>
        </w:rPr>
        <w:t xml:space="preserve"> podrá realizar sus operaciones comerciales, tanto con empresas españolas como con extranjeras.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4.  Objeto social.</w:t>
      </w:r>
    </w:p>
    <w:p w:rsidR="00316D33" w:rsidRPr="00316D33" w:rsidRDefault="00316D33" w:rsidP="001A4182">
      <w:pPr>
        <w:shd w:val="clear" w:color="auto" w:fill="FFFFFF"/>
        <w:spacing w:after="0" w:line="240" w:lineRule="auto"/>
        <w:ind w:left="708"/>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Se dedicará a la compra y venta de todo tipo de artículos, pudiendo realizar trabajos de artesanía y posteriormente venderlos.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5. Duración.</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Se constituye el día  </w:t>
      </w:r>
      <w:r w:rsidRPr="00316D33">
        <w:rPr>
          <w:rFonts w:ascii="Arial" w:eastAsia="Times New Roman" w:hAnsi="Arial" w:cs="Arial"/>
          <w:b/>
          <w:bCs/>
          <w:color w:val="121212"/>
          <w:sz w:val="20"/>
          <w:u w:val="single"/>
          <w:lang w:eastAsia="es-ES"/>
        </w:rPr>
        <w:t>25 de octubre de 2011 </w:t>
      </w:r>
      <w:r w:rsidRPr="00316D33">
        <w:rPr>
          <w:rFonts w:ascii="Arial" w:eastAsia="Times New Roman" w:hAnsi="Arial" w:cs="Arial"/>
          <w:b/>
          <w:bCs/>
          <w:color w:val="121212"/>
          <w:sz w:val="20"/>
          <w:lang w:eastAsia="es-ES"/>
        </w:rPr>
        <w:t> y</w:t>
      </w:r>
      <w:r w:rsidRPr="00316D33">
        <w:rPr>
          <w:rFonts w:ascii="Arial" w:eastAsia="Times New Roman" w:hAnsi="Arial" w:cs="Arial"/>
          <w:color w:val="121212"/>
          <w:sz w:val="20"/>
          <w:szCs w:val="20"/>
          <w:lang w:eastAsia="es-ES"/>
        </w:rPr>
        <w:t xml:space="preserve">  finalizará el día   </w:t>
      </w:r>
      <w:r w:rsidRPr="00316D33">
        <w:rPr>
          <w:rFonts w:ascii="Arial" w:eastAsia="Times New Roman" w:hAnsi="Arial" w:cs="Arial"/>
          <w:b/>
          <w:bCs/>
          <w:color w:val="121212"/>
          <w:sz w:val="20"/>
          <w:u w:val="single"/>
          <w:lang w:eastAsia="es-ES"/>
        </w:rPr>
        <w:t>20 de junio de 2012</w:t>
      </w:r>
      <w:r w:rsidRPr="00316D33">
        <w:rPr>
          <w:rFonts w:ascii="Arial" w:eastAsia="Times New Roman" w:hAnsi="Arial" w:cs="Arial"/>
          <w:b/>
          <w:bCs/>
          <w:color w:val="121212"/>
          <w:sz w:val="20"/>
          <w:lang w:eastAsia="es-ES"/>
        </w:rPr>
        <w:t>.</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CAPÍTULO II. LOS SOCIOS.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6.  Personas que pueden ser socios.</w:t>
      </w:r>
    </w:p>
    <w:p w:rsidR="001A4182" w:rsidRDefault="001A4182"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1A4182">
      <w:pPr>
        <w:shd w:val="clear" w:color="auto" w:fill="FFFFFF"/>
        <w:spacing w:after="0" w:line="240" w:lineRule="auto"/>
        <w:ind w:left="708"/>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Los socios de la cooperativa serán los alumnos de 3º de ESO matriculados en la materia optativa </w:t>
      </w:r>
      <w:r w:rsidRPr="00316D33">
        <w:rPr>
          <w:rFonts w:ascii="Arial" w:eastAsia="Times New Roman" w:hAnsi="Arial" w:cs="Arial"/>
          <w:b/>
          <w:bCs/>
          <w:color w:val="121212"/>
          <w:sz w:val="20"/>
          <w:lang w:eastAsia="es-ES"/>
        </w:rPr>
        <w:t>Empresa Joven Europea</w:t>
      </w:r>
      <w:r>
        <w:rPr>
          <w:rFonts w:ascii="Arial" w:eastAsia="Times New Roman" w:hAnsi="Arial" w:cs="Arial"/>
          <w:color w:val="121212"/>
          <w:sz w:val="20"/>
          <w:szCs w:val="20"/>
          <w:lang w:eastAsia="es-ES"/>
        </w:rPr>
        <w:t xml:space="preserve"> de</w:t>
      </w:r>
      <w:r w:rsidRPr="00316D33">
        <w:rPr>
          <w:rFonts w:ascii="Arial" w:eastAsia="Times New Roman" w:hAnsi="Arial" w:cs="Arial"/>
          <w:color w:val="121212"/>
          <w:sz w:val="20"/>
          <w:szCs w:val="20"/>
          <w:lang w:eastAsia="es-ES"/>
        </w:rPr>
        <w:t xml:space="preserve"> </w:t>
      </w:r>
      <w:r>
        <w:rPr>
          <w:rFonts w:ascii="Arial" w:eastAsia="Times New Roman" w:hAnsi="Arial" w:cs="Arial"/>
          <w:color w:val="121212"/>
          <w:sz w:val="20"/>
          <w:szCs w:val="20"/>
          <w:lang w:eastAsia="es-ES"/>
        </w:rPr>
        <w:t xml:space="preserve">La </w:t>
      </w:r>
      <w:proofErr w:type="spellStart"/>
      <w:r>
        <w:rPr>
          <w:rFonts w:ascii="Arial" w:eastAsia="Times New Roman" w:hAnsi="Arial" w:cs="Arial"/>
          <w:color w:val="121212"/>
          <w:sz w:val="20"/>
          <w:szCs w:val="20"/>
          <w:lang w:eastAsia="es-ES"/>
        </w:rPr>
        <w:t>salle</w:t>
      </w:r>
      <w:proofErr w:type="spellEnd"/>
      <w:r>
        <w:rPr>
          <w:rFonts w:ascii="Arial" w:eastAsia="Times New Roman" w:hAnsi="Arial" w:cs="Arial"/>
          <w:color w:val="121212"/>
          <w:sz w:val="20"/>
          <w:szCs w:val="20"/>
          <w:lang w:eastAsia="es-ES"/>
        </w:rPr>
        <w:t xml:space="preserve"> </w:t>
      </w:r>
      <w:r w:rsidRPr="00316D33">
        <w:rPr>
          <w:rFonts w:ascii="Arial" w:eastAsia="Times New Roman" w:hAnsi="Arial" w:cs="Arial"/>
          <w:color w:val="121212"/>
          <w:sz w:val="20"/>
          <w:szCs w:val="20"/>
          <w:lang w:eastAsia="es-ES"/>
        </w:rPr>
        <w:t>En la cooperativa podrán participar como socios  colaboradores otros alumnos y profesores del instituto “</w:t>
      </w:r>
      <w:r w:rsidR="00855284">
        <w:rPr>
          <w:rFonts w:ascii="Arial" w:eastAsia="Times New Roman" w:hAnsi="Arial" w:cs="Arial"/>
          <w:color w:val="121212"/>
          <w:sz w:val="20"/>
          <w:szCs w:val="20"/>
          <w:lang w:eastAsia="es-ES"/>
        </w:rPr>
        <w:t xml:space="preserve">La </w:t>
      </w:r>
      <w:proofErr w:type="spellStart"/>
      <w:r w:rsidR="00855284">
        <w:rPr>
          <w:rFonts w:ascii="Arial" w:eastAsia="Times New Roman" w:hAnsi="Arial" w:cs="Arial"/>
          <w:color w:val="121212"/>
          <w:sz w:val="20"/>
          <w:szCs w:val="20"/>
          <w:lang w:eastAsia="es-ES"/>
        </w:rPr>
        <w:t>S</w:t>
      </w:r>
      <w:r>
        <w:rPr>
          <w:rFonts w:ascii="Arial" w:eastAsia="Times New Roman" w:hAnsi="Arial" w:cs="Arial"/>
          <w:color w:val="121212"/>
          <w:sz w:val="20"/>
          <w:szCs w:val="20"/>
          <w:lang w:eastAsia="es-ES"/>
        </w:rPr>
        <w:t>alle</w:t>
      </w:r>
      <w:proofErr w:type="spellEnd"/>
    </w:p>
    <w:p w:rsidR="001A4182" w:rsidRDefault="001A4182" w:rsidP="00316D33">
      <w:pPr>
        <w:shd w:val="clear" w:color="auto" w:fill="FFFFFF"/>
        <w:spacing w:after="0" w:line="240" w:lineRule="auto"/>
        <w:jc w:val="both"/>
        <w:rPr>
          <w:rFonts w:ascii="Arial" w:eastAsia="Times New Roman" w:hAnsi="Arial" w:cs="Arial"/>
          <w:b/>
          <w:bCs/>
          <w:color w:val="121212"/>
          <w:sz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7.  Adquisición de la condición de socio.</w:t>
      </w:r>
    </w:p>
    <w:p w:rsidR="00316D33" w:rsidRPr="00316D33" w:rsidRDefault="00316D33" w:rsidP="001A4182">
      <w:pPr>
        <w:shd w:val="clear" w:color="auto" w:fill="FFFFFF"/>
        <w:spacing w:after="0" w:line="240" w:lineRule="auto"/>
        <w:ind w:firstLine="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Para ser socio será necesario: </w:t>
      </w:r>
    </w:p>
    <w:p w:rsidR="00316D33" w:rsidRPr="00316D33" w:rsidRDefault="00316D33" w:rsidP="00316D33">
      <w:pPr>
        <w:numPr>
          <w:ilvl w:val="0"/>
          <w:numId w:val="1"/>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Cumplir con lo estipulado en estos Estatutos. </w:t>
      </w:r>
    </w:p>
    <w:p w:rsidR="00316D33" w:rsidRPr="00316D33" w:rsidRDefault="00316D33" w:rsidP="00316D33">
      <w:pPr>
        <w:numPr>
          <w:ilvl w:val="0"/>
          <w:numId w:val="1"/>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Suscribir y desembolsar el capital acordado, según se dice en los Estatutos.</w:t>
      </w:r>
    </w:p>
    <w:p w:rsidR="001A4182" w:rsidRDefault="001A4182" w:rsidP="00316D33">
      <w:pPr>
        <w:shd w:val="clear" w:color="auto" w:fill="FFFFFF"/>
        <w:spacing w:after="0" w:line="240" w:lineRule="auto"/>
        <w:jc w:val="both"/>
        <w:rPr>
          <w:rFonts w:ascii="Arial" w:eastAsia="Times New Roman" w:hAnsi="Arial" w:cs="Arial"/>
          <w:b/>
          <w:bCs/>
          <w:color w:val="121212"/>
          <w:sz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8.  Derechos de los socios.</w:t>
      </w:r>
    </w:p>
    <w:p w:rsidR="00316D33" w:rsidRPr="00316D33" w:rsidRDefault="00316D33" w:rsidP="001A4182">
      <w:pPr>
        <w:shd w:val="clear" w:color="auto" w:fill="FFFFFF"/>
        <w:spacing w:after="0" w:line="240" w:lineRule="auto"/>
        <w:ind w:firstLine="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Los socios tienen derecho:</w:t>
      </w:r>
    </w:p>
    <w:p w:rsidR="00316D33" w:rsidRPr="00316D33" w:rsidRDefault="00316D33" w:rsidP="00316D33">
      <w:pPr>
        <w:numPr>
          <w:ilvl w:val="0"/>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A ser elector y elegible para los cargos de la cooperativa. </w:t>
      </w:r>
    </w:p>
    <w:p w:rsidR="00316D33" w:rsidRPr="00316D33" w:rsidRDefault="00316D33" w:rsidP="00316D33">
      <w:pPr>
        <w:numPr>
          <w:ilvl w:val="0"/>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Participar y votar en la adopción de acuerdos. </w:t>
      </w:r>
    </w:p>
    <w:p w:rsidR="00316D33" w:rsidRPr="00316D33" w:rsidRDefault="00316D33" w:rsidP="00316D33">
      <w:pPr>
        <w:numPr>
          <w:ilvl w:val="0"/>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Participar en todas las actividades de la cooperativa sin discriminaciones. </w:t>
      </w:r>
    </w:p>
    <w:p w:rsidR="00316D33" w:rsidRPr="00316D33" w:rsidRDefault="00316D33" w:rsidP="00316D33">
      <w:pPr>
        <w:numPr>
          <w:ilvl w:val="0"/>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A recibir información necesaria para el cumplimiento de sus obligaciones y el ejercicio de sus derechos. </w:t>
      </w:r>
    </w:p>
    <w:p w:rsidR="00316D33" w:rsidRPr="00316D33" w:rsidRDefault="00316D33" w:rsidP="00316D33">
      <w:pPr>
        <w:numPr>
          <w:ilvl w:val="0"/>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A percibir el retorno cooperativo (beneficios) si procede. </w:t>
      </w:r>
    </w:p>
    <w:p w:rsidR="00316D33" w:rsidRPr="00316D33" w:rsidRDefault="00316D33" w:rsidP="00316D33">
      <w:pPr>
        <w:numPr>
          <w:ilvl w:val="0"/>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Al reembolso del capital social aportado en el momento de la liquidación. </w:t>
      </w:r>
    </w:p>
    <w:p w:rsidR="00316D33" w:rsidRPr="00316D33" w:rsidRDefault="00316D33" w:rsidP="00316D33">
      <w:pPr>
        <w:numPr>
          <w:ilvl w:val="0"/>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A recibir información para realizar su trabajo. </w:t>
      </w:r>
    </w:p>
    <w:p w:rsidR="00316D33" w:rsidRPr="00316D33" w:rsidRDefault="00316D33" w:rsidP="00316D33">
      <w:pPr>
        <w:numPr>
          <w:ilvl w:val="0"/>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El socio tendrá derecho a: </w:t>
      </w:r>
    </w:p>
    <w:p w:rsidR="00316D33" w:rsidRPr="00316D33" w:rsidRDefault="00316D33" w:rsidP="00316D33">
      <w:pPr>
        <w:numPr>
          <w:ilvl w:val="1"/>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Recibir una copia de los Estatutos. </w:t>
      </w:r>
    </w:p>
    <w:p w:rsidR="00316D33" w:rsidRPr="00316D33" w:rsidRDefault="00316D33" w:rsidP="00316D33">
      <w:pPr>
        <w:numPr>
          <w:ilvl w:val="1"/>
          <w:numId w:val="2"/>
        </w:num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Solicitar información por escrito sobre la marcha de la cooperativa.</w:t>
      </w:r>
    </w:p>
    <w:p w:rsidR="001A4182" w:rsidRDefault="001A4182" w:rsidP="00316D33">
      <w:pPr>
        <w:shd w:val="clear" w:color="auto" w:fill="FFFFFF"/>
        <w:spacing w:after="0" w:line="240" w:lineRule="auto"/>
        <w:jc w:val="both"/>
        <w:rPr>
          <w:rFonts w:ascii="Arial" w:eastAsia="Times New Roman" w:hAnsi="Arial" w:cs="Arial"/>
          <w:b/>
          <w:bCs/>
          <w:color w:val="121212"/>
          <w:sz w:val="20"/>
          <w:lang w:eastAsia="es-ES"/>
        </w:rPr>
      </w:pPr>
    </w:p>
    <w:p w:rsidR="001A4182" w:rsidRDefault="001A4182" w:rsidP="00316D33">
      <w:pPr>
        <w:shd w:val="clear" w:color="auto" w:fill="FFFFFF"/>
        <w:spacing w:after="0" w:line="240" w:lineRule="auto"/>
        <w:jc w:val="both"/>
        <w:rPr>
          <w:rFonts w:ascii="Arial" w:eastAsia="Times New Roman" w:hAnsi="Arial" w:cs="Arial"/>
          <w:b/>
          <w:bCs/>
          <w:color w:val="121212"/>
          <w:sz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lastRenderedPageBreak/>
        <w:t>Artículo 9.  Obligaciones de los socios.</w:t>
      </w:r>
    </w:p>
    <w:p w:rsidR="00316D33" w:rsidRPr="001A4182" w:rsidRDefault="00316D33" w:rsidP="001A4182">
      <w:pPr>
        <w:pStyle w:val="Prrafodelista"/>
        <w:numPr>
          <w:ilvl w:val="2"/>
          <w:numId w:val="2"/>
        </w:numPr>
        <w:shd w:val="clear" w:color="auto" w:fill="FFFFFF"/>
        <w:spacing w:after="0" w:line="240" w:lineRule="auto"/>
        <w:jc w:val="both"/>
        <w:rPr>
          <w:rFonts w:ascii="Arial" w:eastAsia="Times New Roman" w:hAnsi="Arial" w:cs="Arial"/>
          <w:color w:val="121212"/>
          <w:sz w:val="20"/>
          <w:szCs w:val="20"/>
          <w:lang w:eastAsia="es-ES"/>
        </w:rPr>
      </w:pPr>
      <w:r w:rsidRPr="001A4182">
        <w:rPr>
          <w:rFonts w:ascii="Arial" w:eastAsia="Times New Roman" w:hAnsi="Arial" w:cs="Arial"/>
          <w:color w:val="121212"/>
          <w:sz w:val="20"/>
          <w:szCs w:val="20"/>
          <w:lang w:eastAsia="es-ES"/>
        </w:rPr>
        <w:t>Asistir a las reuniones de la Asamblea General.</w:t>
      </w:r>
    </w:p>
    <w:p w:rsidR="00316D33" w:rsidRPr="001A4182" w:rsidRDefault="00316D33" w:rsidP="001A4182">
      <w:pPr>
        <w:pStyle w:val="Prrafodelista"/>
        <w:numPr>
          <w:ilvl w:val="2"/>
          <w:numId w:val="2"/>
        </w:numPr>
        <w:shd w:val="clear" w:color="auto" w:fill="FFFFFF"/>
        <w:spacing w:after="0" w:line="240" w:lineRule="auto"/>
        <w:jc w:val="both"/>
        <w:rPr>
          <w:rFonts w:ascii="Arial" w:eastAsia="Times New Roman" w:hAnsi="Arial" w:cs="Arial"/>
          <w:color w:val="121212"/>
          <w:sz w:val="20"/>
          <w:szCs w:val="20"/>
          <w:lang w:eastAsia="es-ES"/>
        </w:rPr>
      </w:pPr>
      <w:r w:rsidRPr="001A4182">
        <w:rPr>
          <w:rFonts w:ascii="Arial" w:eastAsia="Times New Roman" w:hAnsi="Arial" w:cs="Arial"/>
          <w:color w:val="121212"/>
          <w:sz w:val="20"/>
          <w:szCs w:val="20"/>
          <w:lang w:eastAsia="es-ES"/>
        </w:rPr>
        <w:t>Cumplir los Estatutos y acuerdos adoptados por los órganos de la cooperativa.</w:t>
      </w:r>
    </w:p>
    <w:p w:rsidR="00316D33" w:rsidRPr="001A4182" w:rsidRDefault="00316D33" w:rsidP="001A4182">
      <w:pPr>
        <w:pStyle w:val="Prrafodelista"/>
        <w:numPr>
          <w:ilvl w:val="2"/>
          <w:numId w:val="2"/>
        </w:numPr>
        <w:shd w:val="clear" w:color="auto" w:fill="FFFFFF"/>
        <w:spacing w:after="0" w:line="240" w:lineRule="auto"/>
        <w:jc w:val="both"/>
        <w:rPr>
          <w:rFonts w:ascii="Arial" w:eastAsia="Times New Roman" w:hAnsi="Arial" w:cs="Arial"/>
          <w:color w:val="121212"/>
          <w:sz w:val="20"/>
          <w:szCs w:val="20"/>
          <w:lang w:eastAsia="es-ES"/>
        </w:rPr>
      </w:pPr>
      <w:r w:rsidRPr="001A4182">
        <w:rPr>
          <w:rFonts w:ascii="Arial" w:eastAsia="Times New Roman" w:hAnsi="Arial" w:cs="Arial"/>
          <w:color w:val="121212"/>
          <w:sz w:val="20"/>
          <w:szCs w:val="20"/>
          <w:lang w:eastAsia="es-ES"/>
        </w:rPr>
        <w:t>Guardar secretos de asuntos y datos que divulgados puedan perjudicar los interés de la cooperativa.</w:t>
      </w:r>
    </w:p>
    <w:p w:rsidR="00316D33" w:rsidRPr="001A4182" w:rsidRDefault="00316D33" w:rsidP="001A4182">
      <w:pPr>
        <w:pStyle w:val="Prrafodelista"/>
        <w:numPr>
          <w:ilvl w:val="2"/>
          <w:numId w:val="2"/>
        </w:numPr>
        <w:shd w:val="clear" w:color="auto" w:fill="FFFFFF"/>
        <w:spacing w:after="0" w:line="240" w:lineRule="auto"/>
        <w:jc w:val="both"/>
        <w:rPr>
          <w:rFonts w:ascii="Arial" w:eastAsia="Times New Roman" w:hAnsi="Arial" w:cs="Arial"/>
          <w:color w:val="121212"/>
          <w:sz w:val="20"/>
          <w:szCs w:val="20"/>
          <w:lang w:eastAsia="es-ES"/>
        </w:rPr>
      </w:pPr>
      <w:r w:rsidRPr="001A4182">
        <w:rPr>
          <w:rFonts w:ascii="Arial" w:eastAsia="Times New Roman" w:hAnsi="Arial" w:cs="Arial"/>
          <w:color w:val="121212"/>
          <w:sz w:val="20"/>
          <w:szCs w:val="20"/>
          <w:lang w:eastAsia="es-ES"/>
        </w:rPr>
        <w:t>Desembolsar las aportaciones al capital social en la forma y plazos previstos.</w:t>
      </w:r>
    </w:p>
    <w:p w:rsidR="00316D33" w:rsidRPr="001A4182" w:rsidRDefault="00316D33" w:rsidP="001A4182">
      <w:pPr>
        <w:pStyle w:val="Prrafodelista"/>
        <w:numPr>
          <w:ilvl w:val="2"/>
          <w:numId w:val="2"/>
        </w:numPr>
        <w:shd w:val="clear" w:color="auto" w:fill="FFFFFF"/>
        <w:spacing w:after="0" w:line="240" w:lineRule="auto"/>
        <w:jc w:val="both"/>
        <w:rPr>
          <w:rFonts w:ascii="Arial" w:eastAsia="Times New Roman" w:hAnsi="Arial" w:cs="Arial"/>
          <w:color w:val="121212"/>
          <w:sz w:val="20"/>
          <w:szCs w:val="20"/>
          <w:lang w:eastAsia="es-ES"/>
        </w:rPr>
      </w:pPr>
      <w:r w:rsidRPr="001A4182">
        <w:rPr>
          <w:rFonts w:ascii="Arial" w:eastAsia="Times New Roman" w:hAnsi="Arial" w:cs="Arial"/>
          <w:color w:val="121212"/>
          <w:sz w:val="20"/>
          <w:szCs w:val="20"/>
          <w:lang w:eastAsia="es-ES"/>
        </w:rPr>
        <w:t>Participar con interés en las actividades de formación.</w:t>
      </w:r>
    </w:p>
    <w:p w:rsidR="00316D33" w:rsidRPr="001A4182" w:rsidRDefault="00316D33" w:rsidP="001A4182">
      <w:pPr>
        <w:pStyle w:val="Prrafodelista"/>
        <w:numPr>
          <w:ilvl w:val="2"/>
          <w:numId w:val="2"/>
        </w:numPr>
        <w:shd w:val="clear" w:color="auto" w:fill="FFFFFF"/>
        <w:spacing w:after="0" w:line="240" w:lineRule="auto"/>
        <w:jc w:val="both"/>
        <w:rPr>
          <w:rFonts w:ascii="Arial" w:eastAsia="Times New Roman" w:hAnsi="Arial" w:cs="Arial"/>
          <w:color w:val="121212"/>
          <w:sz w:val="20"/>
          <w:szCs w:val="20"/>
          <w:lang w:eastAsia="es-ES"/>
        </w:rPr>
      </w:pPr>
      <w:r w:rsidRPr="001A4182">
        <w:rPr>
          <w:rFonts w:ascii="Arial" w:eastAsia="Times New Roman" w:hAnsi="Arial" w:cs="Arial"/>
          <w:color w:val="121212"/>
          <w:sz w:val="20"/>
          <w:szCs w:val="20"/>
          <w:lang w:eastAsia="es-ES"/>
        </w:rPr>
        <w:t>Aceptar sus cargos, salvo justa causa.</w:t>
      </w:r>
    </w:p>
    <w:p w:rsidR="00316D33" w:rsidRPr="001A4182" w:rsidRDefault="00316D33" w:rsidP="001A4182">
      <w:pPr>
        <w:pStyle w:val="Prrafodelista"/>
        <w:numPr>
          <w:ilvl w:val="2"/>
          <w:numId w:val="2"/>
        </w:numPr>
        <w:shd w:val="clear" w:color="auto" w:fill="FFFFFF"/>
        <w:spacing w:after="0" w:line="240" w:lineRule="auto"/>
        <w:jc w:val="both"/>
        <w:rPr>
          <w:rFonts w:ascii="Arial" w:eastAsia="Times New Roman" w:hAnsi="Arial" w:cs="Arial"/>
          <w:color w:val="121212"/>
          <w:sz w:val="20"/>
          <w:szCs w:val="20"/>
          <w:lang w:eastAsia="es-ES"/>
        </w:rPr>
      </w:pPr>
      <w:r w:rsidRPr="001A4182">
        <w:rPr>
          <w:rFonts w:ascii="Arial" w:eastAsia="Times New Roman" w:hAnsi="Arial" w:cs="Arial"/>
          <w:color w:val="121212"/>
          <w:sz w:val="20"/>
          <w:szCs w:val="20"/>
          <w:lang w:eastAsia="es-ES"/>
        </w:rPr>
        <w:t>Cumplir con las normas legales.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10.  Responsabilidad.</w:t>
      </w:r>
    </w:p>
    <w:p w:rsidR="00316D33" w:rsidRPr="00316D33" w:rsidRDefault="00316D33" w:rsidP="001A4182">
      <w:pPr>
        <w:shd w:val="clear" w:color="auto" w:fill="FFFFFF"/>
        <w:spacing w:after="0" w:line="240" w:lineRule="auto"/>
        <w:ind w:left="708"/>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La responsabilidad de los socios por las deudas sociales estará limitada a las aportaciones al capital social que cada socio haya realizado.</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Articulo 11. Normas de disciplina social.</w:t>
      </w:r>
    </w:p>
    <w:p w:rsidR="00316D33" w:rsidRPr="00316D33" w:rsidRDefault="00316D33" w:rsidP="001A4182">
      <w:pPr>
        <w:shd w:val="clear" w:color="auto" w:fill="FFFFFF"/>
        <w:spacing w:after="0" w:line="240" w:lineRule="auto"/>
        <w:ind w:left="705"/>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Las faltas cometidas por los socios podrán ser sancionados  de acuerdos con lo recogido en los presentes estatutos.  </w:t>
      </w:r>
      <w:proofErr w:type="gramStart"/>
      <w:r w:rsidRPr="00316D33">
        <w:rPr>
          <w:rFonts w:ascii="Arial" w:eastAsia="Times New Roman" w:hAnsi="Arial" w:cs="Arial"/>
          <w:color w:val="121212"/>
          <w:sz w:val="20"/>
          <w:szCs w:val="20"/>
          <w:lang w:eastAsia="es-ES"/>
        </w:rPr>
        <w:t>las</w:t>
      </w:r>
      <w:proofErr w:type="gramEnd"/>
      <w:r w:rsidRPr="00316D33">
        <w:rPr>
          <w:rFonts w:ascii="Arial" w:eastAsia="Times New Roman" w:hAnsi="Arial" w:cs="Arial"/>
          <w:color w:val="121212"/>
          <w:sz w:val="20"/>
          <w:szCs w:val="20"/>
          <w:lang w:eastAsia="es-ES"/>
        </w:rPr>
        <w:t xml:space="preserve"> faltas se clasifican en muy graves, graves y leves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1A4182">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      </w:t>
      </w:r>
      <w:r w:rsidR="001A4182">
        <w:rPr>
          <w:rFonts w:ascii="Arial" w:eastAsia="Times New Roman" w:hAnsi="Arial" w:cs="Arial"/>
          <w:color w:val="121212"/>
          <w:sz w:val="20"/>
          <w:szCs w:val="20"/>
          <w:lang w:eastAsia="es-ES"/>
        </w:rPr>
        <w:tab/>
      </w:r>
      <w:r w:rsidRPr="00316D33">
        <w:rPr>
          <w:rFonts w:ascii="Arial" w:eastAsia="Times New Roman" w:hAnsi="Arial" w:cs="Arial"/>
          <w:color w:val="121212"/>
          <w:sz w:val="20"/>
          <w:szCs w:val="20"/>
          <w:lang w:eastAsia="es-ES"/>
        </w:rPr>
        <w:t xml:space="preserve">Serán </w:t>
      </w:r>
      <w:r w:rsidRPr="00316D33">
        <w:rPr>
          <w:rFonts w:ascii="Arial" w:eastAsia="Times New Roman" w:hAnsi="Arial" w:cs="Arial"/>
          <w:color w:val="121212"/>
          <w:sz w:val="20"/>
          <w:szCs w:val="20"/>
          <w:u w:val="single"/>
          <w:lang w:eastAsia="es-ES"/>
        </w:rPr>
        <w:t>faltas muy graves</w:t>
      </w:r>
      <w:r w:rsidRPr="00316D33">
        <w:rPr>
          <w:rFonts w:ascii="Arial" w:eastAsia="Times New Roman" w:hAnsi="Arial" w:cs="Arial"/>
          <w:color w:val="121212"/>
          <w:sz w:val="20"/>
          <w:szCs w:val="20"/>
          <w:lang w:eastAsia="es-ES"/>
        </w:rPr>
        <w:t xml:space="preserve"> </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a)      No participar en las actividades previstas en los estatutos.</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b)      El fraude en la entrega de productos o materias primas a los clientes. </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c)      La falsificación de documentos, firmas, sellos, </w:t>
      </w:r>
      <w:proofErr w:type="spellStart"/>
      <w:r w:rsidRPr="00316D33">
        <w:rPr>
          <w:rFonts w:ascii="Arial" w:eastAsia="Times New Roman" w:hAnsi="Arial" w:cs="Arial"/>
          <w:color w:val="121212"/>
          <w:sz w:val="20"/>
          <w:szCs w:val="20"/>
          <w:lang w:eastAsia="es-ES"/>
        </w:rPr>
        <w:t>etc</w:t>
      </w:r>
      <w:proofErr w:type="spellEnd"/>
      <w:r w:rsidRPr="00316D33">
        <w:rPr>
          <w:rFonts w:ascii="Arial" w:eastAsia="Times New Roman" w:hAnsi="Arial" w:cs="Arial"/>
          <w:color w:val="121212"/>
          <w:sz w:val="20"/>
          <w:szCs w:val="20"/>
          <w:lang w:eastAsia="es-ES"/>
        </w:rPr>
        <w:t>…</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d)      Violar los secretos de la Cooperativa en perjuicio grave de sus intereses.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1A4182">
      <w:pPr>
        <w:shd w:val="clear" w:color="auto" w:fill="FFFFFF"/>
        <w:spacing w:after="0" w:line="240" w:lineRule="auto"/>
        <w:ind w:firstLine="708"/>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   Serán </w:t>
      </w:r>
      <w:r w:rsidRPr="00316D33">
        <w:rPr>
          <w:rFonts w:ascii="Arial" w:eastAsia="Times New Roman" w:hAnsi="Arial" w:cs="Arial"/>
          <w:color w:val="121212"/>
          <w:sz w:val="20"/>
          <w:szCs w:val="20"/>
          <w:u w:val="single"/>
          <w:lang w:eastAsia="es-ES"/>
        </w:rPr>
        <w:t>faltas graves</w:t>
      </w:r>
      <w:r w:rsidRPr="00316D33">
        <w:rPr>
          <w:rFonts w:ascii="Arial" w:eastAsia="Times New Roman" w:hAnsi="Arial" w:cs="Arial"/>
          <w:color w:val="121212"/>
          <w:sz w:val="20"/>
          <w:szCs w:val="20"/>
          <w:lang w:eastAsia="es-ES"/>
        </w:rPr>
        <w:t>:</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a)      No observar las instrucciones dictadas por los órganos sociales.</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b)      El incumplimiento de las obligaciones económicas con la cooperativa.</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1A4182">
      <w:pPr>
        <w:shd w:val="clear" w:color="auto" w:fill="FFFFFF"/>
        <w:spacing w:after="0" w:line="240" w:lineRule="auto"/>
        <w:ind w:firstLine="708"/>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 Serán </w:t>
      </w:r>
      <w:r w:rsidRPr="00316D33">
        <w:rPr>
          <w:rFonts w:ascii="Arial" w:eastAsia="Times New Roman" w:hAnsi="Arial" w:cs="Arial"/>
          <w:color w:val="121212"/>
          <w:sz w:val="20"/>
          <w:szCs w:val="20"/>
          <w:u w:val="single"/>
          <w:lang w:eastAsia="es-ES"/>
        </w:rPr>
        <w:t>faltas leves</w:t>
      </w:r>
      <w:r w:rsidRPr="00316D33">
        <w:rPr>
          <w:rFonts w:ascii="Arial" w:eastAsia="Times New Roman" w:hAnsi="Arial" w:cs="Arial"/>
          <w:color w:val="121212"/>
          <w:sz w:val="20"/>
          <w:szCs w:val="20"/>
          <w:lang w:eastAsia="es-ES"/>
        </w:rPr>
        <w:t>:</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a)      El trato inadecuado de palabra o de obra con otros socios de la cooperativa.</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b)      La inasistencia injustificada a las actividades de la cooperativa.</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1A4182">
      <w:pPr>
        <w:shd w:val="clear" w:color="auto" w:fill="FFFFFF"/>
        <w:spacing w:after="0" w:line="240" w:lineRule="auto"/>
        <w:ind w:firstLine="708"/>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Sanciones disciplinarias:</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1.      Por faltas muy graves: reducción de la nota final de EJE entre 3 y 5 puntos.</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2.      Por faltas graves: reducción de la nota final de EJE entre 1 y 3 puntos.</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3.      Por faltas leves: Amonestación verbal o escrita.</w:t>
      </w:r>
    </w:p>
    <w:p w:rsidR="00316D33" w:rsidRPr="00316D33" w:rsidRDefault="00316D33" w:rsidP="00316D33">
      <w:pPr>
        <w:shd w:val="clear" w:color="auto" w:fill="FFFFFF"/>
        <w:spacing w:before="240" w:after="60" w:line="240" w:lineRule="auto"/>
        <w:jc w:val="both"/>
        <w:outlineLvl w:val="0"/>
        <w:rPr>
          <w:rFonts w:ascii="Arial" w:eastAsia="Times New Roman" w:hAnsi="Arial" w:cs="Arial"/>
          <w:b/>
          <w:bCs/>
          <w:color w:val="121212"/>
          <w:kern w:val="36"/>
          <w:sz w:val="48"/>
          <w:szCs w:val="48"/>
          <w:lang w:eastAsia="es-ES"/>
        </w:rPr>
      </w:pPr>
      <w:r w:rsidRPr="00316D33">
        <w:rPr>
          <w:rFonts w:ascii="Arial" w:eastAsia="Times New Roman" w:hAnsi="Arial" w:cs="Arial"/>
          <w:b/>
          <w:bCs/>
          <w:color w:val="121212"/>
          <w:kern w:val="36"/>
          <w:sz w:val="24"/>
          <w:szCs w:val="24"/>
          <w:shd w:val="clear" w:color="auto" w:fill="FFFF00"/>
          <w:lang w:eastAsia="es-ES"/>
        </w:rPr>
        <w:t>CAPITULO  III.   ÓRGANOS DE LA COOPERATIVA</w:t>
      </w:r>
      <w:r w:rsidRPr="00316D33">
        <w:rPr>
          <w:rFonts w:ascii="Arial" w:eastAsia="Times New Roman" w:hAnsi="Arial" w:cs="Arial"/>
          <w:b/>
          <w:bCs/>
          <w:color w:val="121212"/>
          <w:kern w:val="36"/>
          <w:sz w:val="24"/>
          <w:szCs w:val="24"/>
          <w:lang w:eastAsia="es-ES"/>
        </w:rPr>
        <w:t>.</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Artículo 13. Asamblea General</w:t>
      </w:r>
    </w:p>
    <w:p w:rsidR="001A4182" w:rsidRDefault="001A4182" w:rsidP="00316D33">
      <w:pPr>
        <w:shd w:val="clear" w:color="auto" w:fill="FFFFFF"/>
        <w:tabs>
          <w:tab w:val="num" w:pos="780"/>
        </w:tabs>
        <w:spacing w:after="0" w:line="240" w:lineRule="auto"/>
        <w:ind w:hanging="360"/>
        <w:jc w:val="both"/>
        <w:rPr>
          <w:rFonts w:ascii="Arial" w:eastAsia="Times New Roman" w:hAnsi="Arial" w:cs="Arial"/>
          <w:color w:val="121212"/>
          <w:sz w:val="20"/>
          <w:szCs w:val="20"/>
          <w:lang w:eastAsia="es-ES"/>
        </w:rPr>
      </w:pPr>
    </w:p>
    <w:p w:rsidR="00316D33" w:rsidRPr="00316D33" w:rsidRDefault="001A4182" w:rsidP="00316D33">
      <w:pPr>
        <w:shd w:val="clear" w:color="auto" w:fill="FFFFFF"/>
        <w:tabs>
          <w:tab w:val="num" w:pos="780"/>
        </w:tabs>
        <w:spacing w:after="0" w:line="240" w:lineRule="auto"/>
        <w:ind w:hanging="360"/>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ab/>
      </w:r>
      <w:r w:rsidR="00316D33" w:rsidRPr="00316D33">
        <w:rPr>
          <w:rFonts w:ascii="Arial" w:eastAsia="Times New Roman" w:hAnsi="Arial" w:cs="Arial"/>
          <w:color w:val="121212"/>
          <w:sz w:val="20"/>
          <w:szCs w:val="20"/>
          <w:lang w:eastAsia="es-ES"/>
        </w:rPr>
        <w:t xml:space="preserve">    </w:t>
      </w:r>
      <w:r>
        <w:rPr>
          <w:rFonts w:ascii="Arial" w:eastAsia="Times New Roman" w:hAnsi="Arial" w:cs="Arial"/>
          <w:color w:val="121212"/>
          <w:sz w:val="20"/>
          <w:szCs w:val="20"/>
          <w:lang w:eastAsia="es-ES"/>
        </w:rPr>
        <w:tab/>
      </w:r>
      <w:r w:rsidR="00316D33" w:rsidRPr="00316D33">
        <w:rPr>
          <w:rFonts w:ascii="Arial" w:eastAsia="Times New Roman" w:hAnsi="Arial" w:cs="Arial"/>
          <w:b/>
          <w:bCs/>
          <w:color w:val="121212"/>
          <w:sz w:val="20"/>
          <w:lang w:eastAsia="es-ES"/>
        </w:rPr>
        <w:t>Funcionamiento de la Asamblea</w:t>
      </w:r>
    </w:p>
    <w:p w:rsidR="00316D33" w:rsidRPr="00316D33" w:rsidRDefault="00316D33"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1.      La Asamblea General quedará constituida cuando estén presentes y representados todos los socios, en la segunda convocatoria cuando lo estén la mitad más uno de los votos sociales.</w:t>
      </w:r>
    </w:p>
    <w:p w:rsidR="00316D33" w:rsidRPr="00316D33" w:rsidRDefault="00316D33"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2.      La mesa de la Asamblea estará formada como mínimo por el Presidente y el Secretario del Consejo Rector, salvo conflicto de intereses.</w:t>
      </w:r>
    </w:p>
    <w:p w:rsidR="00316D33" w:rsidRPr="00316D33" w:rsidRDefault="00316D33"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3.      Los acuerdos se adoptarán por más de la mitad de los votos sociales válidamente expresados, salvo en los casos que estos Estatutos establezcan otras condiciones. Las votaciones serán secretas.</w:t>
      </w:r>
    </w:p>
    <w:p w:rsidR="00316D33" w:rsidRDefault="00316D33"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4.      Los acuerdos adoptados por la Asamblea General serán efectivos desde el momento de su adopción.</w:t>
      </w:r>
    </w:p>
    <w:p w:rsidR="001A4182" w:rsidRDefault="001A4182"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p>
    <w:p w:rsidR="001A4182" w:rsidRDefault="001A4182"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p>
    <w:p w:rsidR="001A4182" w:rsidRDefault="001A4182"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p>
    <w:p w:rsidR="001A4182" w:rsidRDefault="001A4182"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p>
    <w:p w:rsidR="001A4182" w:rsidRPr="00316D33" w:rsidRDefault="001A4182"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p>
    <w:p w:rsidR="00316D33" w:rsidRPr="00316D33" w:rsidRDefault="001A4182" w:rsidP="00316D33">
      <w:pPr>
        <w:shd w:val="clear" w:color="auto" w:fill="FFFFFF"/>
        <w:tabs>
          <w:tab w:val="num" w:pos="780"/>
        </w:tabs>
        <w:spacing w:after="0" w:line="240" w:lineRule="auto"/>
        <w:ind w:hanging="360"/>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lastRenderedPageBreak/>
        <w:tab/>
      </w:r>
      <w:r>
        <w:rPr>
          <w:rFonts w:ascii="Arial" w:eastAsia="Times New Roman" w:hAnsi="Arial" w:cs="Arial"/>
          <w:color w:val="121212"/>
          <w:sz w:val="20"/>
          <w:szCs w:val="20"/>
          <w:lang w:eastAsia="es-ES"/>
        </w:rPr>
        <w:tab/>
      </w:r>
      <w:r w:rsidR="00316D33" w:rsidRPr="00316D33">
        <w:rPr>
          <w:rFonts w:ascii="Arial" w:eastAsia="Times New Roman" w:hAnsi="Arial" w:cs="Arial"/>
          <w:color w:val="121212"/>
          <w:sz w:val="20"/>
          <w:szCs w:val="20"/>
          <w:lang w:eastAsia="es-ES"/>
        </w:rPr>
        <w:t xml:space="preserve"> </w:t>
      </w:r>
      <w:r w:rsidR="00316D33" w:rsidRPr="00316D33">
        <w:rPr>
          <w:rFonts w:ascii="Arial" w:eastAsia="Times New Roman" w:hAnsi="Arial" w:cs="Arial"/>
          <w:b/>
          <w:bCs/>
          <w:color w:val="121212"/>
          <w:sz w:val="20"/>
          <w:lang w:eastAsia="es-ES"/>
        </w:rPr>
        <w:t>Derecho de voto</w:t>
      </w:r>
    </w:p>
    <w:p w:rsidR="001A4182" w:rsidRDefault="00316D33"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      </w:t>
      </w:r>
      <w:r w:rsidR="001A4182">
        <w:rPr>
          <w:rFonts w:ascii="Arial" w:eastAsia="Times New Roman" w:hAnsi="Arial" w:cs="Arial"/>
          <w:color w:val="121212"/>
          <w:sz w:val="20"/>
          <w:szCs w:val="20"/>
          <w:lang w:eastAsia="es-ES"/>
        </w:rPr>
        <w:tab/>
      </w:r>
    </w:p>
    <w:p w:rsidR="001A4182" w:rsidRDefault="001A4182" w:rsidP="001A4182">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ab/>
        <w:t xml:space="preserve">1. </w:t>
      </w:r>
      <w:r w:rsidR="00316D33" w:rsidRPr="00316D33">
        <w:rPr>
          <w:rFonts w:ascii="Arial" w:eastAsia="Times New Roman" w:hAnsi="Arial" w:cs="Arial"/>
          <w:color w:val="121212"/>
          <w:sz w:val="20"/>
          <w:szCs w:val="20"/>
          <w:lang w:eastAsia="es-ES"/>
        </w:rPr>
        <w:t>Cada socio tendrá derecho a voto.</w:t>
      </w:r>
    </w:p>
    <w:p w:rsidR="00316D33" w:rsidRPr="00316D33" w:rsidRDefault="001A4182" w:rsidP="001A4182">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ab/>
      </w:r>
      <w:proofErr w:type="gramStart"/>
      <w:r>
        <w:rPr>
          <w:rFonts w:ascii="Arial" w:eastAsia="Times New Roman" w:hAnsi="Arial" w:cs="Arial"/>
          <w:color w:val="121212"/>
          <w:sz w:val="20"/>
          <w:szCs w:val="20"/>
          <w:lang w:eastAsia="es-ES"/>
        </w:rPr>
        <w:t>2.</w:t>
      </w:r>
      <w:r w:rsidR="00316D33" w:rsidRPr="00316D33">
        <w:rPr>
          <w:rFonts w:ascii="Arial" w:eastAsia="Times New Roman" w:hAnsi="Arial" w:cs="Arial"/>
          <w:color w:val="121212"/>
          <w:sz w:val="20"/>
          <w:szCs w:val="20"/>
          <w:lang w:eastAsia="es-ES"/>
        </w:rPr>
        <w:t>El</w:t>
      </w:r>
      <w:proofErr w:type="gramEnd"/>
      <w:r w:rsidR="00316D33" w:rsidRPr="00316D33">
        <w:rPr>
          <w:rFonts w:ascii="Arial" w:eastAsia="Times New Roman" w:hAnsi="Arial" w:cs="Arial"/>
          <w:color w:val="121212"/>
          <w:sz w:val="20"/>
          <w:szCs w:val="20"/>
          <w:lang w:eastAsia="es-ES"/>
        </w:rPr>
        <w:t xml:space="preserve"> socio, en casos justificados, podrá hacerse representar en las reuniones de la Asamblea General por medio de otro socio, quién no podrá representar a más de dos.</w:t>
      </w:r>
    </w:p>
    <w:p w:rsidR="00316D33" w:rsidRDefault="001A4182"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ab/>
      </w:r>
      <w:proofErr w:type="gramStart"/>
      <w:r>
        <w:rPr>
          <w:rFonts w:ascii="Arial" w:eastAsia="Times New Roman" w:hAnsi="Arial" w:cs="Arial"/>
          <w:color w:val="121212"/>
          <w:sz w:val="20"/>
          <w:szCs w:val="20"/>
          <w:lang w:eastAsia="es-ES"/>
        </w:rPr>
        <w:t>3.</w:t>
      </w:r>
      <w:r w:rsidR="00316D33" w:rsidRPr="00316D33">
        <w:rPr>
          <w:rFonts w:ascii="Arial" w:eastAsia="Times New Roman" w:hAnsi="Arial" w:cs="Arial"/>
          <w:color w:val="121212"/>
          <w:sz w:val="20"/>
          <w:szCs w:val="20"/>
          <w:lang w:eastAsia="es-ES"/>
        </w:rPr>
        <w:t>El</w:t>
      </w:r>
      <w:proofErr w:type="gramEnd"/>
      <w:r w:rsidR="00316D33" w:rsidRPr="00316D33">
        <w:rPr>
          <w:rFonts w:ascii="Arial" w:eastAsia="Times New Roman" w:hAnsi="Arial" w:cs="Arial"/>
          <w:color w:val="121212"/>
          <w:sz w:val="20"/>
          <w:szCs w:val="20"/>
          <w:lang w:eastAsia="es-ES"/>
        </w:rPr>
        <w:t xml:space="preserve"> socio deberá abstenerse de votar cuando exista un conflicto de intereses entre el mismo y la cooperativa.</w:t>
      </w:r>
    </w:p>
    <w:p w:rsidR="008620A0" w:rsidRPr="00316D33" w:rsidRDefault="008620A0"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p>
    <w:p w:rsidR="00316D33" w:rsidRPr="00316D33" w:rsidRDefault="008620A0" w:rsidP="00316D33">
      <w:pPr>
        <w:shd w:val="clear" w:color="auto" w:fill="FFFFFF"/>
        <w:tabs>
          <w:tab w:val="num" w:pos="780"/>
        </w:tabs>
        <w:spacing w:after="0" w:line="240" w:lineRule="auto"/>
        <w:ind w:hanging="360"/>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ab/>
      </w:r>
      <w:r>
        <w:rPr>
          <w:rFonts w:ascii="Arial" w:eastAsia="Times New Roman" w:hAnsi="Arial" w:cs="Arial"/>
          <w:color w:val="121212"/>
          <w:sz w:val="20"/>
          <w:szCs w:val="20"/>
          <w:lang w:eastAsia="es-ES"/>
        </w:rPr>
        <w:tab/>
      </w:r>
      <w:r w:rsidR="00316D33" w:rsidRPr="00316D33">
        <w:rPr>
          <w:rFonts w:ascii="Arial" w:eastAsia="Times New Roman" w:hAnsi="Arial" w:cs="Arial"/>
          <w:color w:val="121212"/>
          <w:sz w:val="20"/>
          <w:szCs w:val="20"/>
          <w:lang w:eastAsia="es-ES"/>
        </w:rPr>
        <w:t xml:space="preserve"> </w:t>
      </w:r>
      <w:r w:rsidR="00316D33" w:rsidRPr="00316D33">
        <w:rPr>
          <w:rFonts w:ascii="Arial" w:eastAsia="Times New Roman" w:hAnsi="Arial" w:cs="Arial"/>
          <w:b/>
          <w:bCs/>
          <w:color w:val="121212"/>
          <w:sz w:val="20"/>
          <w:lang w:eastAsia="es-ES"/>
        </w:rPr>
        <w:t>Acta de las reuniones</w:t>
      </w:r>
    </w:p>
    <w:p w:rsidR="008620A0" w:rsidRDefault="008620A0"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p>
    <w:p w:rsidR="00316D33" w:rsidRPr="00316D33" w:rsidRDefault="008620A0"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Pr>
          <w:rFonts w:ascii="Arial" w:eastAsia="Times New Roman" w:hAnsi="Arial" w:cs="Arial"/>
          <w:color w:val="121212"/>
          <w:sz w:val="20"/>
          <w:szCs w:val="20"/>
          <w:lang w:eastAsia="es-ES"/>
        </w:rPr>
        <w:tab/>
      </w:r>
      <w:r w:rsidR="00316D33" w:rsidRPr="00316D33">
        <w:rPr>
          <w:rFonts w:ascii="Arial" w:eastAsia="Times New Roman" w:hAnsi="Arial" w:cs="Arial"/>
          <w:color w:val="121212"/>
          <w:sz w:val="20"/>
          <w:szCs w:val="20"/>
          <w:lang w:eastAsia="es-ES"/>
        </w:rPr>
        <w:t>El acta de cada sesión de la Asamblea General será redactada por el secretario, con expresión del lugar, la fecha de la reunión, número de asistentes, señalamiento del orden del día, resumen de las deliberaciones e invenciones, así como la transcripción de los acuerdos adoptados con los resultados de las votaciones y hora de la finalización.</w:t>
      </w:r>
    </w:p>
    <w:p w:rsidR="00316D33" w:rsidRPr="00316D33" w:rsidRDefault="00316D33"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2.      Podrá ser aprobada por la propia Asamblea a continuación del acto de su celebración o, en su defecto, dentro de los 15 días siguientes  por el Presidente y un socio que no tengan cargo alguno, quienes firmarán con el secretario.</w:t>
      </w:r>
    </w:p>
    <w:p w:rsidR="00316D33" w:rsidRPr="00316D33" w:rsidRDefault="00316D33" w:rsidP="00316D33">
      <w:pPr>
        <w:shd w:val="clear" w:color="auto" w:fill="FFFFFF"/>
        <w:tabs>
          <w:tab w:val="num" w:pos="1068"/>
        </w:tabs>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3.      Los acuerdos podrán ser certificados por el secretario.</w:t>
      </w:r>
    </w:p>
    <w:p w:rsidR="00316D33" w:rsidRPr="00316D33" w:rsidRDefault="00316D33" w:rsidP="00316D33">
      <w:pPr>
        <w:shd w:val="clear" w:color="auto" w:fill="FFFFFF"/>
        <w:tabs>
          <w:tab w:val="num" w:pos="780"/>
        </w:tabs>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F.     </w:t>
      </w:r>
      <w:r w:rsidRPr="00316D33">
        <w:rPr>
          <w:rFonts w:ascii="Arial" w:eastAsia="Times New Roman" w:hAnsi="Arial" w:cs="Arial"/>
          <w:b/>
          <w:bCs/>
          <w:color w:val="121212"/>
          <w:sz w:val="20"/>
          <w:lang w:eastAsia="es-ES"/>
        </w:rPr>
        <w:t>Impugnación de los acuerdos</w:t>
      </w:r>
    </w:p>
    <w:p w:rsidR="00316D33" w:rsidRPr="00316D33" w:rsidRDefault="00316D33" w:rsidP="00316D33">
      <w:pPr>
        <w:shd w:val="clear" w:color="auto" w:fill="FFFFFF"/>
        <w:spacing w:after="0" w:line="240" w:lineRule="auto"/>
        <w:ind w:hanging="360"/>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1.      Los acuerdos de la Asamblea General que sean contrarios a la Ley, que se opongan a estos Estatutos o que, en beneficio de uno o varios socios o de terceros, lesionen los intereses de la cooperativa podrán ser impugnados por cualquier socio.</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CAPITULO IV. RÉGIMEN ECONOMICO.</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Times New Roman" w:hAnsi="Arial" w:cs="Arial"/>
          <w:b/>
          <w:bCs/>
          <w:color w:val="121212"/>
          <w:sz w:val="20"/>
          <w:lang w:eastAsia="es-ES"/>
        </w:rPr>
        <w:t>Articulo 14</w:t>
      </w:r>
      <w:r w:rsidR="00316D33" w:rsidRPr="00316D33">
        <w:rPr>
          <w:rFonts w:ascii="Arial" w:eastAsia="Times New Roman" w:hAnsi="Arial" w:cs="Arial"/>
          <w:b/>
          <w:bCs/>
          <w:color w:val="121212"/>
          <w:sz w:val="20"/>
          <w:lang w:eastAsia="es-ES"/>
        </w:rPr>
        <w:t>. Capital social</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El capital social mínimo de </w:t>
      </w:r>
      <w:r>
        <w:rPr>
          <w:rFonts w:ascii="Arial" w:eastAsia="Times New Roman" w:hAnsi="Arial" w:cs="Arial"/>
          <w:color w:val="121212"/>
          <w:sz w:val="20"/>
          <w:szCs w:val="20"/>
          <w:lang w:eastAsia="es-ES"/>
        </w:rPr>
        <w:t>L.S. T-</w:t>
      </w:r>
      <w:proofErr w:type="spellStart"/>
      <w:r>
        <w:rPr>
          <w:rFonts w:ascii="Arial" w:eastAsia="Times New Roman" w:hAnsi="Arial" w:cs="Arial"/>
          <w:color w:val="121212"/>
          <w:sz w:val="20"/>
          <w:szCs w:val="20"/>
          <w:lang w:eastAsia="es-ES"/>
        </w:rPr>
        <w:t>Shirt</w:t>
      </w:r>
      <w:proofErr w:type="spellEnd"/>
      <w:r w:rsidRPr="00316D33">
        <w:rPr>
          <w:rFonts w:ascii="Arial" w:eastAsia="Times New Roman" w:hAnsi="Arial" w:cs="Arial"/>
          <w:color w:val="121212"/>
          <w:sz w:val="20"/>
          <w:szCs w:val="20"/>
          <w:lang w:eastAsia="es-ES"/>
        </w:rPr>
        <w:t xml:space="preserve"> es de</w:t>
      </w:r>
      <w:r>
        <w:rPr>
          <w:rFonts w:ascii="Arial" w:eastAsia="Times New Roman" w:hAnsi="Arial" w:cs="Arial"/>
          <w:color w:val="121212"/>
          <w:sz w:val="20"/>
          <w:szCs w:val="20"/>
          <w:lang w:eastAsia="es-ES"/>
        </w:rPr>
        <w:t>…</w:t>
      </w:r>
      <w:r w:rsidRPr="00316D33">
        <w:rPr>
          <w:rFonts w:ascii="Arial" w:eastAsia="Times New Roman" w:hAnsi="Arial" w:cs="Arial"/>
          <w:color w:val="121212"/>
          <w:sz w:val="20"/>
          <w:szCs w:val="20"/>
          <w:lang w:eastAsia="es-ES"/>
        </w:rPr>
        <w:t xml:space="preserve">€ que estará suscrito y desembolsado. </w:t>
      </w:r>
    </w:p>
    <w:p w:rsid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El capital social se constituirá por las aportaciones voluntarias y obligatorias de los socios. </w:t>
      </w:r>
    </w:p>
    <w:p w:rsidR="000101EA" w:rsidRPr="00316D33" w:rsidRDefault="000101EA"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Times New Roman" w:hAnsi="Arial" w:cs="Arial"/>
          <w:b/>
          <w:bCs/>
          <w:color w:val="121212"/>
          <w:sz w:val="20"/>
          <w:lang w:eastAsia="es-ES"/>
        </w:rPr>
        <w:t>Articulo 15</w:t>
      </w:r>
      <w:r w:rsidR="00316D33" w:rsidRPr="00316D33">
        <w:rPr>
          <w:rFonts w:ascii="Arial" w:eastAsia="Times New Roman" w:hAnsi="Arial" w:cs="Arial"/>
          <w:b/>
          <w:bCs/>
          <w:color w:val="121212"/>
          <w:sz w:val="20"/>
          <w:lang w:eastAsia="es-ES"/>
        </w:rPr>
        <w:t>. Aportaciones obligatorias.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La aportación obligatoria mínima para ser socio será de </w:t>
      </w:r>
      <w:r>
        <w:rPr>
          <w:rFonts w:ascii="Arial" w:eastAsia="Times New Roman" w:hAnsi="Arial" w:cs="Arial"/>
          <w:b/>
          <w:bCs/>
          <w:color w:val="121212"/>
          <w:sz w:val="20"/>
          <w:lang w:eastAsia="es-ES"/>
        </w:rPr>
        <w:t xml:space="preserve">x </w:t>
      </w:r>
      <w:r w:rsidRPr="00316D33">
        <w:rPr>
          <w:rFonts w:ascii="Arial" w:eastAsia="Times New Roman" w:hAnsi="Arial" w:cs="Arial"/>
          <w:b/>
          <w:bCs/>
          <w:color w:val="121212"/>
          <w:sz w:val="20"/>
          <w:lang w:eastAsia="es-ES"/>
        </w:rPr>
        <w:t>euros</w:t>
      </w:r>
      <w:r w:rsidRPr="00316D33">
        <w:rPr>
          <w:rFonts w:ascii="Arial" w:eastAsia="Times New Roman" w:hAnsi="Arial" w:cs="Arial"/>
          <w:color w:val="121212"/>
          <w:sz w:val="20"/>
          <w:szCs w:val="20"/>
          <w:lang w:eastAsia="es-ES"/>
        </w:rPr>
        <w:t>, que deberá desembolsarse antes del</w:t>
      </w:r>
      <w:r>
        <w:rPr>
          <w:rFonts w:ascii="Arial" w:eastAsia="Times New Roman" w:hAnsi="Arial" w:cs="Arial"/>
          <w:color w:val="121212"/>
          <w:sz w:val="20"/>
          <w:szCs w:val="20"/>
          <w:lang w:eastAsia="es-ES"/>
        </w:rPr>
        <w:t>….</w:t>
      </w:r>
      <w:proofErr w:type="gramStart"/>
      <w:r w:rsidRPr="00316D33">
        <w:rPr>
          <w:rFonts w:ascii="Arial" w:eastAsia="Times New Roman" w:hAnsi="Arial" w:cs="Arial"/>
          <w:color w:val="121212"/>
          <w:sz w:val="20"/>
          <w:szCs w:val="20"/>
          <w:lang w:eastAsia="es-ES"/>
        </w:rPr>
        <w:t xml:space="preserve">de </w:t>
      </w:r>
      <w:r>
        <w:rPr>
          <w:rFonts w:ascii="Arial" w:eastAsia="Times New Roman" w:hAnsi="Arial" w:cs="Arial"/>
          <w:color w:val="121212"/>
          <w:sz w:val="20"/>
          <w:szCs w:val="20"/>
          <w:lang w:eastAsia="es-ES"/>
        </w:rPr>
        <w:t>…</w:t>
      </w:r>
      <w:proofErr w:type="gramEnd"/>
      <w:r w:rsidRPr="00316D33">
        <w:rPr>
          <w:rFonts w:ascii="Arial" w:eastAsia="Times New Roman" w:hAnsi="Arial" w:cs="Arial"/>
          <w:color w:val="121212"/>
          <w:sz w:val="20"/>
          <w:szCs w:val="20"/>
          <w:lang w:eastAsia="es-ES"/>
        </w:rPr>
        <w:t>de</w:t>
      </w:r>
      <w:r>
        <w:rPr>
          <w:rFonts w:ascii="Arial" w:eastAsia="Times New Roman" w:hAnsi="Arial" w:cs="Arial"/>
          <w:color w:val="121212"/>
          <w:sz w:val="20"/>
          <w:szCs w:val="20"/>
          <w:lang w:eastAsia="es-ES"/>
        </w:rPr>
        <w:t xml:space="preserve"> 2012.</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 xml:space="preserve">Articulo </w:t>
      </w:r>
      <w:r w:rsidR="008620A0">
        <w:rPr>
          <w:rFonts w:ascii="Arial" w:eastAsia="Times New Roman" w:hAnsi="Arial" w:cs="Arial"/>
          <w:b/>
          <w:bCs/>
          <w:color w:val="121212"/>
          <w:sz w:val="20"/>
          <w:lang w:eastAsia="es-ES"/>
        </w:rPr>
        <w:t>16</w:t>
      </w:r>
      <w:r w:rsidRPr="00316D33">
        <w:rPr>
          <w:rFonts w:ascii="Arial" w:eastAsia="Times New Roman" w:hAnsi="Arial" w:cs="Arial"/>
          <w:b/>
          <w:bCs/>
          <w:color w:val="121212"/>
          <w:sz w:val="20"/>
          <w:lang w:eastAsia="es-ES"/>
        </w:rPr>
        <w:t>. Reembolso de capital social.</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El reembolso del capital social aportado por los socios de la cooperativa se efectuará al finalizar el curso momento en el que se procederá a disolver la cooperativa.</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El reembolso se hará efectivo en el plazo máximo de diez días. </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b/>
          <w:bCs/>
          <w:color w:val="121212"/>
          <w:sz w:val="20"/>
          <w:lang w:eastAsia="es-ES"/>
        </w:rPr>
        <w:t>CAPITULO V. EJERCICIO Y CUENTAS ANUALES.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Times New Roman" w:hAnsi="Arial" w:cs="Arial"/>
          <w:b/>
          <w:bCs/>
          <w:color w:val="121212"/>
          <w:sz w:val="20"/>
          <w:lang w:eastAsia="es-ES"/>
        </w:rPr>
        <w:t>Articulo 17</w:t>
      </w:r>
      <w:r w:rsidR="00316D33" w:rsidRPr="00316D33">
        <w:rPr>
          <w:rFonts w:ascii="Arial" w:eastAsia="Times New Roman" w:hAnsi="Arial" w:cs="Arial"/>
          <w:b/>
          <w:bCs/>
          <w:color w:val="121212"/>
          <w:sz w:val="20"/>
          <w:lang w:eastAsia="es-ES"/>
        </w:rPr>
        <w:t>. Duración del ejercicio y cuentas anuales.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Tendrá una duración de</w:t>
      </w:r>
      <w:r>
        <w:rPr>
          <w:rFonts w:ascii="Arial" w:eastAsia="Times New Roman" w:hAnsi="Arial" w:cs="Arial"/>
          <w:color w:val="121212"/>
          <w:sz w:val="20"/>
          <w:szCs w:val="20"/>
          <w:lang w:eastAsia="es-ES"/>
        </w:rPr>
        <w:t xml:space="preserve"> x </w:t>
      </w:r>
      <w:r w:rsidRPr="00316D33">
        <w:rPr>
          <w:rFonts w:ascii="Arial" w:eastAsia="Times New Roman" w:hAnsi="Arial" w:cs="Arial"/>
          <w:color w:val="121212"/>
          <w:sz w:val="20"/>
          <w:szCs w:val="20"/>
          <w:lang w:eastAsia="es-ES"/>
        </w:rPr>
        <w:t>meses empezará el día </w:t>
      </w:r>
      <w:r>
        <w:rPr>
          <w:rFonts w:ascii="Arial" w:eastAsia="Times New Roman" w:hAnsi="Arial" w:cs="Arial"/>
          <w:b/>
          <w:bCs/>
          <w:color w:val="121212"/>
          <w:sz w:val="20"/>
          <w:lang w:eastAsia="es-ES"/>
        </w:rPr>
        <w:t xml:space="preserve">x </w:t>
      </w:r>
      <w:r w:rsidRPr="00316D33">
        <w:rPr>
          <w:rFonts w:ascii="Arial" w:eastAsia="Times New Roman" w:hAnsi="Arial" w:cs="Arial"/>
          <w:b/>
          <w:bCs/>
          <w:color w:val="121212"/>
          <w:sz w:val="20"/>
          <w:lang w:eastAsia="es-ES"/>
        </w:rPr>
        <w:t xml:space="preserve"> de octubre de 20</w:t>
      </w:r>
      <w:r>
        <w:rPr>
          <w:rFonts w:ascii="Arial" w:eastAsia="Times New Roman" w:hAnsi="Arial" w:cs="Arial"/>
          <w:b/>
          <w:bCs/>
          <w:color w:val="121212"/>
          <w:sz w:val="20"/>
          <w:lang w:eastAsia="es-ES"/>
        </w:rPr>
        <w:t>11</w:t>
      </w:r>
      <w:r w:rsidRPr="00316D33">
        <w:rPr>
          <w:rFonts w:ascii="Arial" w:eastAsia="Times New Roman" w:hAnsi="Arial" w:cs="Arial"/>
          <w:color w:val="121212"/>
          <w:sz w:val="20"/>
          <w:szCs w:val="20"/>
          <w:lang w:eastAsia="es-ES"/>
        </w:rPr>
        <w:t xml:space="preserve">  y quedará cerrado en día </w:t>
      </w:r>
      <w:r>
        <w:rPr>
          <w:rFonts w:ascii="Arial" w:eastAsia="Times New Roman" w:hAnsi="Arial" w:cs="Arial"/>
          <w:b/>
          <w:bCs/>
          <w:color w:val="121212"/>
          <w:sz w:val="20"/>
          <w:lang w:eastAsia="es-ES"/>
        </w:rPr>
        <w:t xml:space="preserve">x </w:t>
      </w:r>
      <w:r w:rsidRPr="00316D33">
        <w:rPr>
          <w:rFonts w:ascii="Arial" w:eastAsia="Times New Roman" w:hAnsi="Arial" w:cs="Arial"/>
          <w:b/>
          <w:bCs/>
          <w:color w:val="121212"/>
          <w:sz w:val="20"/>
          <w:lang w:eastAsia="es-ES"/>
        </w:rPr>
        <w:t xml:space="preserve">de </w:t>
      </w:r>
      <w:r>
        <w:rPr>
          <w:rFonts w:ascii="Arial" w:eastAsia="Times New Roman" w:hAnsi="Arial" w:cs="Arial"/>
          <w:b/>
          <w:bCs/>
          <w:color w:val="121212"/>
          <w:sz w:val="20"/>
          <w:lang w:eastAsia="es-ES"/>
        </w:rPr>
        <w:t xml:space="preserve">x </w:t>
      </w:r>
      <w:r w:rsidRPr="00316D33">
        <w:rPr>
          <w:rFonts w:ascii="Arial" w:eastAsia="Times New Roman" w:hAnsi="Arial" w:cs="Arial"/>
          <w:b/>
          <w:bCs/>
          <w:color w:val="121212"/>
          <w:sz w:val="20"/>
          <w:lang w:eastAsia="es-ES"/>
        </w:rPr>
        <w:t>del 2012.</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El Consejo Rector  presentará  antes del 20 de Junio del 2012 ante la Asamblea General las cuentas anuales.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Times New Roman" w:hAnsi="Arial" w:cs="Arial"/>
          <w:b/>
          <w:bCs/>
          <w:color w:val="121212"/>
          <w:sz w:val="20"/>
          <w:lang w:eastAsia="es-ES"/>
        </w:rPr>
        <w:t>Articulo 18</w:t>
      </w:r>
      <w:r w:rsidR="00316D33" w:rsidRPr="00316D33">
        <w:rPr>
          <w:rFonts w:ascii="Arial" w:eastAsia="Times New Roman" w:hAnsi="Arial" w:cs="Arial"/>
          <w:b/>
          <w:bCs/>
          <w:color w:val="121212"/>
          <w:sz w:val="20"/>
          <w:lang w:eastAsia="es-ES"/>
        </w:rPr>
        <w:t>. Resultado del ejercicio.</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Los resultados del ejercicio económico determinaran conforme a la normativa general.</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 xml:space="preserve">Si se obtienen beneficios se destinarán: </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ab/>
        <w:t xml:space="preserve">1.  El </w:t>
      </w:r>
      <w:r w:rsidR="001A4182">
        <w:rPr>
          <w:rFonts w:ascii="Arial" w:eastAsia="Times New Roman" w:hAnsi="Arial" w:cs="Arial"/>
          <w:b/>
          <w:bCs/>
          <w:color w:val="121212"/>
          <w:sz w:val="20"/>
          <w:lang w:eastAsia="es-ES"/>
        </w:rPr>
        <w:t>75</w:t>
      </w:r>
      <w:r w:rsidRPr="00316D33">
        <w:rPr>
          <w:rFonts w:ascii="Arial" w:eastAsia="Times New Roman" w:hAnsi="Arial" w:cs="Arial"/>
          <w:b/>
          <w:bCs/>
          <w:color w:val="121212"/>
          <w:sz w:val="20"/>
          <w:lang w:eastAsia="es-ES"/>
        </w:rPr>
        <w:t>% a repartir entre los socios</w:t>
      </w:r>
      <w:r w:rsidRPr="00316D33">
        <w:rPr>
          <w:rFonts w:ascii="Arial" w:eastAsia="Times New Roman" w:hAnsi="Arial" w:cs="Arial"/>
          <w:color w:val="121212"/>
          <w:sz w:val="20"/>
          <w:szCs w:val="20"/>
          <w:lang w:eastAsia="es-ES"/>
        </w:rPr>
        <w:t>.</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ab/>
        <w:t xml:space="preserve">2. El </w:t>
      </w:r>
      <w:r w:rsidR="001A4182">
        <w:rPr>
          <w:rFonts w:ascii="Arial" w:eastAsia="Times New Roman" w:hAnsi="Arial" w:cs="Arial"/>
          <w:b/>
          <w:bCs/>
          <w:color w:val="121212"/>
          <w:sz w:val="20"/>
          <w:lang w:eastAsia="es-ES"/>
        </w:rPr>
        <w:t>restante 25</w:t>
      </w:r>
      <w:r w:rsidRPr="00316D33">
        <w:rPr>
          <w:rFonts w:ascii="Arial" w:eastAsia="Times New Roman" w:hAnsi="Arial" w:cs="Arial"/>
          <w:b/>
          <w:bCs/>
          <w:color w:val="121212"/>
          <w:sz w:val="20"/>
          <w:lang w:eastAsia="es-ES"/>
        </w:rPr>
        <w:t>% a fines sociales</w:t>
      </w:r>
      <w:r w:rsidRPr="00316D33">
        <w:rPr>
          <w:rFonts w:ascii="Arial" w:eastAsia="Times New Roman" w:hAnsi="Arial" w:cs="Arial"/>
          <w:color w:val="121212"/>
          <w:sz w:val="20"/>
          <w:szCs w:val="20"/>
          <w:lang w:eastAsia="es-ES"/>
        </w:rPr>
        <w:t xml:space="preserve">. Se entregará a una asociación de ayuda a personas necesitadas, que se definirá por parte de la Asamblea General antes del </w:t>
      </w:r>
      <w:r>
        <w:rPr>
          <w:rFonts w:ascii="Arial" w:eastAsia="Times New Roman" w:hAnsi="Arial" w:cs="Arial"/>
          <w:color w:val="121212"/>
          <w:sz w:val="20"/>
          <w:szCs w:val="20"/>
          <w:lang w:eastAsia="es-ES"/>
        </w:rPr>
        <w:t xml:space="preserve">x </w:t>
      </w:r>
      <w:r w:rsidRPr="00316D33">
        <w:rPr>
          <w:rFonts w:ascii="Arial" w:eastAsia="Times New Roman" w:hAnsi="Arial" w:cs="Arial"/>
          <w:color w:val="121212"/>
          <w:sz w:val="20"/>
          <w:szCs w:val="20"/>
          <w:lang w:eastAsia="es-ES"/>
        </w:rPr>
        <w:t xml:space="preserve"> de </w:t>
      </w:r>
      <w:r>
        <w:rPr>
          <w:rFonts w:ascii="Arial" w:eastAsia="Times New Roman" w:hAnsi="Arial" w:cs="Arial"/>
          <w:color w:val="121212"/>
          <w:sz w:val="20"/>
          <w:szCs w:val="20"/>
          <w:lang w:eastAsia="es-ES"/>
        </w:rPr>
        <w:t xml:space="preserve">x </w:t>
      </w:r>
      <w:r w:rsidRPr="00316D33">
        <w:rPr>
          <w:rFonts w:ascii="Arial" w:eastAsia="Times New Roman" w:hAnsi="Arial" w:cs="Arial"/>
          <w:color w:val="121212"/>
          <w:sz w:val="20"/>
          <w:szCs w:val="20"/>
          <w:lang w:eastAsia="es-ES"/>
        </w:rPr>
        <w:t xml:space="preserve">del  2012. </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Times New Roman" w:hAnsi="Arial" w:cs="Arial"/>
          <w:color w:val="121212"/>
          <w:sz w:val="20"/>
          <w:szCs w:val="20"/>
          <w:lang w:eastAsia="es-ES"/>
        </w:rPr>
        <w:t>L a Asamblea General  fijará la forma de hacer efectivo el retorno acreditado a cada socio.</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8620A0" w:rsidRDefault="008620A0" w:rsidP="00316D33">
      <w:pPr>
        <w:shd w:val="clear" w:color="auto" w:fill="FFFFFF"/>
        <w:spacing w:after="0" w:line="240" w:lineRule="auto"/>
        <w:jc w:val="both"/>
        <w:rPr>
          <w:rFonts w:ascii="Arial" w:eastAsia="Calibri" w:hAnsi="Arial" w:cs="Arial"/>
          <w:b/>
          <w:bCs/>
          <w:color w:val="121212"/>
          <w:sz w:val="20"/>
          <w:lang w:eastAsia="es-ES"/>
        </w:rPr>
      </w:pPr>
    </w:p>
    <w:p w:rsidR="008620A0" w:rsidRDefault="008620A0" w:rsidP="00316D33">
      <w:pPr>
        <w:shd w:val="clear" w:color="auto" w:fill="FFFFFF"/>
        <w:spacing w:after="0" w:line="240" w:lineRule="auto"/>
        <w:jc w:val="both"/>
        <w:rPr>
          <w:rFonts w:ascii="Arial" w:eastAsia="Calibri" w:hAnsi="Arial" w:cs="Arial"/>
          <w:b/>
          <w:bCs/>
          <w:color w:val="121212"/>
          <w:sz w:val="20"/>
          <w:lang w:eastAsia="es-ES"/>
        </w:rPr>
      </w:pPr>
    </w:p>
    <w:p w:rsidR="008620A0" w:rsidRDefault="008620A0" w:rsidP="00316D33">
      <w:pPr>
        <w:shd w:val="clear" w:color="auto" w:fill="FFFFFF"/>
        <w:spacing w:after="0" w:line="240" w:lineRule="auto"/>
        <w:jc w:val="both"/>
        <w:rPr>
          <w:rFonts w:ascii="Arial" w:eastAsia="Calibri" w:hAnsi="Arial" w:cs="Arial"/>
          <w:b/>
          <w:bCs/>
          <w:color w:val="121212"/>
          <w:sz w:val="20"/>
          <w:lang w:eastAsia="es-ES"/>
        </w:rPr>
      </w:pPr>
    </w:p>
    <w:p w:rsidR="008620A0" w:rsidRDefault="008620A0" w:rsidP="00316D33">
      <w:pPr>
        <w:shd w:val="clear" w:color="auto" w:fill="FFFFFF"/>
        <w:spacing w:after="0" w:line="240" w:lineRule="auto"/>
        <w:jc w:val="both"/>
        <w:rPr>
          <w:rFonts w:ascii="Arial" w:eastAsia="Calibri" w:hAnsi="Arial" w:cs="Arial"/>
          <w:b/>
          <w:bCs/>
          <w:color w:val="121212"/>
          <w:sz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Calibri" w:hAnsi="Arial" w:cs="Arial"/>
          <w:b/>
          <w:bCs/>
          <w:color w:val="121212"/>
          <w:sz w:val="20"/>
          <w:lang w:eastAsia="es-ES"/>
        </w:rPr>
        <w:lastRenderedPageBreak/>
        <w:t>CAPITULO VI.   LIBROS DE LA COOPERATIVA.</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Calibri" w:hAnsi="Arial" w:cs="Arial"/>
          <w:b/>
          <w:bCs/>
          <w:color w:val="121212"/>
          <w:sz w:val="20"/>
          <w:lang w:eastAsia="es-ES"/>
        </w:rPr>
        <w:t>Articulo 19</w:t>
      </w:r>
      <w:r w:rsidR="00316D33" w:rsidRPr="00316D33">
        <w:rPr>
          <w:rFonts w:ascii="Arial" w:eastAsia="Calibri" w:hAnsi="Arial" w:cs="Arial"/>
          <w:b/>
          <w:bCs/>
          <w:color w:val="121212"/>
          <w:sz w:val="20"/>
          <w:lang w:eastAsia="es-ES"/>
        </w:rPr>
        <w:t>. Libros sociales y contables.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Calibri" w:hAnsi="Arial" w:cs="Arial"/>
          <w:color w:val="121212"/>
          <w:sz w:val="20"/>
          <w:szCs w:val="20"/>
          <w:lang w:eastAsia="es-ES"/>
        </w:rPr>
        <w:t>La cooperativa llevara al día  los siguientes libros:</w:t>
      </w: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Calibri" w:hAnsi="Arial" w:cs="Arial"/>
          <w:color w:val="121212"/>
          <w:sz w:val="20"/>
          <w:szCs w:val="20"/>
          <w:lang w:eastAsia="es-ES"/>
        </w:rPr>
        <w:t xml:space="preserve">       1</w:t>
      </w:r>
      <w:r w:rsidR="00316D33" w:rsidRPr="00316D33">
        <w:rPr>
          <w:rFonts w:ascii="Arial" w:eastAsia="Calibri" w:hAnsi="Arial" w:cs="Arial"/>
          <w:color w:val="121212"/>
          <w:sz w:val="20"/>
          <w:szCs w:val="20"/>
          <w:lang w:eastAsia="es-ES"/>
        </w:rPr>
        <w:t>. Libro de gastos</w:t>
      </w: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Calibri" w:hAnsi="Arial" w:cs="Arial"/>
          <w:color w:val="121212"/>
          <w:sz w:val="20"/>
          <w:szCs w:val="20"/>
          <w:lang w:eastAsia="es-ES"/>
        </w:rPr>
        <w:t xml:space="preserve">       2</w:t>
      </w:r>
      <w:r w:rsidR="00316D33" w:rsidRPr="00316D33">
        <w:rPr>
          <w:rFonts w:ascii="Arial" w:eastAsia="Calibri" w:hAnsi="Arial" w:cs="Arial"/>
          <w:color w:val="121212"/>
          <w:sz w:val="20"/>
          <w:szCs w:val="20"/>
          <w:lang w:eastAsia="es-ES"/>
        </w:rPr>
        <w:t>. Libro de ingresos</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Calibri" w:hAnsi="Arial" w:cs="Arial"/>
          <w:color w:val="121212"/>
          <w:sz w:val="20"/>
          <w:szCs w:val="20"/>
          <w:lang w:eastAsia="es-ES"/>
        </w:rPr>
        <w:t>Todos los libros sociales y contables serán diligencias y legalizados por el registro de Cooperativas y estarán bajo custodia, vigilancia y responsabilidad del Consejo Rector.</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Calibri" w:hAnsi="Arial" w:cs="Arial"/>
          <w:b/>
          <w:bCs/>
          <w:color w:val="121212"/>
          <w:sz w:val="20"/>
          <w:lang w:eastAsia="es-ES"/>
        </w:rPr>
        <w:t>CAPITULO VII. DISOLUCIÓN Y LIQUIDACIÓN.</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Calibri" w:hAnsi="Arial" w:cs="Arial"/>
          <w:b/>
          <w:bCs/>
          <w:color w:val="121212"/>
          <w:sz w:val="20"/>
          <w:lang w:eastAsia="es-ES"/>
        </w:rPr>
        <w:t>Articulo 20</w:t>
      </w:r>
      <w:r w:rsidR="00316D33" w:rsidRPr="00316D33">
        <w:rPr>
          <w:rFonts w:ascii="Arial" w:eastAsia="Calibri" w:hAnsi="Arial" w:cs="Arial"/>
          <w:b/>
          <w:bCs/>
          <w:color w:val="121212"/>
          <w:sz w:val="20"/>
          <w:lang w:eastAsia="es-ES"/>
        </w:rPr>
        <w:t>. Disolución</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r w:rsidRPr="00316D33">
        <w:rPr>
          <w:rFonts w:ascii="Arial" w:eastAsia="Calibri" w:hAnsi="Arial" w:cs="Arial"/>
          <w:color w:val="121212"/>
          <w:sz w:val="20"/>
          <w:szCs w:val="20"/>
          <w:lang w:eastAsia="es-ES"/>
        </w:rPr>
        <w:t>.</w:t>
      </w:r>
      <w:r w:rsidRPr="00316D33">
        <w:rPr>
          <w:rFonts w:ascii="Arial" w:eastAsia="Times New Roman" w:hAnsi="Arial" w:cs="Arial"/>
          <w:color w:val="121212"/>
          <w:sz w:val="20"/>
          <w:szCs w:val="20"/>
          <w:lang w:eastAsia="es-ES"/>
        </w:rPr>
        <w:t xml:space="preserve"> </w:t>
      </w:r>
      <w:r>
        <w:rPr>
          <w:rFonts w:ascii="Arial" w:eastAsia="Times New Roman" w:hAnsi="Arial" w:cs="Arial"/>
          <w:color w:val="121212"/>
          <w:sz w:val="20"/>
          <w:szCs w:val="20"/>
          <w:lang w:eastAsia="es-ES"/>
        </w:rPr>
        <w:t>L.S. T-</w:t>
      </w:r>
      <w:proofErr w:type="spellStart"/>
      <w:r>
        <w:rPr>
          <w:rFonts w:ascii="Arial" w:eastAsia="Times New Roman" w:hAnsi="Arial" w:cs="Arial"/>
          <w:color w:val="121212"/>
          <w:sz w:val="20"/>
          <w:szCs w:val="20"/>
          <w:lang w:eastAsia="es-ES"/>
        </w:rPr>
        <w:t>Shirt</w:t>
      </w:r>
      <w:proofErr w:type="spellEnd"/>
      <w:r>
        <w:rPr>
          <w:rFonts w:ascii="Arial" w:eastAsia="Times New Roman" w:hAnsi="Arial" w:cs="Arial"/>
          <w:color w:val="121212"/>
          <w:sz w:val="20"/>
          <w:szCs w:val="20"/>
          <w:lang w:eastAsia="es-ES"/>
        </w:rPr>
        <w:t xml:space="preserve"> </w:t>
      </w:r>
      <w:r w:rsidRPr="00316D33">
        <w:rPr>
          <w:rFonts w:ascii="Arial" w:eastAsia="Calibri" w:hAnsi="Arial" w:cs="Arial"/>
          <w:color w:val="121212"/>
          <w:sz w:val="20"/>
          <w:szCs w:val="20"/>
          <w:lang w:eastAsia="es-ES"/>
        </w:rPr>
        <w:t xml:space="preserve"> se disolverá por el cumplimiento de su actividad empresarial, con fecha  veinte de </w:t>
      </w:r>
      <w:r>
        <w:rPr>
          <w:rFonts w:ascii="Arial" w:eastAsia="Calibri" w:hAnsi="Arial" w:cs="Arial"/>
          <w:color w:val="121212"/>
          <w:sz w:val="20"/>
          <w:szCs w:val="20"/>
          <w:lang w:eastAsia="es-ES"/>
        </w:rPr>
        <w:t xml:space="preserve">x </w:t>
      </w:r>
      <w:r w:rsidRPr="00316D33">
        <w:rPr>
          <w:rFonts w:ascii="Arial" w:eastAsia="Calibri" w:hAnsi="Arial" w:cs="Arial"/>
          <w:color w:val="121212"/>
          <w:sz w:val="20"/>
          <w:szCs w:val="20"/>
          <w:lang w:eastAsia="es-ES"/>
        </w:rPr>
        <w:t>de 2012.</w:t>
      </w:r>
    </w:p>
    <w:p w:rsidR="00316D33" w:rsidRPr="00316D33" w:rsidRDefault="00316D33" w:rsidP="00316D33">
      <w:pPr>
        <w:shd w:val="clear" w:color="auto" w:fill="FFFFFF"/>
        <w:spacing w:after="0" w:line="240" w:lineRule="auto"/>
        <w:jc w:val="both"/>
        <w:rPr>
          <w:rFonts w:ascii="Arial" w:eastAsia="Times New Roman" w:hAnsi="Arial" w:cs="Arial"/>
          <w:color w:val="121212"/>
          <w:sz w:val="20"/>
          <w:szCs w:val="20"/>
          <w:lang w:eastAsia="es-ES"/>
        </w:rPr>
      </w:pPr>
    </w:p>
    <w:p w:rsidR="00316D33" w:rsidRPr="00316D33" w:rsidRDefault="008620A0" w:rsidP="00316D33">
      <w:pPr>
        <w:shd w:val="clear" w:color="auto" w:fill="FFFFFF"/>
        <w:spacing w:after="0" w:line="240" w:lineRule="auto"/>
        <w:jc w:val="both"/>
        <w:rPr>
          <w:rFonts w:ascii="Arial" w:eastAsia="Times New Roman" w:hAnsi="Arial" w:cs="Arial"/>
          <w:color w:val="121212"/>
          <w:sz w:val="20"/>
          <w:szCs w:val="20"/>
          <w:lang w:eastAsia="es-ES"/>
        </w:rPr>
      </w:pPr>
      <w:r>
        <w:rPr>
          <w:rFonts w:ascii="Arial" w:eastAsia="Calibri" w:hAnsi="Arial" w:cs="Arial"/>
          <w:b/>
          <w:bCs/>
          <w:color w:val="121212"/>
          <w:sz w:val="20"/>
          <w:lang w:eastAsia="es-ES"/>
        </w:rPr>
        <w:t>Articulo 21</w:t>
      </w:r>
      <w:r w:rsidR="00316D33" w:rsidRPr="00316D33">
        <w:rPr>
          <w:rFonts w:ascii="Arial" w:eastAsia="Calibri" w:hAnsi="Arial" w:cs="Arial"/>
          <w:b/>
          <w:bCs/>
          <w:color w:val="121212"/>
          <w:sz w:val="20"/>
          <w:lang w:eastAsia="es-ES"/>
        </w:rPr>
        <w:t>. Liquidación</w:t>
      </w:r>
    </w:p>
    <w:p w:rsidR="00316D33" w:rsidRPr="00316D33" w:rsidRDefault="00316D33" w:rsidP="00316D33">
      <w:pPr>
        <w:shd w:val="clear" w:color="auto" w:fill="FFFFFF"/>
        <w:spacing w:line="240" w:lineRule="auto"/>
        <w:jc w:val="both"/>
        <w:rPr>
          <w:rFonts w:ascii="Arial" w:eastAsia="Times New Roman" w:hAnsi="Arial" w:cs="Arial"/>
          <w:color w:val="121212"/>
          <w:sz w:val="20"/>
          <w:szCs w:val="20"/>
          <w:lang w:eastAsia="es-ES"/>
        </w:rPr>
      </w:pPr>
      <w:r w:rsidRPr="00316D33">
        <w:rPr>
          <w:rFonts w:ascii="Arial" w:eastAsia="Calibri" w:hAnsi="Arial" w:cs="Arial"/>
          <w:color w:val="121212"/>
          <w:sz w:val="20"/>
          <w:szCs w:val="20"/>
          <w:lang w:eastAsia="es-ES"/>
        </w:rPr>
        <w:t>Una vez disuelta la cooperativa, se procederá a su liquidación. El nombramiento de liquidador se hará en la última Asamblea General</w:t>
      </w:r>
    </w:p>
    <w:p w:rsidR="00316D33" w:rsidRDefault="00316D33"/>
    <w:sectPr w:rsidR="00316D33" w:rsidSect="009B42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itamin outlin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52E"/>
    <w:multiLevelType w:val="multilevel"/>
    <w:tmpl w:val="73782B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FA52B6"/>
    <w:multiLevelType w:val="multilevel"/>
    <w:tmpl w:val="F2A2DA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D33"/>
    <w:rsid w:val="000101EA"/>
    <w:rsid w:val="001A4182"/>
    <w:rsid w:val="00316D33"/>
    <w:rsid w:val="00855284"/>
    <w:rsid w:val="008620A0"/>
    <w:rsid w:val="009B42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5"/>
  </w:style>
  <w:style w:type="paragraph" w:styleId="Ttulo1">
    <w:name w:val="heading 1"/>
    <w:basedOn w:val="Normal"/>
    <w:link w:val="Ttulo1Car"/>
    <w:uiPriority w:val="9"/>
    <w:qFormat/>
    <w:rsid w:val="00316D33"/>
    <w:pPr>
      <w:spacing w:after="0"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16D33"/>
    <w:pPr>
      <w:spacing w:after="0"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6D33"/>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16D3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316D33"/>
    <w:rPr>
      <w:b/>
      <w:bCs/>
    </w:rPr>
  </w:style>
  <w:style w:type="paragraph" w:styleId="Prrafodelista">
    <w:name w:val="List Paragraph"/>
    <w:basedOn w:val="Normal"/>
    <w:uiPriority w:val="34"/>
    <w:qFormat/>
    <w:rsid w:val="001A4182"/>
    <w:pPr>
      <w:ind w:left="720"/>
      <w:contextualSpacing/>
    </w:pPr>
  </w:style>
</w:styles>
</file>

<file path=word/webSettings.xml><?xml version="1.0" encoding="utf-8"?>
<w:webSettings xmlns:r="http://schemas.openxmlformats.org/officeDocument/2006/relationships" xmlns:w="http://schemas.openxmlformats.org/wordprocessingml/2006/main">
  <w:divs>
    <w:div w:id="1137379960">
      <w:bodyDiv w:val="1"/>
      <w:marLeft w:val="0"/>
      <w:marRight w:val="0"/>
      <w:marTop w:val="0"/>
      <w:marBottom w:val="0"/>
      <w:divBdr>
        <w:top w:val="none" w:sz="0" w:space="0" w:color="auto"/>
        <w:left w:val="none" w:sz="0" w:space="0" w:color="auto"/>
        <w:bottom w:val="none" w:sz="0" w:space="0" w:color="auto"/>
        <w:right w:val="none" w:sz="0" w:space="0" w:color="auto"/>
      </w:divBdr>
      <w:divsChild>
        <w:div w:id="1926500718">
          <w:marLeft w:val="0"/>
          <w:marRight w:val="0"/>
          <w:marTop w:val="0"/>
          <w:marBottom w:val="0"/>
          <w:divBdr>
            <w:top w:val="none" w:sz="0" w:space="0" w:color="auto"/>
            <w:left w:val="none" w:sz="0" w:space="0" w:color="auto"/>
            <w:bottom w:val="none" w:sz="0" w:space="0" w:color="auto"/>
            <w:right w:val="none" w:sz="0" w:space="0" w:color="auto"/>
          </w:divBdr>
          <w:divsChild>
            <w:div w:id="457341189">
              <w:marLeft w:val="0"/>
              <w:marRight w:val="0"/>
              <w:marTop w:val="0"/>
              <w:marBottom w:val="15"/>
              <w:divBdr>
                <w:top w:val="none" w:sz="0" w:space="0" w:color="auto"/>
                <w:left w:val="none" w:sz="0" w:space="0" w:color="auto"/>
                <w:bottom w:val="none" w:sz="0" w:space="0" w:color="auto"/>
                <w:right w:val="none" w:sz="0" w:space="0" w:color="auto"/>
              </w:divBdr>
              <w:divsChild>
                <w:div w:id="1180192691">
                  <w:marLeft w:val="0"/>
                  <w:marRight w:val="0"/>
                  <w:marTop w:val="0"/>
                  <w:marBottom w:val="0"/>
                  <w:divBdr>
                    <w:top w:val="none" w:sz="0" w:space="0" w:color="auto"/>
                    <w:left w:val="none" w:sz="0" w:space="0" w:color="auto"/>
                    <w:bottom w:val="none" w:sz="0" w:space="0" w:color="auto"/>
                    <w:right w:val="none" w:sz="0" w:space="0" w:color="auto"/>
                  </w:divBdr>
                  <w:divsChild>
                    <w:div w:id="1077895660">
                      <w:marLeft w:val="0"/>
                      <w:marRight w:val="0"/>
                      <w:marTop w:val="0"/>
                      <w:marBottom w:val="0"/>
                      <w:divBdr>
                        <w:top w:val="none" w:sz="0" w:space="0" w:color="auto"/>
                        <w:left w:val="none" w:sz="0" w:space="0" w:color="auto"/>
                        <w:bottom w:val="none" w:sz="0" w:space="0" w:color="auto"/>
                        <w:right w:val="none" w:sz="0" w:space="0" w:color="auto"/>
                      </w:divBdr>
                      <w:divsChild>
                        <w:div w:id="1472943078">
                          <w:marLeft w:val="0"/>
                          <w:marRight w:val="0"/>
                          <w:marTop w:val="0"/>
                          <w:marBottom w:val="0"/>
                          <w:divBdr>
                            <w:top w:val="none" w:sz="0" w:space="0" w:color="auto"/>
                            <w:left w:val="none" w:sz="0" w:space="0" w:color="auto"/>
                            <w:bottom w:val="none" w:sz="0" w:space="0" w:color="auto"/>
                            <w:right w:val="none" w:sz="0" w:space="0" w:color="auto"/>
                          </w:divBdr>
                          <w:divsChild>
                            <w:div w:id="331497085">
                              <w:marLeft w:val="0"/>
                              <w:marRight w:val="0"/>
                              <w:marTop w:val="0"/>
                              <w:marBottom w:val="0"/>
                              <w:divBdr>
                                <w:top w:val="none" w:sz="0" w:space="0" w:color="auto"/>
                                <w:left w:val="none" w:sz="0" w:space="0" w:color="auto"/>
                                <w:bottom w:val="none" w:sz="0" w:space="0" w:color="auto"/>
                                <w:right w:val="none" w:sz="0" w:space="0" w:color="auto"/>
                              </w:divBdr>
                              <w:divsChild>
                                <w:div w:id="1976183248">
                                  <w:marLeft w:val="0"/>
                                  <w:marRight w:val="0"/>
                                  <w:marTop w:val="0"/>
                                  <w:marBottom w:val="0"/>
                                  <w:divBdr>
                                    <w:top w:val="single" w:sz="2" w:space="0" w:color="EDEDED"/>
                                    <w:left w:val="none" w:sz="0" w:space="0" w:color="auto"/>
                                    <w:bottom w:val="none" w:sz="0" w:space="0" w:color="auto"/>
                                    <w:right w:val="none" w:sz="0" w:space="0" w:color="auto"/>
                                  </w:divBdr>
                                  <w:divsChild>
                                    <w:div w:id="1564483296">
                                      <w:marLeft w:val="0"/>
                                      <w:marRight w:val="0"/>
                                      <w:marTop w:val="0"/>
                                      <w:marBottom w:val="0"/>
                                      <w:divBdr>
                                        <w:top w:val="none" w:sz="0" w:space="0" w:color="auto"/>
                                        <w:left w:val="none" w:sz="0" w:space="0" w:color="auto"/>
                                        <w:bottom w:val="none" w:sz="0" w:space="0" w:color="auto"/>
                                        <w:right w:val="none" w:sz="0" w:space="0" w:color="auto"/>
                                      </w:divBdr>
                                      <w:divsChild>
                                        <w:div w:id="415126423">
                                          <w:marLeft w:val="0"/>
                                          <w:marRight w:val="0"/>
                                          <w:marTop w:val="0"/>
                                          <w:marBottom w:val="0"/>
                                          <w:divBdr>
                                            <w:top w:val="none" w:sz="0" w:space="0" w:color="auto"/>
                                            <w:left w:val="none" w:sz="0" w:space="0" w:color="auto"/>
                                            <w:bottom w:val="none" w:sz="0" w:space="0" w:color="auto"/>
                                            <w:right w:val="none" w:sz="0" w:space="0" w:color="auto"/>
                                          </w:divBdr>
                                          <w:divsChild>
                                            <w:div w:id="1865171550">
                                              <w:marLeft w:val="0"/>
                                              <w:marRight w:val="0"/>
                                              <w:marTop w:val="0"/>
                                              <w:marBottom w:val="0"/>
                                              <w:divBdr>
                                                <w:top w:val="none" w:sz="0" w:space="0" w:color="auto"/>
                                                <w:left w:val="none" w:sz="0" w:space="0" w:color="auto"/>
                                                <w:bottom w:val="none" w:sz="0" w:space="0" w:color="auto"/>
                                                <w:right w:val="none" w:sz="0" w:space="0" w:color="auto"/>
                                              </w:divBdr>
                                              <w:divsChild>
                                                <w:div w:id="1050181524">
                                                  <w:marLeft w:val="0"/>
                                                  <w:marRight w:val="0"/>
                                                  <w:marTop w:val="0"/>
                                                  <w:marBottom w:val="0"/>
                                                  <w:divBdr>
                                                    <w:top w:val="none" w:sz="0" w:space="0" w:color="auto"/>
                                                    <w:left w:val="none" w:sz="0" w:space="0" w:color="auto"/>
                                                    <w:bottom w:val="none" w:sz="0" w:space="0" w:color="auto"/>
                                                    <w:right w:val="none" w:sz="0" w:space="0" w:color="auto"/>
                                                  </w:divBdr>
                                                  <w:divsChild>
                                                    <w:div w:id="1528447723">
                                                      <w:marLeft w:val="0"/>
                                                      <w:marRight w:val="0"/>
                                                      <w:marTop w:val="0"/>
                                                      <w:marBottom w:val="0"/>
                                                      <w:divBdr>
                                                        <w:top w:val="none" w:sz="0" w:space="0" w:color="auto"/>
                                                        <w:left w:val="none" w:sz="0" w:space="0" w:color="auto"/>
                                                        <w:bottom w:val="none" w:sz="0" w:space="0" w:color="auto"/>
                                                        <w:right w:val="none" w:sz="0" w:space="0" w:color="auto"/>
                                                      </w:divBdr>
                                                      <w:divsChild>
                                                        <w:div w:id="183636255">
                                                          <w:marLeft w:val="0"/>
                                                          <w:marRight w:val="0"/>
                                                          <w:marTop w:val="0"/>
                                                          <w:marBottom w:val="0"/>
                                                          <w:divBdr>
                                                            <w:top w:val="none" w:sz="0" w:space="0" w:color="auto"/>
                                                            <w:left w:val="none" w:sz="0" w:space="0" w:color="auto"/>
                                                            <w:bottom w:val="none" w:sz="0" w:space="0" w:color="auto"/>
                                                            <w:right w:val="none" w:sz="0" w:space="0" w:color="auto"/>
                                                          </w:divBdr>
                                                          <w:divsChild>
                                                            <w:div w:id="2008164645">
                                                              <w:marLeft w:val="0"/>
                                                              <w:marRight w:val="0"/>
                                                              <w:marTop w:val="0"/>
                                                              <w:marBottom w:val="0"/>
                                                              <w:divBdr>
                                                                <w:top w:val="none" w:sz="0" w:space="0" w:color="auto"/>
                                                                <w:left w:val="none" w:sz="0" w:space="0" w:color="auto"/>
                                                                <w:bottom w:val="none" w:sz="0" w:space="0" w:color="auto"/>
                                                                <w:right w:val="none" w:sz="0" w:space="0" w:color="auto"/>
                                                              </w:divBdr>
                                                              <w:divsChild>
                                                                <w:div w:id="2038582297">
                                                                  <w:marLeft w:val="0"/>
                                                                  <w:marRight w:val="0"/>
                                                                  <w:marTop w:val="450"/>
                                                                  <w:marBottom w:val="450"/>
                                                                  <w:divBdr>
                                                                    <w:top w:val="none" w:sz="0" w:space="0" w:color="auto"/>
                                                                    <w:left w:val="none" w:sz="0" w:space="0" w:color="auto"/>
                                                                    <w:bottom w:val="none" w:sz="0" w:space="0" w:color="auto"/>
                                                                    <w:right w:val="none" w:sz="0" w:space="0" w:color="auto"/>
                                                                  </w:divBdr>
                                                                  <w:divsChild>
                                                                    <w:div w:id="477379982">
                                                                      <w:marLeft w:val="0"/>
                                                                      <w:marRight w:val="0"/>
                                                                      <w:marTop w:val="0"/>
                                                                      <w:marBottom w:val="0"/>
                                                                      <w:divBdr>
                                                                        <w:top w:val="none" w:sz="0" w:space="0" w:color="auto"/>
                                                                        <w:left w:val="none" w:sz="0" w:space="0" w:color="auto"/>
                                                                        <w:bottom w:val="none" w:sz="0" w:space="0" w:color="auto"/>
                                                                        <w:right w:val="none" w:sz="0" w:space="0" w:color="auto"/>
                                                                      </w:divBdr>
                                                                      <w:divsChild>
                                                                        <w:div w:id="247929625">
                                                                          <w:marLeft w:val="0"/>
                                                                          <w:marRight w:val="0"/>
                                                                          <w:marTop w:val="0"/>
                                                                          <w:marBottom w:val="0"/>
                                                                          <w:divBdr>
                                                                            <w:top w:val="none" w:sz="0" w:space="0" w:color="auto"/>
                                                                            <w:left w:val="none" w:sz="0" w:space="0" w:color="auto"/>
                                                                            <w:bottom w:val="none" w:sz="0" w:space="0" w:color="auto"/>
                                                                            <w:right w:val="none" w:sz="0" w:space="0" w:color="auto"/>
                                                                          </w:divBdr>
                                                                          <w:divsChild>
                                                                            <w:div w:id="1869483119">
                                                                              <w:marLeft w:val="0"/>
                                                                              <w:marRight w:val="0"/>
                                                                              <w:marTop w:val="0"/>
                                                                              <w:marBottom w:val="0"/>
                                                                              <w:divBdr>
                                                                                <w:top w:val="none" w:sz="0" w:space="0" w:color="auto"/>
                                                                                <w:left w:val="none" w:sz="0" w:space="0" w:color="auto"/>
                                                                                <w:bottom w:val="none" w:sz="0" w:space="0" w:color="auto"/>
                                                                                <w:right w:val="none" w:sz="0" w:space="0" w:color="auto"/>
                                                                              </w:divBdr>
                                                                              <w:divsChild>
                                                                                <w:div w:id="885331799">
                                                                                  <w:marLeft w:val="0"/>
                                                                                  <w:marRight w:val="0"/>
                                                                                  <w:marTop w:val="0"/>
                                                                                  <w:marBottom w:val="0"/>
                                                                                  <w:divBdr>
                                                                                    <w:top w:val="none" w:sz="0" w:space="0" w:color="auto"/>
                                                                                    <w:left w:val="none" w:sz="0" w:space="0" w:color="auto"/>
                                                                                    <w:bottom w:val="none" w:sz="0" w:space="0" w:color="auto"/>
                                                                                    <w:right w:val="none" w:sz="0" w:space="0" w:color="auto"/>
                                                                                  </w:divBdr>
                                                                                  <w:divsChild>
                                                                                    <w:div w:id="1724061979">
                                                                                      <w:marLeft w:val="0"/>
                                                                                      <w:marRight w:val="0"/>
                                                                                      <w:marTop w:val="0"/>
                                                                                      <w:marBottom w:val="375"/>
                                                                                      <w:divBdr>
                                                                                        <w:top w:val="none" w:sz="0" w:space="0" w:color="auto"/>
                                                                                        <w:left w:val="none" w:sz="0" w:space="0" w:color="auto"/>
                                                                                        <w:bottom w:val="none" w:sz="0" w:space="0" w:color="auto"/>
                                                                                        <w:right w:val="none" w:sz="0" w:space="0" w:color="auto"/>
                                                                                      </w:divBdr>
                                                                                      <w:divsChild>
                                                                                        <w:div w:id="908619162">
                                                                                          <w:marLeft w:val="0"/>
                                                                                          <w:marRight w:val="0"/>
                                                                                          <w:marTop w:val="0"/>
                                                                                          <w:marBottom w:val="0"/>
                                                                                          <w:divBdr>
                                                                                            <w:top w:val="none" w:sz="0" w:space="0" w:color="auto"/>
                                                                                            <w:left w:val="none" w:sz="0" w:space="0" w:color="auto"/>
                                                                                            <w:bottom w:val="none" w:sz="0" w:space="0" w:color="auto"/>
                                                                                            <w:right w:val="none" w:sz="0" w:space="0" w:color="auto"/>
                                                                                          </w:divBdr>
                                                                                          <w:divsChild>
                                                                                            <w:div w:id="799806916">
                                                                                              <w:marLeft w:val="708"/>
                                                                                              <w:marRight w:val="0"/>
                                                                                              <w:marTop w:val="0"/>
                                                                                              <w:marBottom w:val="0"/>
                                                                                              <w:divBdr>
                                                                                                <w:top w:val="none" w:sz="0" w:space="0" w:color="auto"/>
                                                                                                <w:left w:val="none" w:sz="0" w:space="0" w:color="auto"/>
                                                                                                <w:bottom w:val="none" w:sz="0" w:space="0" w:color="auto"/>
                                                                                                <w:right w:val="none" w:sz="0" w:space="0" w:color="auto"/>
                                                                                              </w:divBdr>
                                                                                            </w:div>
                                                                                            <w:div w:id="404570650">
                                                                                              <w:marLeft w:val="708"/>
                                                                                              <w:marRight w:val="0"/>
                                                                                              <w:marTop w:val="0"/>
                                                                                              <w:marBottom w:val="0"/>
                                                                                              <w:divBdr>
                                                                                                <w:top w:val="none" w:sz="0" w:space="0" w:color="auto"/>
                                                                                                <w:left w:val="none" w:sz="0" w:space="0" w:color="auto"/>
                                                                                                <w:bottom w:val="none" w:sz="0" w:space="0" w:color="auto"/>
                                                                                                <w:right w:val="none" w:sz="0" w:space="0" w:color="auto"/>
                                                                                              </w:divBdr>
                                                                                            </w:div>
                                                                                            <w:div w:id="100800758">
                                                                                              <w:marLeft w:val="708"/>
                                                                                              <w:marRight w:val="0"/>
                                                                                              <w:marTop w:val="0"/>
                                                                                              <w:marBottom w:val="0"/>
                                                                                              <w:divBdr>
                                                                                                <w:top w:val="none" w:sz="0" w:space="0" w:color="auto"/>
                                                                                                <w:left w:val="none" w:sz="0" w:space="0" w:color="auto"/>
                                                                                                <w:bottom w:val="none" w:sz="0" w:space="0" w:color="auto"/>
                                                                                                <w:right w:val="none" w:sz="0" w:space="0" w:color="auto"/>
                                                                                              </w:divBdr>
                                                                                            </w:div>
                                                                                            <w:div w:id="626589968">
                                                                                              <w:marLeft w:val="708"/>
                                                                                              <w:marRight w:val="0"/>
                                                                                              <w:marTop w:val="0"/>
                                                                                              <w:marBottom w:val="0"/>
                                                                                              <w:divBdr>
                                                                                                <w:top w:val="none" w:sz="0" w:space="0" w:color="auto"/>
                                                                                                <w:left w:val="none" w:sz="0" w:space="0" w:color="auto"/>
                                                                                                <w:bottom w:val="none" w:sz="0" w:space="0" w:color="auto"/>
                                                                                                <w:right w:val="none" w:sz="0" w:space="0" w:color="auto"/>
                                                                                              </w:divBdr>
                                                                                            </w:div>
                                                                                            <w:div w:id="1062024184">
                                                                                              <w:marLeft w:val="708"/>
                                                                                              <w:marRight w:val="0"/>
                                                                                              <w:marTop w:val="0"/>
                                                                                              <w:marBottom w:val="0"/>
                                                                                              <w:divBdr>
                                                                                                <w:top w:val="none" w:sz="0" w:space="0" w:color="auto"/>
                                                                                                <w:left w:val="none" w:sz="0" w:space="0" w:color="auto"/>
                                                                                                <w:bottom w:val="none" w:sz="0" w:space="0" w:color="auto"/>
                                                                                                <w:right w:val="none" w:sz="0" w:space="0" w:color="auto"/>
                                                                                              </w:divBdr>
                                                                                            </w:div>
                                                                                            <w:div w:id="1324505539">
                                                                                              <w:marLeft w:val="708"/>
                                                                                              <w:marRight w:val="0"/>
                                                                                              <w:marTop w:val="0"/>
                                                                                              <w:marBottom w:val="0"/>
                                                                                              <w:divBdr>
                                                                                                <w:top w:val="none" w:sz="0" w:space="0" w:color="auto"/>
                                                                                                <w:left w:val="none" w:sz="0" w:space="0" w:color="auto"/>
                                                                                                <w:bottom w:val="none" w:sz="0" w:space="0" w:color="auto"/>
                                                                                                <w:right w:val="none" w:sz="0" w:space="0" w:color="auto"/>
                                                                                              </w:divBdr>
                                                                                            </w:div>
                                                                                            <w:div w:id="874972778">
                                                                                              <w:marLeft w:val="708"/>
                                                                                              <w:marRight w:val="0"/>
                                                                                              <w:marTop w:val="0"/>
                                                                                              <w:marBottom w:val="0"/>
                                                                                              <w:divBdr>
                                                                                                <w:top w:val="none" w:sz="0" w:space="0" w:color="auto"/>
                                                                                                <w:left w:val="none" w:sz="0" w:space="0" w:color="auto"/>
                                                                                                <w:bottom w:val="none" w:sz="0" w:space="0" w:color="auto"/>
                                                                                                <w:right w:val="none" w:sz="0" w:space="0" w:color="auto"/>
                                                                                              </w:divBdr>
                                                                                            </w:div>
                                                                                            <w:div w:id="132332903">
                                                                                              <w:marLeft w:val="708"/>
                                                                                              <w:marRight w:val="0"/>
                                                                                              <w:marTop w:val="0"/>
                                                                                              <w:marBottom w:val="0"/>
                                                                                              <w:divBdr>
                                                                                                <w:top w:val="none" w:sz="0" w:space="0" w:color="auto"/>
                                                                                                <w:left w:val="none" w:sz="0" w:space="0" w:color="auto"/>
                                                                                                <w:bottom w:val="none" w:sz="0" w:space="0" w:color="auto"/>
                                                                                                <w:right w:val="none" w:sz="0" w:space="0" w:color="auto"/>
                                                                                              </w:divBdr>
                                                                                            </w:div>
                                                                                            <w:div w:id="816727699">
                                                                                              <w:marLeft w:val="1080"/>
                                                                                              <w:marRight w:val="0"/>
                                                                                              <w:marTop w:val="0"/>
                                                                                              <w:marBottom w:val="0"/>
                                                                                              <w:divBdr>
                                                                                                <w:top w:val="none" w:sz="0" w:space="0" w:color="auto"/>
                                                                                                <w:left w:val="none" w:sz="0" w:space="0" w:color="auto"/>
                                                                                                <w:bottom w:val="none" w:sz="0" w:space="0" w:color="auto"/>
                                                                                                <w:right w:val="none" w:sz="0" w:space="0" w:color="auto"/>
                                                                                              </w:divBdr>
                                                                                            </w:div>
                                                                                            <w:div w:id="459306780">
                                                                                              <w:marLeft w:val="1080"/>
                                                                                              <w:marRight w:val="0"/>
                                                                                              <w:marTop w:val="0"/>
                                                                                              <w:marBottom w:val="0"/>
                                                                                              <w:divBdr>
                                                                                                <w:top w:val="none" w:sz="0" w:space="0" w:color="auto"/>
                                                                                                <w:left w:val="none" w:sz="0" w:space="0" w:color="auto"/>
                                                                                                <w:bottom w:val="none" w:sz="0" w:space="0" w:color="auto"/>
                                                                                                <w:right w:val="none" w:sz="0" w:space="0" w:color="auto"/>
                                                                                              </w:divBdr>
                                                                                            </w:div>
                                                                                            <w:div w:id="592973871">
                                                                                              <w:marLeft w:val="1776"/>
                                                                                              <w:marRight w:val="0"/>
                                                                                              <w:marTop w:val="0"/>
                                                                                              <w:marBottom w:val="0"/>
                                                                                              <w:divBdr>
                                                                                                <w:top w:val="none" w:sz="0" w:space="0" w:color="auto"/>
                                                                                                <w:left w:val="none" w:sz="0" w:space="0" w:color="auto"/>
                                                                                                <w:bottom w:val="none" w:sz="0" w:space="0" w:color="auto"/>
                                                                                                <w:right w:val="none" w:sz="0" w:space="0" w:color="auto"/>
                                                                                              </w:divBdr>
                                                                                            </w:div>
                                                                                            <w:div w:id="1991864489">
                                                                                              <w:marLeft w:val="1776"/>
                                                                                              <w:marRight w:val="0"/>
                                                                                              <w:marTop w:val="0"/>
                                                                                              <w:marBottom w:val="0"/>
                                                                                              <w:divBdr>
                                                                                                <w:top w:val="none" w:sz="0" w:space="0" w:color="auto"/>
                                                                                                <w:left w:val="none" w:sz="0" w:space="0" w:color="auto"/>
                                                                                                <w:bottom w:val="none" w:sz="0" w:space="0" w:color="auto"/>
                                                                                                <w:right w:val="none" w:sz="0" w:space="0" w:color="auto"/>
                                                                                              </w:divBdr>
                                                                                            </w:div>
                                                                                            <w:div w:id="1059741935">
                                                                                              <w:marLeft w:val="1776"/>
                                                                                              <w:marRight w:val="0"/>
                                                                                              <w:marTop w:val="0"/>
                                                                                              <w:marBottom w:val="0"/>
                                                                                              <w:divBdr>
                                                                                                <w:top w:val="none" w:sz="0" w:space="0" w:color="auto"/>
                                                                                                <w:left w:val="none" w:sz="0" w:space="0" w:color="auto"/>
                                                                                                <w:bottom w:val="none" w:sz="0" w:space="0" w:color="auto"/>
                                                                                                <w:right w:val="none" w:sz="0" w:space="0" w:color="auto"/>
                                                                                              </w:divBdr>
                                                                                            </w:div>
                                                                                            <w:div w:id="1506824687">
                                                                                              <w:marLeft w:val="1776"/>
                                                                                              <w:marRight w:val="0"/>
                                                                                              <w:marTop w:val="0"/>
                                                                                              <w:marBottom w:val="0"/>
                                                                                              <w:divBdr>
                                                                                                <w:top w:val="none" w:sz="0" w:space="0" w:color="auto"/>
                                                                                                <w:left w:val="none" w:sz="0" w:space="0" w:color="auto"/>
                                                                                                <w:bottom w:val="none" w:sz="0" w:space="0" w:color="auto"/>
                                                                                                <w:right w:val="none" w:sz="0" w:space="0" w:color="auto"/>
                                                                                              </w:divBdr>
                                                                                            </w:div>
                                                                                            <w:div w:id="1293250917">
                                                                                              <w:marLeft w:val="1428"/>
                                                                                              <w:marRight w:val="0"/>
                                                                                              <w:marTop w:val="0"/>
                                                                                              <w:marBottom w:val="0"/>
                                                                                              <w:divBdr>
                                                                                                <w:top w:val="none" w:sz="0" w:space="0" w:color="auto"/>
                                                                                                <w:left w:val="none" w:sz="0" w:space="0" w:color="auto"/>
                                                                                                <w:bottom w:val="none" w:sz="0" w:space="0" w:color="auto"/>
                                                                                                <w:right w:val="none" w:sz="0" w:space="0" w:color="auto"/>
                                                                                              </w:divBdr>
                                                                                            </w:div>
                                                                                            <w:div w:id="1582762089">
                                                                                              <w:marLeft w:val="1080"/>
                                                                                              <w:marRight w:val="0"/>
                                                                                              <w:marTop w:val="0"/>
                                                                                              <w:marBottom w:val="0"/>
                                                                                              <w:divBdr>
                                                                                                <w:top w:val="none" w:sz="0" w:space="0" w:color="auto"/>
                                                                                                <w:left w:val="none" w:sz="0" w:space="0" w:color="auto"/>
                                                                                                <w:bottom w:val="none" w:sz="0" w:space="0" w:color="auto"/>
                                                                                                <w:right w:val="none" w:sz="0" w:space="0" w:color="auto"/>
                                                                                              </w:divBdr>
                                                                                            </w:div>
                                                                                            <w:div w:id="990061844">
                                                                                              <w:marLeft w:val="1800"/>
                                                                                              <w:marRight w:val="0"/>
                                                                                              <w:marTop w:val="0"/>
                                                                                              <w:marBottom w:val="0"/>
                                                                                              <w:divBdr>
                                                                                                <w:top w:val="none" w:sz="0" w:space="0" w:color="auto"/>
                                                                                                <w:left w:val="none" w:sz="0" w:space="0" w:color="auto"/>
                                                                                                <w:bottom w:val="none" w:sz="0" w:space="0" w:color="auto"/>
                                                                                                <w:right w:val="none" w:sz="0" w:space="0" w:color="auto"/>
                                                                                              </w:divBdr>
                                                                                            </w:div>
                                                                                            <w:div w:id="2003966146">
                                                                                              <w:marLeft w:val="1800"/>
                                                                                              <w:marRight w:val="0"/>
                                                                                              <w:marTop w:val="0"/>
                                                                                              <w:marBottom w:val="0"/>
                                                                                              <w:divBdr>
                                                                                                <w:top w:val="none" w:sz="0" w:space="0" w:color="auto"/>
                                                                                                <w:left w:val="none" w:sz="0" w:space="0" w:color="auto"/>
                                                                                                <w:bottom w:val="none" w:sz="0" w:space="0" w:color="auto"/>
                                                                                                <w:right w:val="none" w:sz="0" w:space="0" w:color="auto"/>
                                                                                              </w:divBdr>
                                                                                            </w:div>
                                                                                            <w:div w:id="1438332928">
                                                                                              <w:marLeft w:val="1800"/>
                                                                                              <w:marRight w:val="0"/>
                                                                                              <w:marTop w:val="0"/>
                                                                                              <w:marBottom w:val="0"/>
                                                                                              <w:divBdr>
                                                                                                <w:top w:val="none" w:sz="0" w:space="0" w:color="auto"/>
                                                                                                <w:left w:val="none" w:sz="0" w:space="0" w:color="auto"/>
                                                                                                <w:bottom w:val="none" w:sz="0" w:space="0" w:color="auto"/>
                                                                                                <w:right w:val="none" w:sz="0" w:space="0" w:color="auto"/>
                                                                                              </w:divBdr>
                                                                                            </w:div>
                                                                                            <w:div w:id="1677730535">
                                                                                              <w:marLeft w:val="1080"/>
                                                                                              <w:marRight w:val="0"/>
                                                                                              <w:marTop w:val="0"/>
                                                                                              <w:marBottom w:val="0"/>
                                                                                              <w:divBdr>
                                                                                                <w:top w:val="none" w:sz="0" w:space="0" w:color="auto"/>
                                                                                                <w:left w:val="none" w:sz="0" w:space="0" w:color="auto"/>
                                                                                                <w:bottom w:val="none" w:sz="0" w:space="0" w:color="auto"/>
                                                                                                <w:right w:val="none" w:sz="0" w:space="0" w:color="auto"/>
                                                                                              </w:divBdr>
                                                                                            </w:div>
                                                                                            <w:div w:id="183061918">
                                                                                              <w:marLeft w:val="1776"/>
                                                                                              <w:marRight w:val="0"/>
                                                                                              <w:marTop w:val="0"/>
                                                                                              <w:marBottom w:val="0"/>
                                                                                              <w:divBdr>
                                                                                                <w:top w:val="none" w:sz="0" w:space="0" w:color="auto"/>
                                                                                                <w:left w:val="none" w:sz="0" w:space="0" w:color="auto"/>
                                                                                                <w:bottom w:val="none" w:sz="0" w:space="0" w:color="auto"/>
                                                                                                <w:right w:val="none" w:sz="0" w:space="0" w:color="auto"/>
                                                                                              </w:divBdr>
                                                                                            </w:div>
                                                                                            <w:div w:id="863174797">
                                                                                              <w:marLeft w:val="1776"/>
                                                                                              <w:marRight w:val="0"/>
                                                                                              <w:marTop w:val="0"/>
                                                                                              <w:marBottom w:val="0"/>
                                                                                              <w:divBdr>
                                                                                                <w:top w:val="none" w:sz="0" w:space="0" w:color="auto"/>
                                                                                                <w:left w:val="none" w:sz="0" w:space="0" w:color="auto"/>
                                                                                                <w:bottom w:val="none" w:sz="0" w:space="0" w:color="auto"/>
                                                                                                <w:right w:val="none" w:sz="0" w:space="0" w:color="auto"/>
                                                                                              </w:divBdr>
                                                                                            </w:div>
                                                                                            <w:div w:id="861822765">
                                                                                              <w:marLeft w:val="1776"/>
                                                                                              <w:marRight w:val="0"/>
                                                                                              <w:marTop w:val="0"/>
                                                                                              <w:marBottom w:val="0"/>
                                                                                              <w:divBdr>
                                                                                                <w:top w:val="none" w:sz="0" w:space="0" w:color="auto"/>
                                                                                                <w:left w:val="none" w:sz="0" w:space="0" w:color="auto"/>
                                                                                                <w:bottom w:val="none" w:sz="0" w:space="0" w:color="auto"/>
                                                                                                <w:right w:val="none" w:sz="0" w:space="0" w:color="auto"/>
                                                                                              </w:divBdr>
                                                                                            </w:div>
                                                                                            <w:div w:id="1954633158">
                                                                                              <w:marLeft w:val="1080"/>
                                                                                              <w:marRight w:val="0"/>
                                                                                              <w:marTop w:val="0"/>
                                                                                              <w:marBottom w:val="0"/>
                                                                                              <w:divBdr>
                                                                                                <w:top w:val="none" w:sz="0" w:space="0" w:color="auto"/>
                                                                                                <w:left w:val="none" w:sz="0" w:space="0" w:color="auto"/>
                                                                                                <w:bottom w:val="none" w:sz="0" w:space="0" w:color="auto"/>
                                                                                                <w:right w:val="none" w:sz="0" w:space="0" w:color="auto"/>
                                                                                              </w:divBdr>
                                                                                            </w:div>
                                                                                            <w:div w:id="732118034">
                                                                                              <w:marLeft w:val="1776"/>
                                                                                              <w:marRight w:val="0"/>
                                                                                              <w:marTop w:val="0"/>
                                                                                              <w:marBottom w:val="0"/>
                                                                                              <w:divBdr>
                                                                                                <w:top w:val="none" w:sz="0" w:space="0" w:color="auto"/>
                                                                                                <w:left w:val="none" w:sz="0" w:space="0" w:color="auto"/>
                                                                                                <w:bottom w:val="none" w:sz="0" w:space="0" w:color="auto"/>
                                                                                                <w:right w:val="none" w:sz="0" w:space="0" w:color="auto"/>
                                                                                              </w:divBdr>
                                                                                            </w:div>
                                                                                            <w:div w:id="201019917">
                                                                                              <w:marLeft w:val="1776"/>
                                                                                              <w:marRight w:val="0"/>
                                                                                              <w:marTop w:val="0"/>
                                                                                              <w:marBottom w:val="0"/>
                                                                                              <w:divBdr>
                                                                                                <w:top w:val="none" w:sz="0" w:space="0" w:color="auto"/>
                                                                                                <w:left w:val="none" w:sz="0" w:space="0" w:color="auto"/>
                                                                                                <w:bottom w:val="none" w:sz="0" w:space="0" w:color="auto"/>
                                                                                                <w:right w:val="none" w:sz="0" w:space="0" w:color="auto"/>
                                                                                              </w:divBdr>
                                                                                            </w:div>
                                                                                            <w:div w:id="1488015988">
                                                                                              <w:marLeft w:val="1776"/>
                                                                                              <w:marRight w:val="0"/>
                                                                                              <w:marTop w:val="0"/>
                                                                                              <w:marBottom w:val="0"/>
                                                                                              <w:divBdr>
                                                                                                <w:top w:val="none" w:sz="0" w:space="0" w:color="auto"/>
                                                                                                <w:left w:val="none" w:sz="0" w:space="0" w:color="auto"/>
                                                                                                <w:bottom w:val="none" w:sz="0" w:space="0" w:color="auto"/>
                                                                                                <w:right w:val="none" w:sz="0" w:space="0" w:color="auto"/>
                                                                                              </w:divBdr>
                                                                                            </w:div>
                                                                                            <w:div w:id="1474249503">
                                                                                              <w:marLeft w:val="780"/>
                                                                                              <w:marRight w:val="0"/>
                                                                                              <w:marTop w:val="0"/>
                                                                                              <w:marBottom w:val="0"/>
                                                                                              <w:divBdr>
                                                                                                <w:top w:val="none" w:sz="0" w:space="0" w:color="auto"/>
                                                                                                <w:left w:val="none" w:sz="0" w:space="0" w:color="auto"/>
                                                                                                <w:bottom w:val="none" w:sz="0" w:space="0" w:color="auto"/>
                                                                                                <w:right w:val="none" w:sz="0" w:space="0" w:color="auto"/>
                                                                                              </w:divBdr>
                                                                                            </w:div>
                                                                                            <w:div w:id="282075946">
                                                                                              <w:marLeft w:val="1068"/>
                                                                                              <w:marRight w:val="0"/>
                                                                                              <w:marTop w:val="0"/>
                                                                                              <w:marBottom w:val="0"/>
                                                                                              <w:divBdr>
                                                                                                <w:top w:val="none" w:sz="0" w:space="0" w:color="auto"/>
                                                                                                <w:left w:val="none" w:sz="0" w:space="0" w:color="auto"/>
                                                                                                <w:bottom w:val="none" w:sz="0" w:space="0" w:color="auto"/>
                                                                                                <w:right w:val="none" w:sz="0" w:space="0" w:color="auto"/>
                                                                                              </w:divBdr>
                                                                                            </w:div>
                                                                                            <w:div w:id="237135872">
                                                                                              <w:marLeft w:val="1068"/>
                                                                                              <w:marRight w:val="0"/>
                                                                                              <w:marTop w:val="0"/>
                                                                                              <w:marBottom w:val="0"/>
                                                                                              <w:divBdr>
                                                                                                <w:top w:val="none" w:sz="0" w:space="0" w:color="auto"/>
                                                                                                <w:left w:val="none" w:sz="0" w:space="0" w:color="auto"/>
                                                                                                <w:bottom w:val="none" w:sz="0" w:space="0" w:color="auto"/>
                                                                                                <w:right w:val="none" w:sz="0" w:space="0" w:color="auto"/>
                                                                                              </w:divBdr>
                                                                                            </w:div>
                                                                                            <w:div w:id="1647658282">
                                                                                              <w:marLeft w:val="1788"/>
                                                                                              <w:marRight w:val="0"/>
                                                                                              <w:marTop w:val="0"/>
                                                                                              <w:marBottom w:val="0"/>
                                                                                              <w:divBdr>
                                                                                                <w:top w:val="none" w:sz="0" w:space="0" w:color="auto"/>
                                                                                                <w:left w:val="none" w:sz="0" w:space="0" w:color="auto"/>
                                                                                                <w:bottom w:val="none" w:sz="0" w:space="0" w:color="auto"/>
                                                                                                <w:right w:val="none" w:sz="0" w:space="0" w:color="auto"/>
                                                                                              </w:divBdr>
                                                                                            </w:div>
                                                                                            <w:div w:id="2026981962">
                                                                                              <w:marLeft w:val="1788"/>
                                                                                              <w:marRight w:val="0"/>
                                                                                              <w:marTop w:val="0"/>
                                                                                              <w:marBottom w:val="0"/>
                                                                                              <w:divBdr>
                                                                                                <w:top w:val="none" w:sz="0" w:space="0" w:color="auto"/>
                                                                                                <w:left w:val="none" w:sz="0" w:space="0" w:color="auto"/>
                                                                                                <w:bottom w:val="none" w:sz="0" w:space="0" w:color="auto"/>
                                                                                                <w:right w:val="none" w:sz="0" w:space="0" w:color="auto"/>
                                                                                              </w:divBdr>
                                                                                            </w:div>
                                                                                            <w:div w:id="341013014">
                                                                                              <w:marLeft w:val="1788"/>
                                                                                              <w:marRight w:val="0"/>
                                                                                              <w:marTop w:val="0"/>
                                                                                              <w:marBottom w:val="0"/>
                                                                                              <w:divBdr>
                                                                                                <w:top w:val="none" w:sz="0" w:space="0" w:color="auto"/>
                                                                                                <w:left w:val="none" w:sz="0" w:space="0" w:color="auto"/>
                                                                                                <w:bottom w:val="none" w:sz="0" w:space="0" w:color="auto"/>
                                                                                                <w:right w:val="none" w:sz="0" w:space="0" w:color="auto"/>
                                                                                              </w:divBdr>
                                                                                            </w:div>
                                                                                            <w:div w:id="1323579033">
                                                                                              <w:marLeft w:val="1788"/>
                                                                                              <w:marRight w:val="0"/>
                                                                                              <w:marTop w:val="0"/>
                                                                                              <w:marBottom w:val="0"/>
                                                                                              <w:divBdr>
                                                                                                <w:top w:val="none" w:sz="0" w:space="0" w:color="auto"/>
                                                                                                <w:left w:val="none" w:sz="0" w:space="0" w:color="auto"/>
                                                                                                <w:bottom w:val="none" w:sz="0" w:space="0" w:color="auto"/>
                                                                                                <w:right w:val="none" w:sz="0" w:space="0" w:color="auto"/>
                                                                                              </w:divBdr>
                                                                                            </w:div>
                                                                                            <w:div w:id="445084229">
                                                                                              <w:marLeft w:val="1788"/>
                                                                                              <w:marRight w:val="0"/>
                                                                                              <w:marTop w:val="0"/>
                                                                                              <w:marBottom w:val="0"/>
                                                                                              <w:divBdr>
                                                                                                <w:top w:val="none" w:sz="0" w:space="0" w:color="auto"/>
                                                                                                <w:left w:val="none" w:sz="0" w:space="0" w:color="auto"/>
                                                                                                <w:bottom w:val="none" w:sz="0" w:space="0" w:color="auto"/>
                                                                                                <w:right w:val="none" w:sz="0" w:space="0" w:color="auto"/>
                                                                                              </w:divBdr>
                                                                                            </w:div>
                                                                                            <w:div w:id="1513110770">
                                                                                              <w:marLeft w:val="780"/>
                                                                                              <w:marRight w:val="0"/>
                                                                                              <w:marTop w:val="0"/>
                                                                                              <w:marBottom w:val="0"/>
                                                                                              <w:divBdr>
                                                                                                <w:top w:val="none" w:sz="0" w:space="0" w:color="auto"/>
                                                                                                <w:left w:val="none" w:sz="0" w:space="0" w:color="auto"/>
                                                                                                <w:bottom w:val="none" w:sz="0" w:space="0" w:color="auto"/>
                                                                                                <w:right w:val="none" w:sz="0" w:space="0" w:color="auto"/>
                                                                                              </w:divBdr>
                                                                                            </w:div>
                                                                                            <w:div w:id="444228944">
                                                                                              <w:marLeft w:val="1068"/>
                                                                                              <w:marRight w:val="0"/>
                                                                                              <w:marTop w:val="0"/>
                                                                                              <w:marBottom w:val="0"/>
                                                                                              <w:divBdr>
                                                                                                <w:top w:val="none" w:sz="0" w:space="0" w:color="auto"/>
                                                                                                <w:left w:val="none" w:sz="0" w:space="0" w:color="auto"/>
                                                                                                <w:bottom w:val="none" w:sz="0" w:space="0" w:color="auto"/>
                                                                                                <w:right w:val="none" w:sz="0" w:space="0" w:color="auto"/>
                                                                                              </w:divBdr>
                                                                                            </w:div>
                                                                                            <w:div w:id="1192450193">
                                                                                              <w:marLeft w:val="1068"/>
                                                                                              <w:marRight w:val="0"/>
                                                                                              <w:marTop w:val="0"/>
                                                                                              <w:marBottom w:val="0"/>
                                                                                              <w:divBdr>
                                                                                                <w:top w:val="none" w:sz="0" w:space="0" w:color="auto"/>
                                                                                                <w:left w:val="none" w:sz="0" w:space="0" w:color="auto"/>
                                                                                                <w:bottom w:val="none" w:sz="0" w:space="0" w:color="auto"/>
                                                                                                <w:right w:val="none" w:sz="0" w:space="0" w:color="auto"/>
                                                                                              </w:divBdr>
                                                                                            </w:div>
                                                                                            <w:div w:id="1178543119">
                                                                                              <w:marLeft w:val="1068"/>
                                                                                              <w:marRight w:val="0"/>
                                                                                              <w:marTop w:val="0"/>
                                                                                              <w:marBottom w:val="0"/>
                                                                                              <w:divBdr>
                                                                                                <w:top w:val="none" w:sz="0" w:space="0" w:color="auto"/>
                                                                                                <w:left w:val="none" w:sz="0" w:space="0" w:color="auto"/>
                                                                                                <w:bottom w:val="none" w:sz="0" w:space="0" w:color="auto"/>
                                                                                                <w:right w:val="none" w:sz="0" w:space="0" w:color="auto"/>
                                                                                              </w:divBdr>
                                                                                            </w:div>
                                                                                            <w:div w:id="1933509267">
                                                                                              <w:marLeft w:val="780"/>
                                                                                              <w:marRight w:val="0"/>
                                                                                              <w:marTop w:val="0"/>
                                                                                              <w:marBottom w:val="0"/>
                                                                                              <w:divBdr>
                                                                                                <w:top w:val="none" w:sz="0" w:space="0" w:color="auto"/>
                                                                                                <w:left w:val="none" w:sz="0" w:space="0" w:color="auto"/>
                                                                                                <w:bottom w:val="none" w:sz="0" w:space="0" w:color="auto"/>
                                                                                                <w:right w:val="none" w:sz="0" w:space="0" w:color="auto"/>
                                                                                              </w:divBdr>
                                                                                            </w:div>
                                                                                            <w:div w:id="1075056418">
                                                                                              <w:marLeft w:val="1068"/>
                                                                                              <w:marRight w:val="0"/>
                                                                                              <w:marTop w:val="0"/>
                                                                                              <w:marBottom w:val="0"/>
                                                                                              <w:divBdr>
                                                                                                <w:top w:val="none" w:sz="0" w:space="0" w:color="auto"/>
                                                                                                <w:left w:val="none" w:sz="0" w:space="0" w:color="auto"/>
                                                                                                <w:bottom w:val="none" w:sz="0" w:space="0" w:color="auto"/>
                                                                                                <w:right w:val="none" w:sz="0" w:space="0" w:color="auto"/>
                                                                                              </w:divBdr>
                                                                                            </w:div>
                                                                                            <w:div w:id="236673325">
                                                                                              <w:marLeft w:val="1068"/>
                                                                                              <w:marRight w:val="0"/>
                                                                                              <w:marTop w:val="0"/>
                                                                                              <w:marBottom w:val="0"/>
                                                                                              <w:divBdr>
                                                                                                <w:top w:val="none" w:sz="0" w:space="0" w:color="auto"/>
                                                                                                <w:left w:val="none" w:sz="0" w:space="0" w:color="auto"/>
                                                                                                <w:bottom w:val="none" w:sz="0" w:space="0" w:color="auto"/>
                                                                                                <w:right w:val="none" w:sz="0" w:space="0" w:color="auto"/>
                                                                                              </w:divBdr>
                                                                                            </w:div>
                                                                                            <w:div w:id="717127132">
                                                                                              <w:marLeft w:val="1068"/>
                                                                                              <w:marRight w:val="0"/>
                                                                                              <w:marTop w:val="0"/>
                                                                                              <w:marBottom w:val="0"/>
                                                                                              <w:divBdr>
                                                                                                <w:top w:val="none" w:sz="0" w:space="0" w:color="auto"/>
                                                                                                <w:left w:val="none" w:sz="0" w:space="0" w:color="auto"/>
                                                                                                <w:bottom w:val="none" w:sz="0" w:space="0" w:color="auto"/>
                                                                                                <w:right w:val="none" w:sz="0" w:space="0" w:color="auto"/>
                                                                                              </w:divBdr>
                                                                                            </w:div>
                                                                                            <w:div w:id="562789448">
                                                                                              <w:marLeft w:val="1068"/>
                                                                                              <w:marRight w:val="0"/>
                                                                                              <w:marTop w:val="0"/>
                                                                                              <w:marBottom w:val="0"/>
                                                                                              <w:divBdr>
                                                                                                <w:top w:val="none" w:sz="0" w:space="0" w:color="auto"/>
                                                                                                <w:left w:val="none" w:sz="0" w:space="0" w:color="auto"/>
                                                                                                <w:bottom w:val="none" w:sz="0" w:space="0" w:color="auto"/>
                                                                                                <w:right w:val="none" w:sz="0" w:space="0" w:color="auto"/>
                                                                                              </w:divBdr>
                                                                                            </w:div>
                                                                                            <w:div w:id="174615688">
                                                                                              <w:marLeft w:val="780"/>
                                                                                              <w:marRight w:val="0"/>
                                                                                              <w:marTop w:val="0"/>
                                                                                              <w:marBottom w:val="0"/>
                                                                                              <w:divBdr>
                                                                                                <w:top w:val="none" w:sz="0" w:space="0" w:color="auto"/>
                                                                                                <w:left w:val="none" w:sz="0" w:space="0" w:color="auto"/>
                                                                                                <w:bottom w:val="none" w:sz="0" w:space="0" w:color="auto"/>
                                                                                                <w:right w:val="none" w:sz="0" w:space="0" w:color="auto"/>
                                                                                              </w:divBdr>
                                                                                            </w:div>
                                                                                            <w:div w:id="1067146622">
                                                                                              <w:marLeft w:val="1068"/>
                                                                                              <w:marRight w:val="0"/>
                                                                                              <w:marTop w:val="0"/>
                                                                                              <w:marBottom w:val="0"/>
                                                                                              <w:divBdr>
                                                                                                <w:top w:val="none" w:sz="0" w:space="0" w:color="auto"/>
                                                                                                <w:left w:val="none" w:sz="0" w:space="0" w:color="auto"/>
                                                                                                <w:bottom w:val="none" w:sz="0" w:space="0" w:color="auto"/>
                                                                                                <w:right w:val="none" w:sz="0" w:space="0" w:color="auto"/>
                                                                                              </w:divBdr>
                                                                                            </w:div>
                                                                                            <w:div w:id="1169097884">
                                                                                              <w:marLeft w:val="1068"/>
                                                                                              <w:marRight w:val="0"/>
                                                                                              <w:marTop w:val="0"/>
                                                                                              <w:marBottom w:val="0"/>
                                                                                              <w:divBdr>
                                                                                                <w:top w:val="none" w:sz="0" w:space="0" w:color="auto"/>
                                                                                                <w:left w:val="none" w:sz="0" w:space="0" w:color="auto"/>
                                                                                                <w:bottom w:val="none" w:sz="0" w:space="0" w:color="auto"/>
                                                                                                <w:right w:val="none" w:sz="0" w:space="0" w:color="auto"/>
                                                                                              </w:divBdr>
                                                                                            </w:div>
                                                                                            <w:div w:id="1539510175">
                                                                                              <w:marLeft w:val="1068"/>
                                                                                              <w:marRight w:val="0"/>
                                                                                              <w:marTop w:val="0"/>
                                                                                              <w:marBottom w:val="0"/>
                                                                                              <w:divBdr>
                                                                                                <w:top w:val="none" w:sz="0" w:space="0" w:color="auto"/>
                                                                                                <w:left w:val="none" w:sz="0" w:space="0" w:color="auto"/>
                                                                                                <w:bottom w:val="none" w:sz="0" w:space="0" w:color="auto"/>
                                                                                                <w:right w:val="none" w:sz="0" w:space="0" w:color="auto"/>
                                                                                              </w:divBdr>
                                                                                            </w:div>
                                                                                            <w:div w:id="1197893098">
                                                                                              <w:marLeft w:val="780"/>
                                                                                              <w:marRight w:val="0"/>
                                                                                              <w:marTop w:val="0"/>
                                                                                              <w:marBottom w:val="0"/>
                                                                                              <w:divBdr>
                                                                                                <w:top w:val="none" w:sz="0" w:space="0" w:color="auto"/>
                                                                                                <w:left w:val="none" w:sz="0" w:space="0" w:color="auto"/>
                                                                                                <w:bottom w:val="none" w:sz="0" w:space="0" w:color="auto"/>
                                                                                                <w:right w:val="none" w:sz="0" w:space="0" w:color="auto"/>
                                                                                              </w:divBdr>
                                                                                            </w:div>
                                                                                            <w:div w:id="1530528172">
                                                                                              <w:marLeft w:val="1068"/>
                                                                                              <w:marRight w:val="0"/>
                                                                                              <w:marTop w:val="0"/>
                                                                                              <w:marBottom w:val="0"/>
                                                                                              <w:divBdr>
                                                                                                <w:top w:val="none" w:sz="0" w:space="0" w:color="auto"/>
                                                                                                <w:left w:val="none" w:sz="0" w:space="0" w:color="auto"/>
                                                                                                <w:bottom w:val="none" w:sz="0" w:space="0" w:color="auto"/>
                                                                                                <w:right w:val="none" w:sz="0" w:space="0" w:color="auto"/>
                                                                                              </w:divBdr>
                                                                                            </w:div>
                                                                                            <w:div w:id="885215981">
                                                                                              <w:marLeft w:val="1068"/>
                                                                                              <w:marRight w:val="0"/>
                                                                                              <w:marTop w:val="0"/>
                                                                                              <w:marBottom w:val="0"/>
                                                                                              <w:divBdr>
                                                                                                <w:top w:val="none" w:sz="0" w:space="0" w:color="auto"/>
                                                                                                <w:left w:val="none" w:sz="0" w:space="0" w:color="auto"/>
                                                                                                <w:bottom w:val="none" w:sz="0" w:space="0" w:color="auto"/>
                                                                                                <w:right w:val="none" w:sz="0" w:space="0" w:color="auto"/>
                                                                                              </w:divBdr>
                                                                                            </w:div>
                                                                                            <w:div w:id="1739476778">
                                                                                              <w:marLeft w:val="1068"/>
                                                                                              <w:marRight w:val="0"/>
                                                                                              <w:marTop w:val="0"/>
                                                                                              <w:marBottom w:val="0"/>
                                                                                              <w:divBdr>
                                                                                                <w:top w:val="none" w:sz="0" w:space="0" w:color="auto"/>
                                                                                                <w:left w:val="none" w:sz="0" w:space="0" w:color="auto"/>
                                                                                                <w:bottom w:val="none" w:sz="0" w:space="0" w:color="auto"/>
                                                                                                <w:right w:val="none" w:sz="0" w:space="0" w:color="auto"/>
                                                                                              </w:divBdr>
                                                                                            </w:div>
                                                                                            <w:div w:id="207106811">
                                                                                              <w:marLeft w:val="780"/>
                                                                                              <w:marRight w:val="0"/>
                                                                                              <w:marTop w:val="0"/>
                                                                                              <w:marBottom w:val="0"/>
                                                                                              <w:divBdr>
                                                                                                <w:top w:val="none" w:sz="0" w:space="0" w:color="auto"/>
                                                                                                <w:left w:val="none" w:sz="0" w:space="0" w:color="auto"/>
                                                                                                <w:bottom w:val="none" w:sz="0" w:space="0" w:color="auto"/>
                                                                                                <w:right w:val="none" w:sz="0" w:space="0" w:color="auto"/>
                                                                                              </w:divBdr>
                                                                                            </w:div>
                                                                                            <w:div w:id="1585727637">
                                                                                              <w:marLeft w:val="1068"/>
                                                                                              <w:marRight w:val="0"/>
                                                                                              <w:marTop w:val="0"/>
                                                                                              <w:marBottom w:val="0"/>
                                                                                              <w:divBdr>
                                                                                                <w:top w:val="none" w:sz="0" w:space="0" w:color="auto"/>
                                                                                                <w:left w:val="none" w:sz="0" w:space="0" w:color="auto"/>
                                                                                                <w:bottom w:val="none" w:sz="0" w:space="0" w:color="auto"/>
                                                                                                <w:right w:val="none" w:sz="0" w:space="0" w:color="auto"/>
                                                                                              </w:divBdr>
                                                                                            </w:div>
                                                                                            <w:div w:id="324482628">
                                                                                              <w:marLeft w:val="1065"/>
                                                                                              <w:marRight w:val="0"/>
                                                                                              <w:marTop w:val="0"/>
                                                                                              <w:marBottom w:val="0"/>
                                                                                              <w:divBdr>
                                                                                                <w:top w:val="none" w:sz="0" w:space="0" w:color="auto"/>
                                                                                                <w:left w:val="none" w:sz="0" w:space="0" w:color="auto"/>
                                                                                                <w:bottom w:val="none" w:sz="0" w:space="0" w:color="auto"/>
                                                                                                <w:right w:val="none" w:sz="0" w:space="0" w:color="auto"/>
                                                                                              </w:divBdr>
                                                                                            </w:div>
                                                                                            <w:div w:id="1838037839">
                                                                                              <w:marLeft w:val="1425"/>
                                                                                              <w:marRight w:val="0"/>
                                                                                              <w:marTop w:val="0"/>
                                                                                              <w:marBottom w:val="0"/>
                                                                                              <w:divBdr>
                                                                                                <w:top w:val="none" w:sz="0" w:space="0" w:color="auto"/>
                                                                                                <w:left w:val="none" w:sz="0" w:space="0" w:color="auto"/>
                                                                                                <w:bottom w:val="none" w:sz="0" w:space="0" w:color="auto"/>
                                                                                                <w:right w:val="none" w:sz="0" w:space="0" w:color="auto"/>
                                                                                              </w:divBdr>
                                                                                            </w:div>
                                                                                            <w:div w:id="1529682162">
                                                                                              <w:marLeft w:val="1425"/>
                                                                                              <w:marRight w:val="0"/>
                                                                                              <w:marTop w:val="0"/>
                                                                                              <w:marBottom w:val="0"/>
                                                                                              <w:divBdr>
                                                                                                <w:top w:val="none" w:sz="0" w:space="0" w:color="auto"/>
                                                                                                <w:left w:val="none" w:sz="0" w:space="0" w:color="auto"/>
                                                                                                <w:bottom w:val="none" w:sz="0" w:space="0" w:color="auto"/>
                                                                                                <w:right w:val="none" w:sz="0" w:space="0" w:color="auto"/>
                                                                                              </w:divBdr>
                                                                                            </w:div>
                                                                                            <w:div w:id="14621600">
                                                                                              <w:marLeft w:val="1065"/>
                                                                                              <w:marRight w:val="0"/>
                                                                                              <w:marTop w:val="0"/>
                                                                                              <w:marBottom w:val="0"/>
                                                                                              <w:divBdr>
                                                                                                <w:top w:val="none" w:sz="0" w:space="0" w:color="auto"/>
                                                                                                <w:left w:val="none" w:sz="0" w:space="0" w:color="auto"/>
                                                                                                <w:bottom w:val="none" w:sz="0" w:space="0" w:color="auto"/>
                                                                                                <w:right w:val="none" w:sz="0" w:space="0" w:color="auto"/>
                                                                                              </w:divBdr>
                                                                                            </w:div>
                                                                                            <w:div w:id="1437557138">
                                                                                              <w:marLeft w:val="1425"/>
                                                                                              <w:marRight w:val="0"/>
                                                                                              <w:marTop w:val="0"/>
                                                                                              <w:marBottom w:val="0"/>
                                                                                              <w:divBdr>
                                                                                                <w:top w:val="none" w:sz="0" w:space="0" w:color="auto"/>
                                                                                                <w:left w:val="none" w:sz="0" w:space="0" w:color="auto"/>
                                                                                                <w:bottom w:val="none" w:sz="0" w:space="0" w:color="auto"/>
                                                                                                <w:right w:val="none" w:sz="0" w:space="0" w:color="auto"/>
                                                                                              </w:divBdr>
                                                                                            </w:div>
                                                                                            <w:div w:id="1358853610">
                                                                                              <w:marLeft w:val="1425"/>
                                                                                              <w:marRight w:val="0"/>
                                                                                              <w:marTop w:val="0"/>
                                                                                              <w:marBottom w:val="0"/>
                                                                                              <w:divBdr>
                                                                                                <w:top w:val="none" w:sz="0" w:space="0" w:color="auto"/>
                                                                                                <w:left w:val="none" w:sz="0" w:space="0" w:color="auto"/>
                                                                                                <w:bottom w:val="none" w:sz="0" w:space="0" w:color="auto"/>
                                                                                                <w:right w:val="none" w:sz="0" w:space="0" w:color="auto"/>
                                                                                              </w:divBdr>
                                                                                            </w:div>
                                                                                            <w:div w:id="1069033150">
                                                                                              <w:marLeft w:val="1425"/>
                                                                                              <w:marRight w:val="0"/>
                                                                                              <w:marTop w:val="0"/>
                                                                                              <w:marBottom w:val="0"/>
                                                                                              <w:divBdr>
                                                                                                <w:top w:val="none" w:sz="0" w:space="0" w:color="auto"/>
                                                                                                <w:left w:val="none" w:sz="0" w:space="0" w:color="auto"/>
                                                                                                <w:bottom w:val="none" w:sz="0" w:space="0" w:color="auto"/>
                                                                                                <w:right w:val="none" w:sz="0" w:space="0" w:color="auto"/>
                                                                                              </w:divBdr>
                                                                                            </w:div>
                                                                                            <w:div w:id="1758553989">
                                                                                              <w:marLeft w:val="1425"/>
                                                                                              <w:marRight w:val="0"/>
                                                                                              <w:marTop w:val="0"/>
                                                                                              <w:marBottom w:val="0"/>
                                                                                              <w:divBdr>
                                                                                                <w:top w:val="none" w:sz="0" w:space="0" w:color="auto"/>
                                                                                                <w:left w:val="none" w:sz="0" w:space="0" w:color="auto"/>
                                                                                                <w:bottom w:val="none" w:sz="0" w:space="0" w:color="auto"/>
                                                                                                <w:right w:val="none" w:sz="0" w:space="0" w:color="auto"/>
                                                                                              </w:divBdr>
                                                                                            </w:div>
                                                                                            <w:div w:id="59641298">
                                                                                              <w:marLeft w:val="1065"/>
                                                                                              <w:marRight w:val="0"/>
                                                                                              <w:marTop w:val="0"/>
                                                                                              <w:marBottom w:val="0"/>
                                                                                              <w:divBdr>
                                                                                                <w:top w:val="none" w:sz="0" w:space="0" w:color="auto"/>
                                                                                                <w:left w:val="none" w:sz="0" w:space="0" w:color="auto"/>
                                                                                                <w:bottom w:val="none" w:sz="0" w:space="0" w:color="auto"/>
                                                                                                <w:right w:val="none" w:sz="0" w:space="0" w:color="auto"/>
                                                                                              </w:divBdr>
                                                                                            </w:div>
                                                                                            <w:div w:id="1222794401">
                                                                                              <w:marLeft w:val="1425"/>
                                                                                              <w:marRight w:val="0"/>
                                                                                              <w:marTop w:val="0"/>
                                                                                              <w:marBottom w:val="0"/>
                                                                                              <w:divBdr>
                                                                                                <w:top w:val="none" w:sz="0" w:space="0" w:color="auto"/>
                                                                                                <w:left w:val="none" w:sz="0" w:space="0" w:color="auto"/>
                                                                                                <w:bottom w:val="none" w:sz="0" w:space="0" w:color="auto"/>
                                                                                                <w:right w:val="none" w:sz="0" w:space="0" w:color="auto"/>
                                                                                              </w:divBdr>
                                                                                            </w:div>
                                                                                            <w:div w:id="706956129">
                                                                                              <w:marLeft w:val="1425"/>
                                                                                              <w:marRight w:val="0"/>
                                                                                              <w:marTop w:val="0"/>
                                                                                              <w:marBottom w:val="0"/>
                                                                                              <w:divBdr>
                                                                                                <w:top w:val="none" w:sz="0" w:space="0" w:color="auto"/>
                                                                                                <w:left w:val="none" w:sz="0" w:space="0" w:color="auto"/>
                                                                                                <w:bottom w:val="none" w:sz="0" w:space="0" w:color="auto"/>
                                                                                                <w:right w:val="none" w:sz="0" w:space="0" w:color="auto"/>
                                                                                              </w:divBdr>
                                                                                            </w:div>
                                                                                            <w:div w:id="1703625043">
                                                                                              <w:marLeft w:val="1425"/>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manolo</cp:lastModifiedBy>
  <cp:revision>2</cp:revision>
  <dcterms:created xsi:type="dcterms:W3CDTF">2011-10-28T08:18:00Z</dcterms:created>
  <dcterms:modified xsi:type="dcterms:W3CDTF">2011-10-28T08:18:00Z</dcterms:modified>
</cp:coreProperties>
</file>