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7" w:rsidRDefault="006622D7" w:rsidP="006622D7">
      <w:pPr>
        <w:jc w:val="center"/>
      </w:pPr>
      <w:r>
        <w:t xml:space="preserve">Catálogo de productos </w:t>
      </w:r>
      <w:proofErr w:type="spellStart"/>
      <w:r>
        <w:t>Tecnoeco</w:t>
      </w:r>
      <w:proofErr w:type="spellEnd"/>
      <w:r>
        <w:t>.</w:t>
      </w:r>
    </w:p>
    <w:p w:rsidR="006622D7" w:rsidRDefault="006622D7"/>
    <w:tbl>
      <w:tblPr>
        <w:tblStyle w:val="Tablaconcuadrcula"/>
        <w:tblW w:w="0" w:type="auto"/>
        <w:tblLook w:val="04A0"/>
      </w:tblPr>
      <w:tblGrid>
        <w:gridCol w:w="1881"/>
        <w:gridCol w:w="2051"/>
        <w:gridCol w:w="1269"/>
        <w:gridCol w:w="3853"/>
      </w:tblGrid>
      <w:tr w:rsidR="006622D7" w:rsidTr="00221181">
        <w:trPr>
          <w:trHeight w:val="411"/>
        </w:trPr>
        <w:tc>
          <w:tcPr>
            <w:tcW w:w="1897" w:type="dxa"/>
          </w:tcPr>
          <w:p w:rsidR="006622D7" w:rsidRDefault="006622D7">
            <w:r>
              <w:t>PRODUCTO</w:t>
            </w:r>
            <w:r w:rsidR="002A18F7">
              <w:t>.</w:t>
            </w:r>
          </w:p>
        </w:tc>
        <w:tc>
          <w:tcPr>
            <w:tcW w:w="1897" w:type="dxa"/>
          </w:tcPr>
          <w:p w:rsidR="006622D7" w:rsidRDefault="002A18F7">
            <w:r>
              <w:t>DISEÑO.</w:t>
            </w:r>
          </w:p>
        </w:tc>
        <w:tc>
          <w:tcPr>
            <w:tcW w:w="1276" w:type="dxa"/>
          </w:tcPr>
          <w:p w:rsidR="006622D7" w:rsidRDefault="006622D7">
            <w:r>
              <w:t>PRECIOS</w:t>
            </w:r>
            <w:r w:rsidR="002A18F7">
              <w:t>.</w:t>
            </w:r>
          </w:p>
        </w:tc>
        <w:tc>
          <w:tcPr>
            <w:tcW w:w="3908" w:type="dxa"/>
          </w:tcPr>
          <w:p w:rsidR="006622D7" w:rsidRDefault="006622D7">
            <w:r>
              <w:t>CARACTERÍSTICAS</w:t>
            </w:r>
            <w:r w:rsidR="002A18F7">
              <w:t>.</w:t>
            </w:r>
          </w:p>
        </w:tc>
      </w:tr>
      <w:tr w:rsidR="006622D7" w:rsidTr="0074019D">
        <w:trPr>
          <w:trHeight w:val="2115"/>
        </w:trPr>
        <w:tc>
          <w:tcPr>
            <w:tcW w:w="1897" w:type="dxa"/>
          </w:tcPr>
          <w:p w:rsidR="006622D7" w:rsidRDefault="006B2069">
            <w:r>
              <w:t xml:space="preserve">Pulseras. </w:t>
            </w:r>
          </w:p>
        </w:tc>
        <w:tc>
          <w:tcPr>
            <w:tcW w:w="1897" w:type="dxa"/>
          </w:tcPr>
          <w:p w:rsidR="006622D7" w:rsidRDefault="006044CF">
            <w:r>
              <w:rPr>
                <w:noProof/>
                <w:lang w:eastAsia="es-EC"/>
              </w:rPr>
              <w:drawing>
                <wp:inline distT="0" distB="0" distL="0" distR="0">
                  <wp:extent cx="927697" cy="1306286"/>
                  <wp:effectExtent l="19050" t="0" r="5753" b="0"/>
                  <wp:docPr id="3" name="Imagen 11" descr="D:\Cristóbal Segundo de bachillerato\Catalogo imgnes\escanear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ristóbal Segundo de bachillerato\Catalogo imgnes\escanear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3" cy="131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622D7" w:rsidRDefault="006044CF">
            <w:r>
              <w:t xml:space="preserve">0.50 </w:t>
            </w:r>
            <w:r w:rsidR="006B2069">
              <w:t>ctvs.</w:t>
            </w:r>
          </w:p>
          <w:p w:rsidR="00AB12E7" w:rsidRDefault="00AB12E7">
            <w:r>
              <w:t xml:space="preserve">$ 1.00 </w:t>
            </w:r>
          </w:p>
        </w:tc>
        <w:tc>
          <w:tcPr>
            <w:tcW w:w="3908" w:type="dxa"/>
          </w:tcPr>
          <w:p w:rsidR="006622D7" w:rsidRDefault="006622D7">
            <w:r>
              <w:t>-Pulseras hechas a mano con mullos.</w:t>
            </w:r>
          </w:p>
          <w:p w:rsidR="006622D7" w:rsidRDefault="00C9575C">
            <w:r>
              <w:t>-</w:t>
            </w:r>
            <w:r w:rsidR="006622D7">
              <w:t>Colores variados.</w:t>
            </w:r>
          </w:p>
        </w:tc>
      </w:tr>
      <w:tr w:rsidR="006622D7" w:rsidTr="00A1134F">
        <w:trPr>
          <w:trHeight w:val="1977"/>
        </w:trPr>
        <w:tc>
          <w:tcPr>
            <w:tcW w:w="1897" w:type="dxa"/>
          </w:tcPr>
          <w:p w:rsidR="006622D7" w:rsidRDefault="006B2069">
            <w:r>
              <w:t>Pulseras de lana.</w:t>
            </w:r>
          </w:p>
        </w:tc>
        <w:tc>
          <w:tcPr>
            <w:tcW w:w="1897" w:type="dxa"/>
          </w:tcPr>
          <w:p w:rsidR="006622D7" w:rsidRDefault="006044CF">
            <w:r>
              <w:rPr>
                <w:noProof/>
                <w:lang w:eastAsia="es-EC"/>
              </w:rPr>
              <w:drawing>
                <wp:inline distT="0" distB="0" distL="0" distR="0">
                  <wp:extent cx="1145721" cy="1575739"/>
                  <wp:effectExtent l="19050" t="0" r="0" b="0"/>
                  <wp:docPr id="4" name="Imagen 10" descr="D:\Cristóbal Segundo de bachillerato\Catalogo imgnes\Puksera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ristóbal Segundo de bachillerato\Catalogo imgnes\Puksera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15" cy="157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044CF" w:rsidRDefault="006044CF">
            <w:r>
              <w:t xml:space="preserve">0.25 </w:t>
            </w:r>
            <w:r w:rsidR="006B2069">
              <w:t>ctvs.</w:t>
            </w:r>
          </w:p>
        </w:tc>
        <w:tc>
          <w:tcPr>
            <w:tcW w:w="3908" w:type="dxa"/>
          </w:tcPr>
          <w:p w:rsidR="006622D7" w:rsidRDefault="006622D7">
            <w:r>
              <w:t>-Pulseras hechas a mano con lana fina.</w:t>
            </w:r>
          </w:p>
          <w:p w:rsidR="006622D7" w:rsidRDefault="00C9575C">
            <w:r>
              <w:t>-</w:t>
            </w:r>
            <w:r w:rsidR="006622D7">
              <w:t>Colores variados.</w:t>
            </w:r>
          </w:p>
          <w:p w:rsidR="006622D7" w:rsidRDefault="00C9575C">
            <w:r>
              <w:t>-</w:t>
            </w:r>
            <w:r w:rsidR="006622D7">
              <w:t xml:space="preserve">Combinaciones de hasta dos </w:t>
            </w:r>
            <w:r w:rsidR="006044CF">
              <w:t xml:space="preserve">y tres </w:t>
            </w:r>
            <w:r w:rsidR="006622D7">
              <w:t>colores.</w:t>
            </w:r>
          </w:p>
        </w:tc>
      </w:tr>
      <w:tr w:rsidR="006622D7" w:rsidTr="007A3722">
        <w:trPr>
          <w:trHeight w:val="2261"/>
        </w:trPr>
        <w:tc>
          <w:tcPr>
            <w:tcW w:w="1897" w:type="dxa"/>
          </w:tcPr>
          <w:p w:rsidR="006622D7" w:rsidRDefault="006B2069">
            <w:r>
              <w:t>Bufandas.</w:t>
            </w:r>
          </w:p>
        </w:tc>
        <w:tc>
          <w:tcPr>
            <w:tcW w:w="1897" w:type="dxa"/>
          </w:tcPr>
          <w:p w:rsidR="006622D7" w:rsidRDefault="006044CF">
            <w:r>
              <w:rPr>
                <w:noProof/>
                <w:lang w:eastAsia="es-EC"/>
              </w:rPr>
              <w:drawing>
                <wp:inline distT="0" distB="0" distL="0" distR="0">
                  <wp:extent cx="1047750" cy="1440998"/>
                  <wp:effectExtent l="19050" t="0" r="0" b="0"/>
                  <wp:docPr id="5" name="Imagen 9" descr="D:\Cristóbal Segundo de bachillerato\Catalogo imgnes\Bufanda2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ristóbal Segundo de bachillerato\Catalogo imgnes\Bufanda2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49" cy="1441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622D7" w:rsidRDefault="006044CF">
            <w:r>
              <w:t>$ 3.00</w:t>
            </w:r>
          </w:p>
        </w:tc>
        <w:tc>
          <w:tcPr>
            <w:tcW w:w="3908" w:type="dxa"/>
          </w:tcPr>
          <w:p w:rsidR="006622D7" w:rsidRDefault="00C9575C" w:rsidP="00C9575C">
            <w:r>
              <w:t>-Bufandas hechas a mano con lana gruesa.</w:t>
            </w:r>
          </w:p>
          <w:p w:rsidR="00C9575C" w:rsidRDefault="00C9575C" w:rsidP="00C9575C">
            <w:r>
              <w:t>-Colores variados.</w:t>
            </w:r>
          </w:p>
          <w:p w:rsidR="00C9575C" w:rsidRDefault="00C9575C" w:rsidP="00C9575C">
            <w:r>
              <w:t>-Un solo color de lana.</w:t>
            </w:r>
          </w:p>
          <w:p w:rsidR="00C9575C" w:rsidRDefault="00C9575C" w:rsidP="00C9575C">
            <w:r>
              <w:t xml:space="preserve">-Terminación en flecos. </w:t>
            </w:r>
          </w:p>
        </w:tc>
      </w:tr>
      <w:tr w:rsidR="006622D7" w:rsidTr="00940466">
        <w:trPr>
          <w:trHeight w:val="2243"/>
        </w:trPr>
        <w:tc>
          <w:tcPr>
            <w:tcW w:w="1897" w:type="dxa"/>
          </w:tcPr>
          <w:p w:rsidR="006622D7" w:rsidRDefault="006B2069">
            <w:r>
              <w:t>Chocolates.</w:t>
            </w:r>
          </w:p>
        </w:tc>
        <w:tc>
          <w:tcPr>
            <w:tcW w:w="1897" w:type="dxa"/>
          </w:tcPr>
          <w:p w:rsidR="006622D7" w:rsidRDefault="006044CF"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  <w:lang w:eastAsia="es-EC"/>
              </w:rPr>
              <w:drawing>
                <wp:inline distT="0" distB="0" distL="0" distR="0">
                  <wp:extent cx="946785" cy="1132205"/>
                  <wp:effectExtent l="19050" t="0" r="5715" b="0"/>
                  <wp:docPr id="7" name="Imagen 1" descr="Cajas y Estu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jas y Estu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044CF" w:rsidRDefault="006044CF">
            <w:r>
              <w:t xml:space="preserve">0.25 </w:t>
            </w:r>
            <w:r w:rsidR="006B2069">
              <w:t>ctvs.</w:t>
            </w:r>
          </w:p>
          <w:p w:rsidR="006622D7" w:rsidRDefault="006044CF">
            <w:r>
              <w:t xml:space="preserve">0.30 </w:t>
            </w:r>
            <w:r w:rsidR="006B2069">
              <w:t>ctvs.</w:t>
            </w:r>
          </w:p>
        </w:tc>
        <w:tc>
          <w:tcPr>
            <w:tcW w:w="3908" w:type="dxa"/>
          </w:tcPr>
          <w:p w:rsidR="00F771CB" w:rsidRDefault="00F771CB" w:rsidP="00F771CB">
            <w:r>
              <w:t>-Chocolates de formas variadas.</w:t>
            </w:r>
          </w:p>
          <w:p w:rsidR="006622D7" w:rsidRDefault="00F771CB" w:rsidP="00F771CB">
            <w:r>
              <w:t xml:space="preserve">-Tamaño mediano. </w:t>
            </w:r>
          </w:p>
          <w:p w:rsidR="00D6039B" w:rsidRDefault="00D6039B" w:rsidP="00F771CB">
            <w:r>
              <w:t>-Presentación en palito de plástico.</w:t>
            </w:r>
          </w:p>
        </w:tc>
      </w:tr>
      <w:tr w:rsidR="00212F68" w:rsidTr="00940466">
        <w:trPr>
          <w:trHeight w:val="2243"/>
        </w:trPr>
        <w:tc>
          <w:tcPr>
            <w:tcW w:w="1897" w:type="dxa"/>
          </w:tcPr>
          <w:p w:rsidR="00212F68" w:rsidRDefault="006B2069">
            <w:r>
              <w:t>Chocolates</w:t>
            </w:r>
          </w:p>
        </w:tc>
        <w:tc>
          <w:tcPr>
            <w:tcW w:w="1897" w:type="dxa"/>
          </w:tcPr>
          <w:p w:rsidR="00212F68" w:rsidRDefault="006044CF">
            <w:r>
              <w:rPr>
                <w:rFonts w:ascii="Helvetica" w:hAnsi="Helvetica" w:cs="Helvetica"/>
                <w:noProof/>
                <w:color w:val="000000"/>
                <w:sz w:val="14"/>
                <w:szCs w:val="14"/>
                <w:lang w:eastAsia="es-EC"/>
              </w:rPr>
              <w:drawing>
                <wp:inline distT="0" distB="0" distL="0" distR="0">
                  <wp:extent cx="1100153" cy="827315"/>
                  <wp:effectExtent l="19050" t="0" r="4747" b="0"/>
                  <wp:docPr id="8" name="Imagen 6" descr="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06" cy="82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12F68" w:rsidRDefault="006B2069">
            <w:r>
              <w:t>0.10 ctvs.</w:t>
            </w:r>
          </w:p>
          <w:p w:rsidR="006B2069" w:rsidRDefault="006B2069">
            <w:r>
              <w:t xml:space="preserve">0.15 ctvs. </w:t>
            </w:r>
          </w:p>
        </w:tc>
        <w:tc>
          <w:tcPr>
            <w:tcW w:w="3908" w:type="dxa"/>
          </w:tcPr>
          <w:p w:rsidR="00212F68" w:rsidRDefault="00E66871" w:rsidP="00F771CB">
            <w:r>
              <w:t>-Chocolates formas variadas.</w:t>
            </w:r>
          </w:p>
          <w:p w:rsidR="00E66871" w:rsidRDefault="00E66871" w:rsidP="00F771CB">
            <w:r>
              <w:t>-Tamaño pequeño.</w:t>
            </w:r>
          </w:p>
        </w:tc>
      </w:tr>
    </w:tbl>
    <w:p w:rsidR="00CE18FF" w:rsidRDefault="00CE18FF" w:rsidP="006044CF"/>
    <w:sectPr w:rsidR="00CE18FF" w:rsidSect="00CE18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6D9"/>
    <w:multiLevelType w:val="hybridMultilevel"/>
    <w:tmpl w:val="D4AC534A"/>
    <w:lvl w:ilvl="0" w:tplc="327AF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1336C"/>
    <w:multiLevelType w:val="hybridMultilevel"/>
    <w:tmpl w:val="0188356E"/>
    <w:lvl w:ilvl="0" w:tplc="93966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622D7"/>
    <w:rsid w:val="00212F68"/>
    <w:rsid w:val="002A18F7"/>
    <w:rsid w:val="002D11BA"/>
    <w:rsid w:val="006044CF"/>
    <w:rsid w:val="006622D7"/>
    <w:rsid w:val="006B2069"/>
    <w:rsid w:val="00937861"/>
    <w:rsid w:val="00AB12E7"/>
    <w:rsid w:val="00C9575C"/>
    <w:rsid w:val="00CE18FF"/>
    <w:rsid w:val="00D6039B"/>
    <w:rsid w:val="00E66871"/>
    <w:rsid w:val="00EC6406"/>
    <w:rsid w:val="00F771CB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</dc:creator>
  <cp:lastModifiedBy>Neun</cp:lastModifiedBy>
  <cp:revision>6</cp:revision>
  <dcterms:created xsi:type="dcterms:W3CDTF">2010-02-27T17:19:00Z</dcterms:created>
  <dcterms:modified xsi:type="dcterms:W3CDTF">2010-04-14T18:35:00Z</dcterms:modified>
</cp:coreProperties>
</file>