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5C" w:rsidRDefault="0002707B" w:rsidP="002467E3">
      <w:pPr>
        <w:jc w:val="both"/>
        <w:rPr>
          <w:b/>
        </w:rPr>
      </w:pPr>
      <w:r w:rsidRPr="0002707B">
        <w:rPr>
          <w:b/>
        </w:rPr>
        <w:t>ESTATUTOS</w:t>
      </w:r>
    </w:p>
    <w:p w:rsidR="0002707B" w:rsidRPr="00060EAD" w:rsidRDefault="0002707B" w:rsidP="002467E3">
      <w:pPr>
        <w:jc w:val="both"/>
        <w:rPr>
          <w:u w:val="single"/>
        </w:rPr>
      </w:pPr>
      <w:r>
        <w:rPr>
          <w:b/>
        </w:rPr>
        <w:t xml:space="preserve">Nombre de la cooperativa </w:t>
      </w:r>
      <w:r w:rsidRPr="00060EAD">
        <w:rPr>
          <w:u w:val="single"/>
        </w:rPr>
        <w:t>__</w:t>
      </w:r>
      <w:r w:rsidR="00E91D02" w:rsidRPr="00060EAD">
        <w:rPr>
          <w:u w:val="single"/>
        </w:rPr>
        <w:t>”ASOCIACIÓN EL INSTITUTO COMERCIAL OLIVERO”</w:t>
      </w:r>
      <w:proofErr w:type="gramStart"/>
      <w:r w:rsidR="00E91D02" w:rsidRPr="00060EAD">
        <w:rPr>
          <w:u w:val="single"/>
        </w:rPr>
        <w:t>:  A.I.C.O</w:t>
      </w:r>
      <w:proofErr w:type="gramEnd"/>
      <w:r w:rsidR="00E91D02" w:rsidRPr="00060EAD">
        <w:rPr>
          <w:u w:val="single"/>
        </w:rPr>
        <w:t>.</w:t>
      </w:r>
    </w:p>
    <w:p w:rsidR="0002707B" w:rsidRDefault="0002707B" w:rsidP="002467E3">
      <w:pPr>
        <w:jc w:val="both"/>
        <w:rPr>
          <w:b/>
        </w:rPr>
      </w:pPr>
      <w:r>
        <w:rPr>
          <w:b/>
        </w:rPr>
        <w:t>Objetivo</w:t>
      </w:r>
    </w:p>
    <w:p w:rsidR="009A473E" w:rsidRDefault="0002707B" w:rsidP="002467E3">
      <w:pPr>
        <w:jc w:val="both"/>
      </w:pPr>
      <w:r>
        <w:t>Esta cooperativa se crea dentro del  marco del proyecto educativo Empresa Joven  Europea</w:t>
      </w:r>
      <w:r w:rsidR="009A473E">
        <w:t xml:space="preserve"> con una finalidad eminentemente didáctica que permitirá a sus integrantes:</w:t>
      </w:r>
    </w:p>
    <w:p w:rsidR="009A473E" w:rsidRDefault="009A473E" w:rsidP="002467E3">
      <w:pPr>
        <w:pStyle w:val="Prrafodelista"/>
        <w:numPr>
          <w:ilvl w:val="0"/>
          <w:numId w:val="1"/>
        </w:numPr>
        <w:jc w:val="both"/>
      </w:pPr>
      <w:r>
        <w:t>Conocer y poner en práctica</w:t>
      </w:r>
      <w:r w:rsidR="00E91D02">
        <w:t xml:space="preserve"> los valores de la cooperación:  </w:t>
      </w:r>
      <w:r>
        <w:t xml:space="preserve"> equidad, democracia, igualdad solidaridad.</w:t>
      </w:r>
    </w:p>
    <w:p w:rsidR="009A473E" w:rsidRDefault="009A473E" w:rsidP="002467E3">
      <w:pPr>
        <w:pStyle w:val="Prrafodelista"/>
        <w:numPr>
          <w:ilvl w:val="0"/>
          <w:numId w:val="1"/>
        </w:numPr>
        <w:jc w:val="both"/>
      </w:pPr>
      <w:r>
        <w:t>Tomar decisiones democráticamente.</w:t>
      </w:r>
    </w:p>
    <w:p w:rsidR="009A473E" w:rsidRDefault="009A473E" w:rsidP="002467E3">
      <w:pPr>
        <w:pStyle w:val="Prrafodelista"/>
        <w:numPr>
          <w:ilvl w:val="0"/>
          <w:numId w:val="1"/>
        </w:numPr>
        <w:jc w:val="both"/>
      </w:pPr>
      <w:r>
        <w:t>Gestionar un proyecto de forma cooperativa.</w:t>
      </w:r>
    </w:p>
    <w:p w:rsidR="009A473E" w:rsidRDefault="008B0E1D" w:rsidP="002467E3">
      <w:pPr>
        <w:pStyle w:val="Prrafodelista"/>
        <w:numPr>
          <w:ilvl w:val="0"/>
          <w:numId w:val="2"/>
        </w:numPr>
        <w:jc w:val="both"/>
      </w:pPr>
      <w:r>
        <w:t>Reparto de tareas y recursos.</w:t>
      </w:r>
    </w:p>
    <w:p w:rsidR="008B0E1D" w:rsidRDefault="008B0E1D" w:rsidP="002467E3">
      <w:pPr>
        <w:pStyle w:val="Prrafodelista"/>
        <w:numPr>
          <w:ilvl w:val="0"/>
          <w:numId w:val="2"/>
        </w:numPr>
        <w:jc w:val="both"/>
      </w:pPr>
      <w:r>
        <w:t>Interdependencia positiva.</w:t>
      </w:r>
    </w:p>
    <w:p w:rsidR="00E91D02" w:rsidRDefault="008B0E1D" w:rsidP="002467E3">
      <w:pPr>
        <w:pStyle w:val="Prrafodelista"/>
        <w:numPr>
          <w:ilvl w:val="0"/>
          <w:numId w:val="2"/>
        </w:numPr>
        <w:jc w:val="both"/>
      </w:pPr>
      <w:r>
        <w:t>Resultados colectivos</w:t>
      </w:r>
      <w:r w:rsidR="00E91D02">
        <w:t>.</w:t>
      </w:r>
    </w:p>
    <w:p w:rsidR="00E91D02" w:rsidRDefault="00E91D02" w:rsidP="002467E3">
      <w:pPr>
        <w:pStyle w:val="Prrafodelista"/>
        <w:numPr>
          <w:ilvl w:val="0"/>
          <w:numId w:val="3"/>
        </w:numPr>
        <w:jc w:val="both"/>
      </w:pPr>
      <w:r>
        <w:t>Tener un primer contacto con la creación y gestión de una empresa.</w:t>
      </w:r>
    </w:p>
    <w:p w:rsidR="00E91D02" w:rsidRDefault="00E91D02" w:rsidP="002467E3">
      <w:pPr>
        <w:pStyle w:val="Prrafodelista"/>
        <w:numPr>
          <w:ilvl w:val="0"/>
          <w:numId w:val="4"/>
        </w:numPr>
        <w:jc w:val="both"/>
      </w:pPr>
      <w:r>
        <w:t>Marketing.</w:t>
      </w:r>
    </w:p>
    <w:p w:rsidR="00E91D02" w:rsidRDefault="00E91D02" w:rsidP="002467E3">
      <w:pPr>
        <w:pStyle w:val="Prrafodelista"/>
        <w:numPr>
          <w:ilvl w:val="0"/>
          <w:numId w:val="4"/>
        </w:numPr>
        <w:jc w:val="both"/>
      </w:pPr>
      <w:r>
        <w:t>Recursos humanos.</w:t>
      </w:r>
    </w:p>
    <w:p w:rsidR="00E91D02" w:rsidRDefault="00E91D02" w:rsidP="002467E3">
      <w:pPr>
        <w:pStyle w:val="Prrafodelista"/>
        <w:numPr>
          <w:ilvl w:val="0"/>
          <w:numId w:val="4"/>
        </w:numPr>
        <w:jc w:val="both"/>
      </w:pPr>
      <w:r>
        <w:t>Contabilidad.</w:t>
      </w:r>
    </w:p>
    <w:p w:rsidR="00E91D02" w:rsidRDefault="00E91D02" w:rsidP="002467E3">
      <w:pPr>
        <w:pStyle w:val="Prrafodelista"/>
        <w:numPr>
          <w:ilvl w:val="0"/>
          <w:numId w:val="4"/>
        </w:numPr>
        <w:jc w:val="both"/>
      </w:pPr>
      <w:r>
        <w:t>Producción.</w:t>
      </w:r>
    </w:p>
    <w:p w:rsidR="00E91D02" w:rsidRDefault="00E91D02" w:rsidP="002467E3">
      <w:pPr>
        <w:jc w:val="both"/>
      </w:pPr>
      <w:r>
        <w:t>Esta cooperat</w:t>
      </w:r>
      <w:r w:rsidR="002467E3">
        <w:t>iva no está legalmente constituida, sin embargo quedará registrada en el REGISTRO CENTRAL DE COOPERATIVAS EJE  y será administrada según las reglas de funcionamiento de una cooperativa real.</w:t>
      </w:r>
    </w:p>
    <w:p w:rsidR="006A3DD4" w:rsidRDefault="006A3DD4" w:rsidP="006A3DD4">
      <w:pPr>
        <w:pStyle w:val="Prrafodelista"/>
        <w:numPr>
          <w:ilvl w:val="0"/>
          <w:numId w:val="3"/>
        </w:numPr>
        <w:jc w:val="both"/>
      </w:pPr>
      <w:r>
        <w:t>Promoverá la participación de los socios trabajadores.</w:t>
      </w:r>
    </w:p>
    <w:p w:rsidR="006A3DD4" w:rsidRDefault="006A3DD4" w:rsidP="006A3DD4">
      <w:pPr>
        <w:pStyle w:val="Prrafodelista"/>
        <w:numPr>
          <w:ilvl w:val="0"/>
          <w:numId w:val="3"/>
        </w:numPr>
        <w:jc w:val="both"/>
      </w:pPr>
      <w:r>
        <w:t>Será administrada por los socios trabajadores.</w:t>
      </w:r>
    </w:p>
    <w:p w:rsidR="006A3DD4" w:rsidRDefault="006A3DD4" w:rsidP="006A3DD4">
      <w:pPr>
        <w:pStyle w:val="Prrafodelista"/>
        <w:numPr>
          <w:ilvl w:val="0"/>
          <w:numId w:val="3"/>
        </w:numPr>
        <w:jc w:val="both"/>
      </w:pPr>
      <w:r>
        <w:t>Pertenecerá a los socios trabajadores.</w:t>
      </w:r>
    </w:p>
    <w:p w:rsidR="006A3DD4" w:rsidRDefault="006A3DD4" w:rsidP="006A3DD4">
      <w:pPr>
        <w:pStyle w:val="Prrafodelista"/>
        <w:numPr>
          <w:ilvl w:val="0"/>
          <w:numId w:val="3"/>
        </w:numPr>
        <w:jc w:val="both"/>
      </w:pPr>
      <w:r>
        <w:t>Contribuirá a la formación de los socios trabajadores.</w:t>
      </w:r>
    </w:p>
    <w:p w:rsidR="006A3DD4" w:rsidRDefault="006A3DD4" w:rsidP="006A3DD4">
      <w:pPr>
        <w:jc w:val="both"/>
      </w:pPr>
    </w:p>
    <w:p w:rsidR="006A3DD4" w:rsidRDefault="006A3DD4" w:rsidP="006A3DD4">
      <w:pPr>
        <w:jc w:val="both"/>
        <w:rPr>
          <w:b/>
        </w:rPr>
      </w:pPr>
      <w:r w:rsidRPr="006A3DD4">
        <w:rPr>
          <w:b/>
        </w:rPr>
        <w:t>Adhesión</w:t>
      </w:r>
    </w:p>
    <w:p w:rsidR="006A3DD4" w:rsidRDefault="006A3DD4" w:rsidP="006A3DD4">
      <w:pPr>
        <w:jc w:val="both"/>
      </w:pPr>
      <w:r>
        <w:t xml:space="preserve">Los socios de la cooperativa son los estudiantes que promueven la creación de la cooperativa y solicitan su registro </w:t>
      </w:r>
      <w:r w:rsidR="004738FB">
        <w:t>al REGISTRO CENTRAL DE COOPERATIVAS EJE.</w:t>
      </w:r>
    </w:p>
    <w:p w:rsidR="00B72B78" w:rsidRDefault="00B72B78" w:rsidP="006A3DD4">
      <w:pPr>
        <w:jc w:val="both"/>
      </w:pPr>
      <w:r>
        <w:t>Cada uno de los miembros debe realizar una aportación de capital.  Esta aportación hace que los socios se comprometan a alcanzar los objetivos de la cooperativa y a respetar las reglas de funcionamiento.</w:t>
      </w:r>
    </w:p>
    <w:p w:rsidR="00060EAD" w:rsidRDefault="00060EAD" w:rsidP="006A3DD4">
      <w:pPr>
        <w:jc w:val="both"/>
      </w:pPr>
    </w:p>
    <w:p w:rsidR="00060EAD" w:rsidRDefault="00060EAD" w:rsidP="006A3DD4">
      <w:pPr>
        <w:jc w:val="both"/>
      </w:pPr>
    </w:p>
    <w:p w:rsidR="00060EAD" w:rsidRDefault="00060EAD" w:rsidP="006A3DD4">
      <w:pPr>
        <w:jc w:val="both"/>
      </w:pPr>
    </w:p>
    <w:p w:rsidR="00060EAD" w:rsidRDefault="00060EAD" w:rsidP="006A3DD4">
      <w:pPr>
        <w:jc w:val="both"/>
      </w:pPr>
    </w:p>
    <w:p w:rsidR="00060EAD" w:rsidRDefault="00060EAD" w:rsidP="00B7525E">
      <w:pPr>
        <w:jc w:val="both"/>
        <w:rPr>
          <w:b/>
        </w:rPr>
      </w:pPr>
      <w:r>
        <w:rPr>
          <w:b/>
        </w:rPr>
        <w:lastRenderedPageBreak/>
        <w:t>Capital Social</w:t>
      </w:r>
    </w:p>
    <w:p w:rsidR="00060EAD" w:rsidRDefault="00060EAD" w:rsidP="00B7525E">
      <w:pPr>
        <w:jc w:val="both"/>
      </w:pPr>
      <w:r>
        <w:t>El capital social de la cooperativa está constituido por todas las aportaciones realizadas por los socios.</w:t>
      </w:r>
    </w:p>
    <w:p w:rsidR="00060EAD" w:rsidRDefault="00060EAD" w:rsidP="00B7525E">
      <w:pPr>
        <w:jc w:val="both"/>
        <w:rPr>
          <w:b/>
          <w:u w:val="single"/>
        </w:rPr>
      </w:pPr>
      <w:r>
        <w:t xml:space="preserve">Para adquirir la condición de socio cada miembro debe aportar </w:t>
      </w:r>
      <w:r w:rsidRPr="00060EAD">
        <w:rPr>
          <w:b/>
          <w:u w:val="single"/>
        </w:rPr>
        <w:t>5,00 €</w:t>
      </w:r>
    </w:p>
    <w:p w:rsidR="00060EAD" w:rsidRDefault="00060EAD" w:rsidP="00B7525E">
      <w:pPr>
        <w:jc w:val="both"/>
      </w:pPr>
      <w:r>
        <w:t xml:space="preserve">Una vez realizada la aportación, el miembro recibirá un certificado que acredita su condición de </w:t>
      </w:r>
      <w:proofErr w:type="gramStart"/>
      <w:r>
        <w:t>socio(</w:t>
      </w:r>
      <w:proofErr w:type="gramEnd"/>
      <w:r>
        <w:t xml:space="preserve">VER MODELO).  La propiedad de la aportación </w:t>
      </w:r>
      <w:r w:rsidR="00D1715B">
        <w:t>social es intransferible.</w:t>
      </w:r>
    </w:p>
    <w:p w:rsidR="00D1715B" w:rsidRDefault="00D1715B" w:rsidP="00B7525E">
      <w:pPr>
        <w:jc w:val="both"/>
      </w:pPr>
      <w:r>
        <w:t>El hecho de realizar la aportación inicial es una condición necesaria pero no suficiente para optar a la devolución del mismo y a la distribución de excedentes.</w:t>
      </w:r>
    </w:p>
    <w:p w:rsidR="00D1715B" w:rsidRDefault="00D1715B" w:rsidP="00B7525E">
      <w:pPr>
        <w:jc w:val="both"/>
        <w:rPr>
          <w:b/>
        </w:rPr>
      </w:pPr>
      <w:r w:rsidRPr="00D1715B">
        <w:rPr>
          <w:b/>
        </w:rPr>
        <w:t>Devolución del capital social</w:t>
      </w:r>
    </w:p>
    <w:p w:rsidR="004D0ACD" w:rsidRDefault="00EA758B" w:rsidP="00B7525E">
      <w:pPr>
        <w:jc w:val="both"/>
      </w:pPr>
      <w:r>
        <w:t>La devolución de la aportación se realizará a final de curso una vez satisfechas todas las deudas contraídas por la cooperativa.</w:t>
      </w:r>
    </w:p>
    <w:p w:rsidR="004D0ACD" w:rsidRDefault="004D0ACD" w:rsidP="00B7525E">
      <w:pPr>
        <w:jc w:val="both"/>
        <w:rPr>
          <w:b/>
        </w:rPr>
      </w:pPr>
      <w:r w:rsidRPr="004D0ACD">
        <w:rPr>
          <w:b/>
        </w:rPr>
        <w:t>Derechos de los socios</w:t>
      </w:r>
    </w:p>
    <w:p w:rsidR="004D0ACD" w:rsidRDefault="004D0ACD" w:rsidP="00B7525E">
      <w:pPr>
        <w:jc w:val="both"/>
      </w:pPr>
      <w:r>
        <w:t>La condición de socio otorga los siguientes derechos:</w:t>
      </w:r>
    </w:p>
    <w:p w:rsidR="004D0ACD" w:rsidRDefault="004D0ACD" w:rsidP="00B7525E">
      <w:pPr>
        <w:pStyle w:val="Prrafodelista"/>
        <w:numPr>
          <w:ilvl w:val="0"/>
          <w:numId w:val="5"/>
        </w:numPr>
        <w:jc w:val="both"/>
      </w:pPr>
      <w:r>
        <w:t>Participar en el objeto social de la cooperativa.</w:t>
      </w:r>
    </w:p>
    <w:p w:rsidR="004D0ACD" w:rsidRDefault="004D0ACD" w:rsidP="00B7525E">
      <w:pPr>
        <w:pStyle w:val="Prrafodelista"/>
        <w:numPr>
          <w:ilvl w:val="0"/>
          <w:numId w:val="5"/>
        </w:numPr>
        <w:jc w:val="both"/>
      </w:pPr>
      <w:r>
        <w:t>Ser elector y elegible para los cargos sociales.</w:t>
      </w:r>
    </w:p>
    <w:p w:rsidR="004D0ACD" w:rsidRDefault="004D0ACD" w:rsidP="00B7525E">
      <w:pPr>
        <w:pStyle w:val="Prrafodelista"/>
        <w:numPr>
          <w:ilvl w:val="0"/>
          <w:numId w:val="5"/>
        </w:numPr>
        <w:jc w:val="both"/>
      </w:pPr>
      <w:r>
        <w:t>Participar con voz y voto en la adopción de acuerdos de la Asamblea General y demás órganos sociales de los que forman parte.</w:t>
      </w:r>
    </w:p>
    <w:p w:rsidR="00EF68E3" w:rsidRDefault="00EF68E3" w:rsidP="00B7525E">
      <w:pPr>
        <w:pStyle w:val="Prrafodelista"/>
        <w:numPr>
          <w:ilvl w:val="0"/>
          <w:numId w:val="5"/>
        </w:numPr>
        <w:jc w:val="both"/>
      </w:pPr>
      <w:r>
        <w:t>Obtener información sobre cualquier aspecto de la marcha de la cooperativa.</w:t>
      </w:r>
    </w:p>
    <w:p w:rsidR="00EF68E3" w:rsidRDefault="00EF68E3" w:rsidP="00B7525E">
      <w:pPr>
        <w:pStyle w:val="Prrafodelista"/>
        <w:numPr>
          <w:ilvl w:val="0"/>
          <w:numId w:val="5"/>
        </w:numPr>
        <w:jc w:val="both"/>
      </w:pPr>
      <w:r>
        <w:t>Participar en los excedentes, en proporción al trabajo desarrollado en la cooperativa (y nunca exclusivamente a la ap</w:t>
      </w:r>
      <w:r w:rsidR="007338EE">
        <w:t>ortación de capital desembolsada</w:t>
      </w:r>
      <w:r>
        <w:t>)</w:t>
      </w:r>
    </w:p>
    <w:p w:rsidR="007338EE" w:rsidRDefault="007338EE" w:rsidP="00B7525E">
      <w:pPr>
        <w:pStyle w:val="Prrafodelista"/>
        <w:numPr>
          <w:ilvl w:val="0"/>
          <w:numId w:val="5"/>
        </w:numPr>
        <w:jc w:val="both"/>
      </w:pPr>
      <w:r>
        <w:t>Otros……………………………………………………………………………………………………………………………..</w:t>
      </w:r>
    </w:p>
    <w:p w:rsidR="000672B0" w:rsidRDefault="000672B0" w:rsidP="00B7525E">
      <w:pPr>
        <w:jc w:val="both"/>
      </w:pPr>
    </w:p>
    <w:p w:rsidR="000672B0" w:rsidRDefault="000672B0" w:rsidP="000672B0">
      <w:pPr>
        <w:jc w:val="both"/>
      </w:pPr>
    </w:p>
    <w:p w:rsidR="000672B0" w:rsidRDefault="000672B0" w:rsidP="000672B0">
      <w:pPr>
        <w:jc w:val="both"/>
      </w:pPr>
    </w:p>
    <w:p w:rsidR="000672B0" w:rsidRDefault="000672B0" w:rsidP="000672B0">
      <w:pPr>
        <w:jc w:val="both"/>
      </w:pPr>
    </w:p>
    <w:p w:rsidR="000672B0" w:rsidRDefault="000672B0" w:rsidP="000672B0">
      <w:pPr>
        <w:jc w:val="both"/>
      </w:pPr>
    </w:p>
    <w:p w:rsidR="000672B0" w:rsidRDefault="000672B0" w:rsidP="000672B0">
      <w:pPr>
        <w:jc w:val="both"/>
      </w:pPr>
    </w:p>
    <w:p w:rsidR="000672B0" w:rsidRDefault="000672B0" w:rsidP="000672B0">
      <w:pPr>
        <w:jc w:val="both"/>
      </w:pPr>
    </w:p>
    <w:p w:rsidR="000672B0" w:rsidRDefault="000672B0" w:rsidP="000672B0">
      <w:pPr>
        <w:jc w:val="both"/>
      </w:pPr>
    </w:p>
    <w:p w:rsidR="000672B0" w:rsidRDefault="000672B0" w:rsidP="000672B0">
      <w:pPr>
        <w:jc w:val="both"/>
      </w:pPr>
    </w:p>
    <w:p w:rsidR="000672B0" w:rsidRDefault="000672B0" w:rsidP="000672B0">
      <w:pPr>
        <w:jc w:val="both"/>
      </w:pPr>
    </w:p>
    <w:p w:rsidR="000672B0" w:rsidRDefault="000672B0" w:rsidP="000672B0">
      <w:pPr>
        <w:jc w:val="both"/>
      </w:pPr>
    </w:p>
    <w:p w:rsidR="000672B0" w:rsidRDefault="000672B0" w:rsidP="00B7525E">
      <w:pPr>
        <w:jc w:val="both"/>
        <w:rPr>
          <w:b/>
        </w:rPr>
      </w:pPr>
      <w:r w:rsidRPr="000672B0">
        <w:rPr>
          <w:b/>
        </w:rPr>
        <w:lastRenderedPageBreak/>
        <w:t>Obligaciones de los socios</w:t>
      </w:r>
    </w:p>
    <w:p w:rsidR="000672B0" w:rsidRDefault="000672B0" w:rsidP="00B7525E">
      <w:pPr>
        <w:jc w:val="both"/>
      </w:pPr>
      <w:r>
        <w:t>La condición de socio otorga los siguientes derechos:</w:t>
      </w:r>
    </w:p>
    <w:p w:rsidR="000672B0" w:rsidRDefault="000672B0" w:rsidP="00B7525E">
      <w:pPr>
        <w:pStyle w:val="Prrafodelista"/>
        <w:numPr>
          <w:ilvl w:val="0"/>
          <w:numId w:val="6"/>
        </w:numPr>
        <w:jc w:val="both"/>
      </w:pPr>
      <w:r>
        <w:t>Asistir a las reuniones de la Asamblea General.</w:t>
      </w:r>
    </w:p>
    <w:p w:rsidR="000672B0" w:rsidRDefault="000672B0" w:rsidP="00B7525E">
      <w:pPr>
        <w:pStyle w:val="Prrafodelista"/>
        <w:numPr>
          <w:ilvl w:val="0"/>
          <w:numId w:val="6"/>
        </w:numPr>
        <w:jc w:val="both"/>
      </w:pPr>
      <w:r>
        <w:t xml:space="preserve">Acatar las decisiones adoptadas de manera democrática </w:t>
      </w:r>
      <w:r w:rsidR="00B7525E">
        <w:t>por la cooperativa.</w:t>
      </w:r>
    </w:p>
    <w:p w:rsidR="00B7525E" w:rsidRDefault="00B7525E" w:rsidP="00B7525E">
      <w:pPr>
        <w:pStyle w:val="Prrafodelista"/>
        <w:numPr>
          <w:ilvl w:val="0"/>
          <w:numId w:val="6"/>
        </w:numPr>
        <w:jc w:val="both"/>
      </w:pPr>
      <w:r>
        <w:t>Participar en el objeto social de la cooperativa.</w:t>
      </w:r>
    </w:p>
    <w:p w:rsidR="00B7525E" w:rsidRDefault="00B7525E" w:rsidP="00B7525E">
      <w:pPr>
        <w:pStyle w:val="Prrafodelista"/>
        <w:numPr>
          <w:ilvl w:val="0"/>
          <w:numId w:val="6"/>
        </w:numPr>
        <w:jc w:val="both"/>
      </w:pPr>
      <w:r>
        <w:t>Aceptar los cargos sociales para los que fuesen elegidos, y asumir las responsabilidades.</w:t>
      </w:r>
    </w:p>
    <w:p w:rsidR="00B7525E" w:rsidRDefault="00B7525E" w:rsidP="00B7525E">
      <w:pPr>
        <w:pStyle w:val="Prrafodelista"/>
        <w:numPr>
          <w:ilvl w:val="0"/>
          <w:numId w:val="6"/>
        </w:numPr>
        <w:jc w:val="both"/>
      </w:pPr>
      <w:r>
        <w:t xml:space="preserve">Participar en las actividades de formación e </w:t>
      </w:r>
      <w:proofErr w:type="spellStart"/>
      <w:r>
        <w:t>intercooperación</w:t>
      </w:r>
      <w:proofErr w:type="spellEnd"/>
      <w:r>
        <w:t xml:space="preserve"> de la entidad.</w:t>
      </w:r>
    </w:p>
    <w:p w:rsidR="00B7525E" w:rsidRDefault="00B7525E" w:rsidP="00B7525E">
      <w:pPr>
        <w:jc w:val="both"/>
        <w:rPr>
          <w:b/>
        </w:rPr>
      </w:pPr>
      <w:r w:rsidRPr="00B7525E">
        <w:rPr>
          <w:b/>
        </w:rPr>
        <w:t>Organización y responsabilidades</w:t>
      </w:r>
    </w:p>
    <w:p w:rsidR="00B7525E" w:rsidRDefault="00B7525E" w:rsidP="00B7525E">
      <w:pPr>
        <w:jc w:val="both"/>
      </w:pPr>
      <w:r>
        <w:t>La responsabilidad de la gestión recae en los miembros de la cooperativa.  Los socios forman la Asamblea General.  Los miembros presentes en la asamblea constituyen el quórum.</w:t>
      </w:r>
    </w:p>
    <w:p w:rsidR="00B7525E" w:rsidRDefault="00B7525E" w:rsidP="00B7525E">
      <w:pPr>
        <w:jc w:val="both"/>
      </w:pPr>
      <w:r>
        <w:t xml:space="preserve">Los miembros presentes en la Asamblea General eligen a sus representantes que formarán </w:t>
      </w:r>
      <w:r w:rsidR="003B6B19">
        <w:t>el consejo de administración de la cooperativa.</w:t>
      </w:r>
    </w:p>
    <w:p w:rsidR="003B6B19" w:rsidRDefault="003B6B19" w:rsidP="003B6B19">
      <w:pPr>
        <w:pStyle w:val="Prrafodelista"/>
        <w:numPr>
          <w:ilvl w:val="0"/>
          <w:numId w:val="7"/>
        </w:numPr>
        <w:jc w:val="both"/>
        <w:rPr>
          <w:b/>
          <w:u w:val="single"/>
        </w:rPr>
      </w:pPr>
      <w:r>
        <w:t xml:space="preserve">Presidente:  </w:t>
      </w:r>
      <w:r w:rsidRPr="003B6B19">
        <w:rPr>
          <w:b/>
          <w:u w:val="single"/>
        </w:rPr>
        <w:t>FERNANDO JAVIER LIMA FERNÁNDEZ</w:t>
      </w:r>
    </w:p>
    <w:p w:rsidR="003B6B19" w:rsidRDefault="003B6B19" w:rsidP="003B6B19">
      <w:pPr>
        <w:pStyle w:val="Prrafodelista"/>
        <w:numPr>
          <w:ilvl w:val="0"/>
          <w:numId w:val="7"/>
        </w:numPr>
        <w:jc w:val="both"/>
        <w:rPr>
          <w:b/>
          <w:u w:val="single"/>
        </w:rPr>
      </w:pPr>
      <w:r>
        <w:t xml:space="preserve">Secretario:  </w:t>
      </w:r>
      <w:r>
        <w:rPr>
          <w:b/>
          <w:u w:val="single"/>
        </w:rPr>
        <w:t>JESÚS HERNÁNDEZ CARRASCO</w:t>
      </w:r>
    </w:p>
    <w:p w:rsidR="003B6B19" w:rsidRDefault="003B6B19" w:rsidP="003B6B19">
      <w:pPr>
        <w:pStyle w:val="Prrafodelista"/>
        <w:numPr>
          <w:ilvl w:val="0"/>
          <w:numId w:val="7"/>
        </w:numPr>
        <w:jc w:val="both"/>
        <w:rPr>
          <w:b/>
          <w:u w:val="single"/>
        </w:rPr>
      </w:pPr>
      <w:r>
        <w:t>Tesorero</w:t>
      </w:r>
      <w:proofErr w:type="gramStart"/>
      <w:r>
        <w:t xml:space="preserve">:  </w:t>
      </w:r>
      <w:r>
        <w:rPr>
          <w:b/>
          <w:u w:val="single"/>
        </w:rPr>
        <w:t>SERGIO</w:t>
      </w:r>
      <w:proofErr w:type="gramEnd"/>
      <w:r>
        <w:rPr>
          <w:b/>
          <w:u w:val="single"/>
        </w:rPr>
        <w:t xml:space="preserve"> GALLEGO RUBIO.</w:t>
      </w:r>
    </w:p>
    <w:p w:rsidR="00107543" w:rsidRDefault="00107543" w:rsidP="00107543">
      <w:pPr>
        <w:jc w:val="both"/>
      </w:pPr>
      <w:r>
        <w:t>A su vez los socios decidirán también la elección de los siguientes coordinadores:</w:t>
      </w:r>
    </w:p>
    <w:p w:rsidR="00107543" w:rsidRPr="00107543" w:rsidRDefault="00107543" w:rsidP="00107543">
      <w:pPr>
        <w:pStyle w:val="Prrafodelista"/>
        <w:numPr>
          <w:ilvl w:val="0"/>
          <w:numId w:val="8"/>
        </w:numPr>
        <w:jc w:val="both"/>
      </w:pPr>
      <w:r>
        <w:t>Coordinador general</w:t>
      </w:r>
      <w:proofErr w:type="gramStart"/>
      <w:r>
        <w:t xml:space="preserve">:  </w:t>
      </w:r>
      <w:r>
        <w:rPr>
          <w:b/>
        </w:rPr>
        <w:t>FERNANDO</w:t>
      </w:r>
      <w:proofErr w:type="gramEnd"/>
      <w:r>
        <w:rPr>
          <w:b/>
        </w:rPr>
        <w:t xml:space="preserve"> JAVIER LIMA FERNÁNDEZ.</w:t>
      </w:r>
    </w:p>
    <w:p w:rsidR="00107543" w:rsidRPr="00CB545B" w:rsidRDefault="00402723" w:rsidP="00107543">
      <w:pPr>
        <w:pStyle w:val="Prrafodelista"/>
        <w:numPr>
          <w:ilvl w:val="0"/>
          <w:numId w:val="8"/>
        </w:numPr>
        <w:jc w:val="both"/>
        <w:rPr>
          <w:b/>
        </w:rPr>
      </w:pPr>
      <w:r>
        <w:t>Coor</w:t>
      </w:r>
      <w:r w:rsidR="00CB545B">
        <w:t>dinación de producción</w:t>
      </w:r>
      <w:proofErr w:type="gramStart"/>
      <w:r w:rsidR="00CB545B">
        <w:t xml:space="preserve">:  </w:t>
      </w:r>
      <w:r w:rsidR="00CB545B" w:rsidRPr="00CB545B">
        <w:rPr>
          <w:b/>
        </w:rPr>
        <w:t>MARÍA</w:t>
      </w:r>
      <w:proofErr w:type="gramEnd"/>
      <w:r w:rsidR="00CB545B" w:rsidRPr="00CB545B">
        <w:rPr>
          <w:b/>
        </w:rPr>
        <w:t xml:space="preserve"> DE GRACIA RÍOS GÓMEZ.</w:t>
      </w:r>
    </w:p>
    <w:p w:rsidR="00402723" w:rsidRDefault="00402723" w:rsidP="00107543">
      <w:pPr>
        <w:pStyle w:val="Prrafodelista"/>
        <w:numPr>
          <w:ilvl w:val="0"/>
          <w:numId w:val="8"/>
        </w:numPr>
        <w:jc w:val="both"/>
        <w:rPr>
          <w:b/>
        </w:rPr>
      </w:pPr>
      <w:r>
        <w:t>Coordinador de marketing</w:t>
      </w:r>
      <w:proofErr w:type="gramStart"/>
      <w:r>
        <w:t xml:space="preserve">:  </w:t>
      </w:r>
      <w:r w:rsidRPr="00402723">
        <w:rPr>
          <w:b/>
        </w:rPr>
        <w:t>VICTOR</w:t>
      </w:r>
      <w:proofErr w:type="gramEnd"/>
      <w:r w:rsidRPr="00402723">
        <w:rPr>
          <w:b/>
        </w:rPr>
        <w:t xml:space="preserve"> MANUEL GÓM EZ RICHARTE.</w:t>
      </w:r>
    </w:p>
    <w:p w:rsidR="00402723" w:rsidRDefault="00402723" w:rsidP="00107543">
      <w:pPr>
        <w:pStyle w:val="Prrafodelista"/>
        <w:numPr>
          <w:ilvl w:val="0"/>
          <w:numId w:val="8"/>
        </w:numPr>
        <w:jc w:val="both"/>
        <w:rPr>
          <w:b/>
        </w:rPr>
      </w:pPr>
      <w:r>
        <w:t>Coordinador de contabilidad</w:t>
      </w:r>
      <w:proofErr w:type="gramStart"/>
      <w:r>
        <w:t xml:space="preserve">:  </w:t>
      </w:r>
      <w:r w:rsidRPr="00402723">
        <w:rPr>
          <w:b/>
        </w:rPr>
        <w:t>DANIEL</w:t>
      </w:r>
      <w:proofErr w:type="gramEnd"/>
      <w:r w:rsidRPr="00402723">
        <w:rPr>
          <w:b/>
        </w:rPr>
        <w:t xml:space="preserve"> FUENTES CARRILLO.</w:t>
      </w:r>
    </w:p>
    <w:p w:rsidR="00CB545B" w:rsidRDefault="00CB545B" w:rsidP="00107543">
      <w:pPr>
        <w:pStyle w:val="Prrafodelista"/>
        <w:numPr>
          <w:ilvl w:val="0"/>
          <w:numId w:val="8"/>
        </w:numPr>
        <w:jc w:val="both"/>
        <w:rPr>
          <w:b/>
        </w:rPr>
      </w:pPr>
      <w:r>
        <w:t>Coordinador de recursos humanos</w:t>
      </w:r>
      <w:proofErr w:type="gramStart"/>
      <w:r>
        <w:t xml:space="preserve">:  </w:t>
      </w:r>
      <w:r w:rsidRPr="00CB545B">
        <w:rPr>
          <w:b/>
        </w:rPr>
        <w:t>JESÚS</w:t>
      </w:r>
      <w:proofErr w:type="gramEnd"/>
      <w:r w:rsidRPr="00CB545B">
        <w:rPr>
          <w:b/>
        </w:rPr>
        <w:t xml:space="preserve"> CORONADO MORENO.</w:t>
      </w:r>
    </w:p>
    <w:p w:rsidR="000C3A0A" w:rsidRDefault="000C3A0A" w:rsidP="000C3A0A">
      <w:pPr>
        <w:jc w:val="both"/>
      </w:pPr>
      <w:r>
        <w:t>Estos se encargarán  de llevar a la práctica las decisiones tomadas por los miembros de la cooperativa y de rendir cuentas a todos los socios en sucesivas reuniones.</w:t>
      </w:r>
    </w:p>
    <w:p w:rsidR="000C3A0A" w:rsidRDefault="000C3A0A" w:rsidP="000C3A0A">
      <w:pPr>
        <w:jc w:val="both"/>
      </w:pPr>
      <w:r>
        <w:t>El presidente, el secretario y el tesorero son las personas autorizadas para firmar documentos en nombre de la cooperativa.</w:t>
      </w:r>
    </w:p>
    <w:p w:rsidR="000C3A0A" w:rsidRDefault="000C3A0A" w:rsidP="000C3A0A">
      <w:pPr>
        <w:jc w:val="both"/>
      </w:pPr>
      <w:r>
        <w:t>Al final del curso será preciso presentar un informe anual de actividades ante la asamblea.</w:t>
      </w:r>
    </w:p>
    <w:p w:rsidR="000C3A0A" w:rsidRDefault="000C3A0A" w:rsidP="000C3A0A">
      <w:pPr>
        <w:jc w:val="both"/>
      </w:pPr>
    </w:p>
    <w:p w:rsidR="000C3A0A" w:rsidRDefault="000C3A0A" w:rsidP="000C3A0A">
      <w:pPr>
        <w:jc w:val="both"/>
      </w:pPr>
    </w:p>
    <w:p w:rsidR="000C3A0A" w:rsidRDefault="000C3A0A" w:rsidP="000C3A0A">
      <w:pPr>
        <w:jc w:val="both"/>
      </w:pPr>
    </w:p>
    <w:p w:rsidR="000C3A0A" w:rsidRDefault="000C3A0A" w:rsidP="000C3A0A">
      <w:pPr>
        <w:jc w:val="both"/>
      </w:pPr>
    </w:p>
    <w:p w:rsidR="000C3A0A" w:rsidRDefault="000C3A0A" w:rsidP="000C3A0A">
      <w:pPr>
        <w:jc w:val="both"/>
      </w:pPr>
    </w:p>
    <w:p w:rsidR="000C3A0A" w:rsidRDefault="00746335" w:rsidP="00260F83">
      <w:r>
        <w:br w:type="page"/>
      </w:r>
    </w:p>
    <w:p w:rsidR="000C3A0A" w:rsidRDefault="000C3A0A" w:rsidP="000C3A0A">
      <w:pPr>
        <w:jc w:val="both"/>
        <w:rPr>
          <w:b/>
        </w:rPr>
      </w:pPr>
      <w:r w:rsidRPr="000C3A0A">
        <w:rPr>
          <w:b/>
        </w:rPr>
        <w:lastRenderedPageBreak/>
        <w:t>Asamblea General</w:t>
      </w:r>
    </w:p>
    <w:p w:rsidR="00260F83" w:rsidRDefault="00C006BF" w:rsidP="000C3A0A">
      <w:pPr>
        <w:jc w:val="both"/>
      </w:pPr>
      <w:r>
        <w:t xml:space="preserve">Además </w:t>
      </w:r>
      <w:r w:rsidR="00FD473C">
        <w:t xml:space="preserve">de la Asamblea de Constitución de la cooperativa, se convocará otra asamblea general a final del </w:t>
      </w:r>
      <w:proofErr w:type="gramStart"/>
      <w:r w:rsidR="00FD473C">
        <w:t>curso(</w:t>
      </w:r>
      <w:proofErr w:type="gramEnd"/>
      <w:r w:rsidR="00FD473C">
        <w:t xml:space="preserve">fecha a determinar por la cooperativa).  La convocatoria se hará llegar a todos los socios al menos con una semana de antelación.  En la convocatoria se incluirá un orden del </w:t>
      </w:r>
      <w:proofErr w:type="gramStart"/>
      <w:r w:rsidR="00FD473C">
        <w:t>día .</w:t>
      </w:r>
      <w:proofErr w:type="gramEnd"/>
    </w:p>
    <w:p w:rsidR="00FD473C" w:rsidRDefault="00FD473C" w:rsidP="000C3A0A">
      <w:pPr>
        <w:jc w:val="both"/>
      </w:pPr>
      <w:r>
        <w:t>En esta Asamblea Final la cooperativa presenta a la Asamblea General una memoria final que incluye el estado de las cuentas.  La asamblea debe aprobar el reparto de excedentes excluyendo previamente:</w:t>
      </w:r>
    </w:p>
    <w:p w:rsidR="00FD473C" w:rsidRDefault="00FD473C" w:rsidP="00FD473C">
      <w:pPr>
        <w:pStyle w:val="Prrafodelista"/>
        <w:numPr>
          <w:ilvl w:val="0"/>
          <w:numId w:val="9"/>
        </w:numPr>
        <w:jc w:val="both"/>
      </w:pPr>
      <w:r>
        <w:t xml:space="preserve">La cantidad </w:t>
      </w:r>
      <w:r w:rsidR="002302F4">
        <w:t>destinada al Fondo de Reserva para permitir, si procede,  la consolidación y la expansión de la empresa.</w:t>
      </w:r>
    </w:p>
    <w:p w:rsidR="002302F4" w:rsidRDefault="002302F4" w:rsidP="00FD473C">
      <w:pPr>
        <w:pStyle w:val="Prrafodelista"/>
        <w:numPr>
          <w:ilvl w:val="0"/>
          <w:numId w:val="9"/>
        </w:numPr>
        <w:jc w:val="both"/>
      </w:pPr>
      <w:r>
        <w:t>La cantidad destinada a los retornos cooperativos entre los socios.</w:t>
      </w:r>
    </w:p>
    <w:p w:rsidR="00954806" w:rsidRDefault="00954806" w:rsidP="00954806">
      <w:pPr>
        <w:jc w:val="both"/>
      </w:pPr>
    </w:p>
    <w:p w:rsidR="00954806" w:rsidRPr="00954806" w:rsidRDefault="00954806" w:rsidP="00954806">
      <w:pPr>
        <w:jc w:val="both"/>
        <w:rPr>
          <w:b/>
        </w:rPr>
      </w:pPr>
      <w:r w:rsidRPr="00954806">
        <w:rPr>
          <w:b/>
        </w:rPr>
        <w:t>Reuniones</w:t>
      </w:r>
    </w:p>
    <w:p w:rsidR="00B7525E" w:rsidRDefault="00954806" w:rsidP="00B7525E">
      <w:pPr>
        <w:jc w:val="both"/>
      </w:pPr>
      <w:r>
        <w:t xml:space="preserve">Las reuniones ordinarias se desarrollarán cada </w:t>
      </w:r>
      <w:r w:rsidRPr="00954806">
        <w:rPr>
          <w:b/>
          <w:u w:val="single"/>
        </w:rPr>
        <w:t xml:space="preserve">60 </w:t>
      </w:r>
      <w:r>
        <w:t>(días, semanas).  Se pueden convocar reuniones extraordinarias cuando los miembros de la cooperativa lo estimen oportuno.</w:t>
      </w:r>
    </w:p>
    <w:p w:rsidR="00954806" w:rsidRDefault="00954806" w:rsidP="00B7525E">
      <w:pPr>
        <w:jc w:val="both"/>
      </w:pPr>
      <w:r>
        <w:t>Para que una reunión sea válida debe contar con la presencia del 50% de los socios ₊1.</w:t>
      </w:r>
    </w:p>
    <w:p w:rsidR="00954806" w:rsidRDefault="00954806" w:rsidP="00B7525E">
      <w:pPr>
        <w:jc w:val="both"/>
      </w:pPr>
    </w:p>
    <w:p w:rsidR="00954806" w:rsidRDefault="00954806" w:rsidP="00B7525E">
      <w:pPr>
        <w:jc w:val="both"/>
        <w:rPr>
          <w:b/>
        </w:rPr>
      </w:pPr>
      <w:r w:rsidRPr="00954806">
        <w:rPr>
          <w:b/>
        </w:rPr>
        <w:t>Duración de la actividad</w:t>
      </w:r>
    </w:p>
    <w:p w:rsidR="00827016" w:rsidRPr="00827016" w:rsidRDefault="00827016" w:rsidP="00B7525E">
      <w:pPr>
        <w:jc w:val="both"/>
      </w:pPr>
      <w:r>
        <w:t>La cooperativa se considerará activa desde el momento en que solicite su inscripción en el REGISTRO CENTRAL DE COOPERATIVAS EJE y dará por finalizada su actividad al finalizar el curso escolar.</w:t>
      </w:r>
    </w:p>
    <w:sectPr w:rsidR="00827016" w:rsidRPr="00827016" w:rsidSect="007F5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2171"/>
    <w:multiLevelType w:val="hybridMultilevel"/>
    <w:tmpl w:val="3E665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833C1"/>
    <w:multiLevelType w:val="hybridMultilevel"/>
    <w:tmpl w:val="5F5E0D1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746D13"/>
    <w:multiLevelType w:val="hybridMultilevel"/>
    <w:tmpl w:val="6BDE8F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33092"/>
    <w:multiLevelType w:val="hybridMultilevel"/>
    <w:tmpl w:val="40264A9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314BA3"/>
    <w:multiLevelType w:val="hybridMultilevel"/>
    <w:tmpl w:val="E82208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F48D9"/>
    <w:multiLevelType w:val="hybridMultilevel"/>
    <w:tmpl w:val="F120E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27903"/>
    <w:multiLevelType w:val="hybridMultilevel"/>
    <w:tmpl w:val="8D1AB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454A1"/>
    <w:multiLevelType w:val="hybridMultilevel"/>
    <w:tmpl w:val="D4FA0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25803"/>
    <w:multiLevelType w:val="hybridMultilevel"/>
    <w:tmpl w:val="55588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2707B"/>
    <w:rsid w:val="0002707B"/>
    <w:rsid w:val="00060EAD"/>
    <w:rsid w:val="000672B0"/>
    <w:rsid w:val="000C3A0A"/>
    <w:rsid w:val="00107543"/>
    <w:rsid w:val="002302F4"/>
    <w:rsid w:val="002467E3"/>
    <w:rsid w:val="00260F83"/>
    <w:rsid w:val="003B6B19"/>
    <w:rsid w:val="00402723"/>
    <w:rsid w:val="00463B60"/>
    <w:rsid w:val="004738FB"/>
    <w:rsid w:val="004A6E2D"/>
    <w:rsid w:val="004D0ACD"/>
    <w:rsid w:val="006A3DD4"/>
    <w:rsid w:val="007338EE"/>
    <w:rsid w:val="00746335"/>
    <w:rsid w:val="007F565C"/>
    <w:rsid w:val="00827016"/>
    <w:rsid w:val="008B0E1D"/>
    <w:rsid w:val="00954806"/>
    <w:rsid w:val="009A473E"/>
    <w:rsid w:val="00B72B78"/>
    <w:rsid w:val="00B7525E"/>
    <w:rsid w:val="00C006BF"/>
    <w:rsid w:val="00CB545B"/>
    <w:rsid w:val="00D1715B"/>
    <w:rsid w:val="00E91D02"/>
    <w:rsid w:val="00EA758B"/>
    <w:rsid w:val="00EF68E3"/>
    <w:rsid w:val="00F91595"/>
    <w:rsid w:val="00F94CF3"/>
    <w:rsid w:val="00FD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6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4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849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MERCHE</dc:creator>
  <cp:lastModifiedBy>MERCHE</cp:lastModifiedBy>
  <cp:revision>22</cp:revision>
  <dcterms:created xsi:type="dcterms:W3CDTF">2009-12-17T09:07:00Z</dcterms:created>
  <dcterms:modified xsi:type="dcterms:W3CDTF">2009-12-17T12:41:00Z</dcterms:modified>
</cp:coreProperties>
</file>