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03" w:rsidRDefault="004F1A5D">
      <w:r>
        <w:rPr>
          <w:noProof/>
          <w:lang w:eastAsia="es-ES"/>
        </w:rPr>
        <w:drawing>
          <wp:inline distT="0" distB="0" distL="0" distR="0">
            <wp:extent cx="2428803" cy="2905125"/>
            <wp:effectExtent l="19050" t="0" r="0" b="0"/>
            <wp:docPr id="3" name="1 Imagen" descr="P100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7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512" cy="290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884487" cy="2163366"/>
            <wp:effectExtent l="0" t="361950" r="0" b="332184"/>
            <wp:docPr id="1" name="0 Imagen" descr="P10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6571" cy="216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5D" w:rsidRDefault="004F1A5D"/>
    <w:p w:rsidR="004F1A5D" w:rsidRDefault="004F1A5D"/>
    <w:p w:rsidR="004F1A5D" w:rsidRDefault="004F1A5D">
      <w:r>
        <w:t xml:space="preserve">En este catalogo les mostramos los productos que tenemos a su disposición en ambos le escribiremos su nombre en chino al instante o algún tipo de decoración nota musical… nuestros productos quedan a su entera disposición si desea adquirir nuestros productos póngase en contacto con </w:t>
      </w:r>
      <w:hyperlink r:id="rId6" w:history="1">
        <w:r w:rsidRPr="009B1523">
          <w:rPr>
            <w:rStyle w:val="Hipervnculo"/>
          </w:rPr>
          <w:t>camisetasyllaveros@gmail.com</w:t>
        </w:r>
      </w:hyperlink>
      <w:r>
        <w:t xml:space="preserve"> y le atenderemos lo antes posible.</w:t>
      </w:r>
    </w:p>
    <w:p w:rsidR="004F1A5D" w:rsidRDefault="004F1A5D">
      <w:r>
        <w:t>Un cordial saludo C&amp;L</w:t>
      </w:r>
    </w:p>
    <w:sectPr w:rsidR="004F1A5D" w:rsidSect="00F54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A5D"/>
    <w:rsid w:val="004F1A5D"/>
    <w:rsid w:val="00F5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A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1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setasyllavero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</cp:revision>
  <dcterms:created xsi:type="dcterms:W3CDTF">2010-01-20T20:00:00Z</dcterms:created>
  <dcterms:modified xsi:type="dcterms:W3CDTF">2010-01-20T20:08:00Z</dcterms:modified>
</cp:coreProperties>
</file>