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DD" w:rsidRDefault="00CB0F0C">
      <w:pPr>
        <w:rPr>
          <w:rFonts w:ascii="Eras Demi ITC" w:hAnsi="Eras Demi ITC"/>
          <w:sz w:val="28"/>
          <w:u w:val="double" w:color="FF0000"/>
        </w:rPr>
      </w:pPr>
      <w:r w:rsidRPr="00CB0F0C">
        <w:rPr>
          <w:rFonts w:ascii="Eras Demi ITC" w:hAnsi="Eras Demi ITC"/>
          <w:sz w:val="28"/>
          <w:u w:val="double" w:color="FF0000"/>
        </w:rPr>
        <w:t xml:space="preserve">ESTATUTOS </w:t>
      </w:r>
    </w:p>
    <w:p w:rsidR="00CB0F0C" w:rsidRPr="00F35A1E" w:rsidRDefault="00CB0F0C" w:rsidP="00CB0F0C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0"/>
        </w:rPr>
      </w:pPr>
      <w:r w:rsidRPr="00F35A1E">
        <w:rPr>
          <w:rFonts w:ascii="Arial Rounded MT Bold" w:hAnsi="Arial Rounded MT Bold"/>
          <w:b/>
          <w:sz w:val="20"/>
        </w:rPr>
        <w:t>Nombre de la empresa:</w:t>
      </w:r>
      <w:r w:rsidRPr="00F35A1E">
        <w:rPr>
          <w:rFonts w:ascii="Arial Rounded MT Bold" w:hAnsi="Arial Rounded MT Bold"/>
          <w:sz w:val="20"/>
        </w:rPr>
        <w:t xml:space="preserve"> A la lona</w:t>
      </w:r>
      <w:proofErr w:type="gramStart"/>
      <w:r w:rsidRPr="00F35A1E">
        <w:rPr>
          <w:rFonts w:ascii="Arial Rounded MT Bold" w:hAnsi="Arial Rounded MT Bold"/>
          <w:sz w:val="20"/>
        </w:rPr>
        <w:t>!</w:t>
      </w:r>
      <w:proofErr w:type="gramEnd"/>
    </w:p>
    <w:p w:rsidR="00F35A1E" w:rsidRPr="00F35A1E" w:rsidRDefault="00F35A1E" w:rsidP="00CB0F0C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0"/>
        </w:rPr>
      </w:pPr>
      <w:r w:rsidRPr="00F35A1E">
        <w:rPr>
          <w:rFonts w:ascii="Arial Rounded MT Bold" w:hAnsi="Arial Rounded MT Bold"/>
          <w:b/>
          <w:sz w:val="20"/>
        </w:rPr>
        <w:t>Centro Escolar:</w:t>
      </w:r>
      <w:r w:rsidRPr="00F35A1E">
        <w:rPr>
          <w:rFonts w:ascii="Arial Rounded MT Bold" w:hAnsi="Arial Rounded MT Bold"/>
          <w:sz w:val="20"/>
        </w:rPr>
        <w:t xml:space="preserve"> IES. Bernaldo de quirós</w:t>
      </w:r>
    </w:p>
    <w:p w:rsidR="00F35A1E" w:rsidRPr="00F35A1E" w:rsidRDefault="00F35A1E" w:rsidP="00F35A1E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0"/>
        </w:rPr>
      </w:pPr>
      <w:r w:rsidRPr="00F35A1E">
        <w:rPr>
          <w:rFonts w:ascii="Arial Rounded MT Bold" w:hAnsi="Arial Rounded MT Bold"/>
          <w:b/>
          <w:sz w:val="20"/>
        </w:rPr>
        <w:t>Dirección del centro</w:t>
      </w:r>
      <w:r>
        <w:rPr>
          <w:rFonts w:ascii="Arial Rounded MT Bold" w:hAnsi="Arial Rounded MT Bold"/>
          <w:sz w:val="20"/>
        </w:rPr>
        <w:t xml:space="preserve">: C/ </w:t>
      </w:r>
      <w:r w:rsidRPr="00F35A1E">
        <w:rPr>
          <w:rFonts w:ascii="Arial Rounded MT Bold" w:hAnsi="Arial Rounded MT Bold"/>
          <w:sz w:val="20"/>
        </w:rPr>
        <w:t>Fray Paulino S/N CP:33600 Mieres, Asturia</w:t>
      </w:r>
      <w:r>
        <w:rPr>
          <w:rFonts w:ascii="Arial Rounded MT Bold" w:hAnsi="Arial Rounded MT Bold"/>
          <w:sz w:val="20"/>
        </w:rPr>
        <w:t>s</w:t>
      </w:r>
    </w:p>
    <w:p w:rsidR="00F35A1E" w:rsidRPr="00F35A1E" w:rsidRDefault="00F35A1E" w:rsidP="00F35A1E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Dirección de correo electrónico</w:t>
      </w:r>
      <w:r w:rsidRPr="00F35A1E">
        <w:rPr>
          <w:rFonts w:ascii="Arial Rounded MT Bold" w:hAnsi="Arial Rounded MT Bold"/>
          <w:sz w:val="20"/>
        </w:rPr>
        <w:t>:</w:t>
      </w:r>
      <w:r>
        <w:rPr>
          <w:rFonts w:ascii="Arial Rounded MT Bold" w:hAnsi="Arial Rounded MT Bold"/>
          <w:sz w:val="20"/>
        </w:rPr>
        <w:t xml:space="preserve"> </w:t>
      </w:r>
      <w:hyperlink r:id="rId5" w:history="1">
        <w:r w:rsidRPr="00E8680B">
          <w:rPr>
            <w:rStyle w:val="Hipervnculo"/>
            <w:rFonts w:ascii="Arial Rounded MT Bold" w:hAnsi="Arial Rounded MT Bold"/>
            <w:sz w:val="20"/>
          </w:rPr>
          <w:t>ibqalalona@hotmail.com</w:t>
        </w:r>
      </w:hyperlink>
    </w:p>
    <w:p w:rsidR="00F35A1E" w:rsidRDefault="00F35A1E" w:rsidP="00F35A1E">
      <w:pPr>
        <w:rPr>
          <w:rFonts w:ascii="Arial Rounded MT Bold" w:hAnsi="Arial Rounded MT Bold"/>
          <w:b/>
          <w:sz w:val="20"/>
        </w:rPr>
      </w:pPr>
    </w:p>
    <w:p w:rsidR="00F35A1E" w:rsidRDefault="00F35A1E" w:rsidP="00F35A1E">
      <w:pPr>
        <w:rPr>
          <w:rFonts w:ascii="Arial Rounded MT Bold" w:hAnsi="Arial Rounded MT Bold"/>
          <w:b/>
          <w:sz w:val="20"/>
        </w:rPr>
      </w:pPr>
    </w:p>
    <w:p w:rsidR="00F35A1E" w:rsidRDefault="00F35A1E" w:rsidP="006725CA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Miembros que componen la cooperativa divididos por departamentos:</w:t>
      </w:r>
    </w:p>
    <w:p w:rsidR="006725CA" w:rsidRPr="00AA4315" w:rsidRDefault="006725CA" w:rsidP="006725CA">
      <w:pPr>
        <w:rPr>
          <w:rFonts w:ascii="Arial Rounded MT Bold" w:hAnsi="Arial Rounded MT Bold"/>
          <w:b/>
          <w:sz w:val="20"/>
          <w:u w:val="single"/>
        </w:rPr>
      </w:pPr>
    </w:p>
    <w:p w:rsidR="00F35A1E" w:rsidRPr="006C10A7" w:rsidRDefault="006725CA" w:rsidP="006725CA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0"/>
          <w:u w:val="single"/>
        </w:rPr>
      </w:pPr>
      <w:r w:rsidRPr="006C10A7">
        <w:rPr>
          <w:rFonts w:ascii="Arial Rounded MT Bold" w:hAnsi="Arial Rounded MT Bold"/>
          <w:sz w:val="20"/>
          <w:u w:val="single"/>
        </w:rPr>
        <w:t>Departamento de Comunicación:</w:t>
      </w:r>
    </w:p>
    <w:p w:rsidR="006725CA" w:rsidRPr="006C10A7" w:rsidRDefault="006725CA" w:rsidP="006725CA">
      <w:pPr>
        <w:pStyle w:val="Prrafodelista"/>
        <w:numPr>
          <w:ilvl w:val="0"/>
          <w:numId w:val="6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Andrea Fernández González</w:t>
      </w:r>
    </w:p>
    <w:p w:rsidR="006725CA" w:rsidRPr="006C10A7" w:rsidRDefault="006725CA" w:rsidP="006725CA">
      <w:pPr>
        <w:pStyle w:val="Prrafodelista"/>
        <w:numPr>
          <w:ilvl w:val="0"/>
          <w:numId w:val="6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 xml:space="preserve">Andrea Gutiérrez </w:t>
      </w:r>
      <w:proofErr w:type="spellStart"/>
      <w:r w:rsidRPr="006C10A7">
        <w:rPr>
          <w:rFonts w:ascii="Arial Rounded MT Bold" w:hAnsi="Arial Rounded MT Bold"/>
          <w:sz w:val="20"/>
        </w:rPr>
        <w:t>Secades</w:t>
      </w:r>
      <w:proofErr w:type="spellEnd"/>
    </w:p>
    <w:p w:rsidR="006725CA" w:rsidRPr="006C10A7" w:rsidRDefault="006725CA" w:rsidP="006725CA">
      <w:pPr>
        <w:rPr>
          <w:rFonts w:ascii="Arial Rounded MT Bold" w:hAnsi="Arial Rounded MT Bold"/>
          <w:sz w:val="20"/>
        </w:rPr>
      </w:pPr>
    </w:p>
    <w:p w:rsidR="006725CA" w:rsidRPr="006C10A7" w:rsidRDefault="006725CA" w:rsidP="006725CA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Departamento de Recursos Humanos:</w:t>
      </w:r>
    </w:p>
    <w:p w:rsidR="006725CA" w:rsidRPr="006C10A7" w:rsidRDefault="006725CA" w:rsidP="006725CA">
      <w:pPr>
        <w:pStyle w:val="Prrafodelista"/>
        <w:numPr>
          <w:ilvl w:val="0"/>
          <w:numId w:val="7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Jaime Peláez  Calderón</w:t>
      </w:r>
    </w:p>
    <w:p w:rsidR="006725CA" w:rsidRPr="006C10A7" w:rsidRDefault="006725CA" w:rsidP="006725CA">
      <w:pPr>
        <w:pStyle w:val="Prrafodelista"/>
        <w:numPr>
          <w:ilvl w:val="0"/>
          <w:numId w:val="7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Noé Fidalgo Martínez</w:t>
      </w:r>
    </w:p>
    <w:p w:rsidR="006725CA" w:rsidRPr="006C10A7" w:rsidRDefault="006725CA" w:rsidP="006725CA">
      <w:pPr>
        <w:rPr>
          <w:rFonts w:ascii="Arial Rounded MT Bold" w:hAnsi="Arial Rounded MT Bold"/>
          <w:sz w:val="20"/>
        </w:rPr>
      </w:pPr>
    </w:p>
    <w:p w:rsidR="006725CA" w:rsidRPr="006C10A7" w:rsidRDefault="006725CA" w:rsidP="006725CA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0"/>
          <w:u w:val="single"/>
        </w:rPr>
      </w:pPr>
      <w:r w:rsidRPr="006C10A7">
        <w:rPr>
          <w:rFonts w:ascii="Arial Rounded MT Bold" w:hAnsi="Arial Rounded MT Bold"/>
          <w:sz w:val="20"/>
          <w:u w:val="single"/>
        </w:rPr>
        <w:t>Departamento de Diseño:</w:t>
      </w:r>
    </w:p>
    <w:p w:rsidR="006725CA" w:rsidRPr="006C10A7" w:rsidRDefault="0080676A" w:rsidP="0080676A">
      <w:pPr>
        <w:pStyle w:val="Prrafodelista"/>
        <w:numPr>
          <w:ilvl w:val="0"/>
          <w:numId w:val="11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Carlos Barredo Gutiérrez</w:t>
      </w:r>
    </w:p>
    <w:p w:rsidR="0080676A" w:rsidRPr="006C10A7" w:rsidRDefault="0080676A" w:rsidP="0080676A">
      <w:pPr>
        <w:pStyle w:val="Prrafodelista"/>
        <w:numPr>
          <w:ilvl w:val="0"/>
          <w:numId w:val="11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Graciela Perales Alonso</w:t>
      </w:r>
    </w:p>
    <w:p w:rsidR="0080676A" w:rsidRPr="006C10A7" w:rsidRDefault="0080676A" w:rsidP="0080676A">
      <w:pPr>
        <w:pStyle w:val="Prrafodelista"/>
        <w:numPr>
          <w:ilvl w:val="0"/>
          <w:numId w:val="11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Lucia Muñiz Estévez</w:t>
      </w:r>
    </w:p>
    <w:p w:rsidR="0080676A" w:rsidRPr="006C10A7" w:rsidRDefault="0080676A" w:rsidP="0080676A">
      <w:pPr>
        <w:rPr>
          <w:rFonts w:ascii="Arial Rounded MT Bold" w:hAnsi="Arial Rounded MT Bold"/>
          <w:sz w:val="20"/>
        </w:rPr>
      </w:pPr>
    </w:p>
    <w:p w:rsidR="0080676A" w:rsidRPr="006C10A7" w:rsidRDefault="0080676A" w:rsidP="0080676A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0"/>
          <w:u w:val="single"/>
        </w:rPr>
      </w:pPr>
      <w:r w:rsidRPr="006C10A7">
        <w:rPr>
          <w:rFonts w:ascii="Arial Rounded MT Bold" w:hAnsi="Arial Rounded MT Bold"/>
          <w:sz w:val="20"/>
          <w:u w:val="single"/>
        </w:rPr>
        <w:t>Departamento de Publicidad:</w:t>
      </w:r>
    </w:p>
    <w:p w:rsidR="0080676A" w:rsidRPr="006C10A7" w:rsidRDefault="0080676A" w:rsidP="0080676A">
      <w:pPr>
        <w:pStyle w:val="Prrafodelista"/>
        <w:numPr>
          <w:ilvl w:val="0"/>
          <w:numId w:val="12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Aida Naranjo García</w:t>
      </w:r>
    </w:p>
    <w:p w:rsidR="0080676A" w:rsidRPr="006C10A7" w:rsidRDefault="0080676A" w:rsidP="0080676A">
      <w:pPr>
        <w:pStyle w:val="Prrafodelista"/>
        <w:numPr>
          <w:ilvl w:val="0"/>
          <w:numId w:val="12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Noé Merchán Vázquez</w:t>
      </w:r>
    </w:p>
    <w:p w:rsidR="0080676A" w:rsidRPr="006C10A7" w:rsidRDefault="0080676A" w:rsidP="0080676A">
      <w:pPr>
        <w:pStyle w:val="Prrafodelista"/>
        <w:numPr>
          <w:ilvl w:val="0"/>
          <w:numId w:val="12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Nahir González Álvarez</w:t>
      </w:r>
    </w:p>
    <w:p w:rsidR="0080676A" w:rsidRPr="006C10A7" w:rsidRDefault="0080676A" w:rsidP="0080676A">
      <w:pPr>
        <w:pStyle w:val="Prrafodelista"/>
        <w:numPr>
          <w:ilvl w:val="0"/>
          <w:numId w:val="12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Ana Fernández Riestra</w:t>
      </w:r>
    </w:p>
    <w:p w:rsidR="0080676A" w:rsidRPr="006C10A7" w:rsidRDefault="0080676A" w:rsidP="0080676A">
      <w:pPr>
        <w:rPr>
          <w:rFonts w:ascii="Arial Rounded MT Bold" w:hAnsi="Arial Rounded MT Bold"/>
          <w:sz w:val="20"/>
        </w:rPr>
      </w:pPr>
    </w:p>
    <w:p w:rsidR="0080676A" w:rsidRPr="006C10A7" w:rsidRDefault="0080676A" w:rsidP="0080676A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0"/>
          <w:u w:val="single"/>
        </w:rPr>
      </w:pPr>
      <w:r w:rsidRPr="006C10A7">
        <w:rPr>
          <w:rFonts w:ascii="Arial Rounded MT Bold" w:hAnsi="Arial Rounded MT Bold"/>
          <w:sz w:val="20"/>
          <w:u w:val="single"/>
        </w:rPr>
        <w:t>Departamento de compra – venta:</w:t>
      </w:r>
    </w:p>
    <w:p w:rsidR="0080676A" w:rsidRPr="006C10A7" w:rsidRDefault="00AA4315" w:rsidP="0080676A">
      <w:pPr>
        <w:pStyle w:val="Prrafodelista"/>
        <w:numPr>
          <w:ilvl w:val="0"/>
          <w:numId w:val="14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Nerea Ferreira Losa</w:t>
      </w:r>
    </w:p>
    <w:p w:rsidR="00AA4315" w:rsidRPr="006C10A7" w:rsidRDefault="00AA4315" w:rsidP="0080676A">
      <w:pPr>
        <w:pStyle w:val="Prrafodelista"/>
        <w:numPr>
          <w:ilvl w:val="0"/>
          <w:numId w:val="14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Cristina González Álvarez</w:t>
      </w:r>
    </w:p>
    <w:p w:rsidR="00AA4315" w:rsidRPr="006C10A7" w:rsidRDefault="00AA4315" w:rsidP="0080676A">
      <w:pPr>
        <w:pStyle w:val="Prrafodelista"/>
        <w:numPr>
          <w:ilvl w:val="0"/>
          <w:numId w:val="14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 xml:space="preserve">Daniel Sánchez </w:t>
      </w:r>
      <w:proofErr w:type="spellStart"/>
      <w:r w:rsidRPr="006C10A7">
        <w:rPr>
          <w:rFonts w:ascii="Arial Rounded MT Bold" w:hAnsi="Arial Rounded MT Bold"/>
          <w:sz w:val="20"/>
        </w:rPr>
        <w:t>Loureda</w:t>
      </w:r>
      <w:proofErr w:type="spellEnd"/>
    </w:p>
    <w:p w:rsidR="00AA4315" w:rsidRPr="006C10A7" w:rsidRDefault="00AA4315" w:rsidP="00AA4315">
      <w:pPr>
        <w:rPr>
          <w:rFonts w:ascii="Arial Rounded MT Bold" w:hAnsi="Arial Rounded MT Bold"/>
          <w:sz w:val="20"/>
        </w:rPr>
      </w:pPr>
    </w:p>
    <w:p w:rsidR="00AA4315" w:rsidRPr="006C10A7" w:rsidRDefault="00AA4315" w:rsidP="00AA4315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0"/>
          <w:u w:val="single"/>
        </w:rPr>
      </w:pPr>
      <w:r w:rsidRPr="006C10A7">
        <w:rPr>
          <w:rFonts w:ascii="Arial Rounded MT Bold" w:hAnsi="Arial Rounded MT Bold"/>
          <w:sz w:val="20"/>
          <w:u w:val="single"/>
        </w:rPr>
        <w:t>Departamento de Contabilidad y Finanzas:</w:t>
      </w:r>
    </w:p>
    <w:p w:rsidR="00AA4315" w:rsidRPr="006C10A7" w:rsidRDefault="00AA4315" w:rsidP="006C10A7">
      <w:pPr>
        <w:pStyle w:val="Prrafodelista"/>
        <w:numPr>
          <w:ilvl w:val="0"/>
          <w:numId w:val="16"/>
        </w:num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t>Jorge Silva Llaneza</w:t>
      </w:r>
    </w:p>
    <w:p w:rsidR="00AA4315" w:rsidRPr="006C10A7" w:rsidRDefault="00AA4315" w:rsidP="00AA4315">
      <w:pPr>
        <w:rPr>
          <w:rFonts w:ascii="Arial Rounded MT Bold" w:hAnsi="Arial Rounded MT Bold"/>
          <w:sz w:val="20"/>
        </w:rPr>
      </w:pPr>
    </w:p>
    <w:p w:rsidR="006C10A7" w:rsidRPr="006C10A7" w:rsidRDefault="00AA4315" w:rsidP="006C10A7">
      <w:pPr>
        <w:rPr>
          <w:rFonts w:ascii="Arial Rounded MT Bold" w:hAnsi="Arial Rounded MT Bold"/>
          <w:sz w:val="20"/>
        </w:rPr>
      </w:pPr>
      <w:r w:rsidRPr="006C10A7">
        <w:rPr>
          <w:rFonts w:ascii="Arial Rounded MT Bold" w:hAnsi="Arial Rounded MT Bold"/>
          <w:sz w:val="20"/>
        </w:rPr>
        <w:lastRenderedPageBreak/>
        <w:t>En cada departamento hay un coordinador, encargado  de mediar entre los integrantes del mismo, así como de representarlo en cualquier acto</w:t>
      </w:r>
      <w:r w:rsidR="006C10A7" w:rsidRPr="006C10A7">
        <w:rPr>
          <w:rFonts w:ascii="Arial Rounded MT Bold" w:hAnsi="Arial Rounded MT Bold"/>
          <w:sz w:val="20"/>
        </w:rPr>
        <w:t>:</w:t>
      </w:r>
    </w:p>
    <w:p w:rsidR="006C10A7" w:rsidRDefault="006C10A7" w:rsidP="006C10A7">
      <w:pPr>
        <w:pStyle w:val="Prrafodelista"/>
        <w:numPr>
          <w:ilvl w:val="0"/>
          <w:numId w:val="15"/>
        </w:numPr>
        <w:rPr>
          <w:rFonts w:ascii="Arial Rounded MT Bold" w:hAnsi="Arial Rounded MT Bold"/>
          <w:b/>
          <w:sz w:val="20"/>
        </w:rPr>
      </w:pPr>
      <w:r w:rsidRPr="006C10A7">
        <w:rPr>
          <w:rFonts w:ascii="Arial Rounded MT Bold" w:hAnsi="Arial Rounded MT Bold"/>
          <w:b/>
          <w:sz w:val="20"/>
        </w:rPr>
        <w:t>Coordinadores:</w:t>
      </w:r>
    </w:p>
    <w:p w:rsidR="006C10A7" w:rsidRPr="002F463D" w:rsidRDefault="006C10A7" w:rsidP="006C10A7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0"/>
        </w:rPr>
      </w:pPr>
      <w:r w:rsidRPr="002F463D">
        <w:rPr>
          <w:rFonts w:ascii="Arial Rounded MT Bold" w:hAnsi="Arial Rounded MT Bold"/>
          <w:sz w:val="20"/>
        </w:rPr>
        <w:t>Departamento de Recursos humanos: Noé Fidalgo Martínez</w:t>
      </w:r>
    </w:p>
    <w:p w:rsidR="006C10A7" w:rsidRPr="002F463D" w:rsidRDefault="006C10A7" w:rsidP="006C10A7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0"/>
        </w:rPr>
      </w:pPr>
      <w:r w:rsidRPr="002F463D">
        <w:rPr>
          <w:rFonts w:ascii="Arial Rounded MT Bold" w:hAnsi="Arial Rounded MT Bold"/>
          <w:sz w:val="20"/>
        </w:rPr>
        <w:t>Departamento de Diseño: Graciela Perales Alonso</w:t>
      </w:r>
    </w:p>
    <w:p w:rsidR="006C10A7" w:rsidRPr="002F463D" w:rsidRDefault="002F463D" w:rsidP="006C10A7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0"/>
        </w:rPr>
      </w:pPr>
      <w:r w:rsidRPr="002F463D">
        <w:rPr>
          <w:rFonts w:ascii="Arial Rounded MT Bold" w:hAnsi="Arial Rounded MT Bold"/>
          <w:sz w:val="20"/>
        </w:rPr>
        <w:t xml:space="preserve">Departamento de Publicidad: </w:t>
      </w:r>
      <w:proofErr w:type="spellStart"/>
      <w:r w:rsidRPr="002F463D">
        <w:rPr>
          <w:rFonts w:ascii="Arial Rounded MT Bold" w:hAnsi="Arial Rounded MT Bold"/>
          <w:sz w:val="20"/>
        </w:rPr>
        <w:t>Nahir</w:t>
      </w:r>
      <w:proofErr w:type="spellEnd"/>
      <w:r w:rsidRPr="002F463D">
        <w:rPr>
          <w:rFonts w:ascii="Arial Rounded MT Bold" w:hAnsi="Arial Rounded MT Bold"/>
          <w:sz w:val="20"/>
        </w:rPr>
        <w:t xml:space="preserve"> González Álvarez</w:t>
      </w:r>
    </w:p>
    <w:p w:rsidR="002F463D" w:rsidRPr="002F463D" w:rsidRDefault="002F463D" w:rsidP="006C10A7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0"/>
        </w:rPr>
      </w:pPr>
      <w:r w:rsidRPr="002F463D">
        <w:rPr>
          <w:rFonts w:ascii="Arial Rounded MT Bold" w:hAnsi="Arial Rounded MT Bold"/>
          <w:sz w:val="20"/>
        </w:rPr>
        <w:t>Departamento de Compra – Venta: Cristina García López</w:t>
      </w:r>
    </w:p>
    <w:p w:rsidR="002F463D" w:rsidRDefault="002F463D" w:rsidP="006C10A7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0"/>
        </w:rPr>
      </w:pPr>
      <w:r w:rsidRPr="002F463D">
        <w:rPr>
          <w:rFonts w:ascii="Arial Rounded MT Bold" w:hAnsi="Arial Rounded MT Bold"/>
          <w:sz w:val="20"/>
        </w:rPr>
        <w:t>Departamento de Contabilidad y finanzas: Jorge Silva Llaneza</w:t>
      </w:r>
    </w:p>
    <w:p w:rsidR="002F463D" w:rsidRDefault="002F463D" w:rsidP="002F463D">
      <w:pPr>
        <w:rPr>
          <w:rFonts w:ascii="Arial Rounded MT Bold" w:hAnsi="Arial Rounded MT Bold"/>
          <w:sz w:val="20"/>
        </w:rPr>
      </w:pPr>
    </w:p>
    <w:p w:rsidR="002F463D" w:rsidRPr="002F463D" w:rsidRDefault="002F463D" w:rsidP="002F463D">
      <w:pPr>
        <w:pStyle w:val="Prrafodelista"/>
        <w:numPr>
          <w:ilvl w:val="0"/>
          <w:numId w:val="15"/>
        </w:numPr>
        <w:rPr>
          <w:rFonts w:ascii="Arial Rounded MT Bold" w:hAnsi="Arial Rounded MT Bold"/>
          <w:b/>
          <w:sz w:val="20"/>
        </w:rPr>
      </w:pPr>
      <w:r w:rsidRPr="002F463D">
        <w:rPr>
          <w:rFonts w:ascii="Arial Rounded MT Bold" w:hAnsi="Arial Rounded MT Bold"/>
          <w:b/>
          <w:sz w:val="20"/>
        </w:rPr>
        <w:t>Consejo rector de la cooperativa:</w:t>
      </w:r>
    </w:p>
    <w:p w:rsidR="002F463D" w:rsidRPr="002F463D" w:rsidRDefault="002F463D" w:rsidP="002F463D">
      <w:pPr>
        <w:pStyle w:val="Prrafodelista"/>
        <w:numPr>
          <w:ilvl w:val="0"/>
          <w:numId w:val="17"/>
        </w:numPr>
        <w:rPr>
          <w:rFonts w:ascii="Arial Rounded MT Bold" w:hAnsi="Arial Rounded MT Bold"/>
          <w:b/>
          <w:sz w:val="20"/>
        </w:rPr>
      </w:pPr>
      <w:r w:rsidRPr="002F463D">
        <w:rPr>
          <w:rFonts w:ascii="Arial Rounded MT Bold" w:hAnsi="Arial Rounded MT Bold"/>
          <w:b/>
          <w:sz w:val="20"/>
        </w:rPr>
        <w:t>Presidenta:</w:t>
      </w:r>
      <w:r>
        <w:rPr>
          <w:rFonts w:ascii="Arial Rounded MT Bold" w:hAnsi="Arial Rounded MT Bold"/>
          <w:b/>
          <w:sz w:val="20"/>
        </w:rPr>
        <w:t xml:space="preserve"> </w:t>
      </w:r>
      <w:r w:rsidRPr="002F463D">
        <w:rPr>
          <w:rFonts w:ascii="Arial Rounded MT Bold" w:hAnsi="Arial Rounded MT Bold"/>
          <w:sz w:val="20"/>
        </w:rPr>
        <w:t>Andrea Fernández González</w:t>
      </w:r>
    </w:p>
    <w:p w:rsidR="002F463D" w:rsidRDefault="002F463D" w:rsidP="002F463D">
      <w:pPr>
        <w:pStyle w:val="Prrafodelista"/>
        <w:numPr>
          <w:ilvl w:val="0"/>
          <w:numId w:val="17"/>
        </w:numPr>
        <w:rPr>
          <w:rFonts w:ascii="Arial Rounded MT Bold" w:hAnsi="Arial Rounded MT Bold"/>
          <w:b/>
          <w:sz w:val="20"/>
        </w:rPr>
      </w:pPr>
      <w:r w:rsidRPr="002F463D">
        <w:rPr>
          <w:rFonts w:ascii="Arial Rounded MT Bold" w:hAnsi="Arial Rounded MT Bold"/>
          <w:b/>
          <w:sz w:val="20"/>
        </w:rPr>
        <w:t>Secretaria:</w:t>
      </w:r>
      <w:r>
        <w:rPr>
          <w:rFonts w:ascii="Arial Rounded MT Bold" w:hAnsi="Arial Rounded MT Bold"/>
          <w:b/>
          <w:sz w:val="20"/>
        </w:rPr>
        <w:t xml:space="preserve"> </w:t>
      </w:r>
      <w:r w:rsidRPr="002F463D">
        <w:rPr>
          <w:rFonts w:ascii="Arial Rounded MT Bold" w:hAnsi="Arial Rounded MT Bold"/>
          <w:sz w:val="20"/>
        </w:rPr>
        <w:t xml:space="preserve">Andrea Gutiérrez </w:t>
      </w:r>
      <w:proofErr w:type="spellStart"/>
      <w:r w:rsidRPr="002F463D">
        <w:rPr>
          <w:rFonts w:ascii="Arial Rounded MT Bold" w:hAnsi="Arial Rounded MT Bold"/>
          <w:sz w:val="20"/>
        </w:rPr>
        <w:t>Secades</w:t>
      </w:r>
      <w:proofErr w:type="spellEnd"/>
    </w:p>
    <w:p w:rsidR="002F463D" w:rsidRPr="00063E93" w:rsidRDefault="002F463D" w:rsidP="002F463D">
      <w:pPr>
        <w:pStyle w:val="Prrafodelista"/>
        <w:numPr>
          <w:ilvl w:val="0"/>
          <w:numId w:val="17"/>
        </w:numPr>
        <w:rPr>
          <w:rFonts w:ascii="Arial Rounded MT Bold" w:hAnsi="Arial Rounded MT Bold"/>
          <w:b/>
          <w:sz w:val="20"/>
        </w:rPr>
      </w:pPr>
      <w:r w:rsidRPr="002F463D">
        <w:rPr>
          <w:rFonts w:ascii="Arial Rounded MT Bold" w:hAnsi="Arial Rounded MT Bold"/>
          <w:b/>
          <w:sz w:val="20"/>
        </w:rPr>
        <w:t>Interventor:</w:t>
      </w:r>
      <w:r>
        <w:rPr>
          <w:rFonts w:ascii="Arial Rounded MT Bold" w:hAnsi="Arial Rounded MT Bold"/>
          <w:b/>
          <w:sz w:val="20"/>
        </w:rPr>
        <w:t xml:space="preserve"> </w:t>
      </w:r>
      <w:r w:rsidRPr="002F463D">
        <w:rPr>
          <w:rFonts w:ascii="Arial Rounded MT Bold" w:hAnsi="Arial Rounded MT Bold"/>
          <w:sz w:val="20"/>
        </w:rPr>
        <w:t>Jorge Silva Llaneza</w:t>
      </w:r>
    </w:p>
    <w:p w:rsidR="00063E93" w:rsidRPr="00063E93" w:rsidRDefault="00063E93" w:rsidP="00063E93">
      <w:pPr>
        <w:rPr>
          <w:rFonts w:ascii="Arial Rounded MT Bold" w:hAnsi="Arial Rounded MT Bold"/>
          <w:b/>
          <w:sz w:val="20"/>
        </w:rPr>
      </w:pPr>
    </w:p>
    <w:p w:rsidR="002F463D" w:rsidRDefault="002F463D" w:rsidP="002F463D">
      <w:pPr>
        <w:rPr>
          <w:rFonts w:ascii="Arial Rounded MT Bold" w:hAnsi="Arial Rounded MT Bold"/>
          <w:b/>
          <w:sz w:val="20"/>
        </w:rPr>
      </w:pPr>
    </w:p>
    <w:p w:rsidR="002F463D" w:rsidRPr="00063E93" w:rsidRDefault="002F463D" w:rsidP="00063E93">
      <w:pPr>
        <w:pStyle w:val="Prrafodelista"/>
        <w:numPr>
          <w:ilvl w:val="0"/>
          <w:numId w:val="15"/>
        </w:numPr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El capital aportado por cada miembro será de 15€</w:t>
      </w:r>
      <w:r w:rsidR="00063E93">
        <w:rPr>
          <w:rFonts w:ascii="Arial Rounded MT Bold" w:hAnsi="Arial Rounded MT Bold"/>
          <w:b/>
          <w:sz w:val="20"/>
        </w:rPr>
        <w:t xml:space="preserve">                                                                         </w:t>
      </w:r>
      <w:r w:rsidR="00063E93" w:rsidRPr="00063E93">
        <w:rPr>
          <w:rFonts w:ascii="Arial Rounded MT Bold" w:hAnsi="Arial Rounded MT Bold"/>
          <w:sz w:val="20"/>
        </w:rPr>
        <w:t>L</w:t>
      </w:r>
      <w:r w:rsidRPr="00063E93">
        <w:rPr>
          <w:rFonts w:ascii="Arial Rounded MT Bold" w:hAnsi="Arial Rounded MT Bold"/>
          <w:sz w:val="20"/>
        </w:rPr>
        <w:t xml:space="preserve">os beneficios obtenidos por la cooperativa durante su ejercicio económico </w:t>
      </w:r>
      <w:r w:rsidR="00063E93" w:rsidRPr="00063E93">
        <w:rPr>
          <w:rFonts w:ascii="Arial Rounded MT Bold" w:hAnsi="Arial Rounded MT Bold"/>
          <w:sz w:val="20"/>
        </w:rPr>
        <w:t>será repartido de la siguiente manera:</w:t>
      </w:r>
    </w:p>
    <w:p w:rsidR="00063E93" w:rsidRPr="00063E93" w:rsidRDefault="00063E93" w:rsidP="00063E93">
      <w:pPr>
        <w:pStyle w:val="Prrafodelista"/>
        <w:numPr>
          <w:ilvl w:val="0"/>
          <w:numId w:val="18"/>
        </w:num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b/>
          <w:sz w:val="20"/>
        </w:rPr>
        <w:t xml:space="preserve">10% destinado a una ONG: </w:t>
      </w:r>
      <w:proofErr w:type="spellStart"/>
      <w:r>
        <w:rPr>
          <w:rFonts w:ascii="Arial Rounded MT Bold" w:hAnsi="Arial Rounded MT Bold"/>
          <w:b/>
          <w:sz w:val="20"/>
        </w:rPr>
        <w:t>AMICOS</w:t>
      </w:r>
      <w:proofErr w:type="spellEnd"/>
      <w:r>
        <w:rPr>
          <w:rFonts w:ascii="Arial Rounded MT Bold" w:hAnsi="Arial Rounded MT Bold"/>
          <w:b/>
          <w:sz w:val="20"/>
        </w:rPr>
        <w:t xml:space="preserve"> </w:t>
      </w:r>
      <w:r w:rsidRPr="00063E93">
        <w:rPr>
          <w:rFonts w:ascii="Arial Rounded MT Bold" w:hAnsi="Arial Rounded MT Bold"/>
          <w:b/>
          <w:sz w:val="16"/>
        </w:rPr>
        <w:t>(</w:t>
      </w:r>
      <w:r w:rsidRPr="00063E93">
        <w:rPr>
          <w:rFonts w:ascii="Arial Rounded MT Bold" w:hAnsi="Arial Rounded MT Bold"/>
          <w:sz w:val="16"/>
        </w:rPr>
        <w:t xml:space="preserve">Asociación </w:t>
      </w:r>
      <w:proofErr w:type="spellStart"/>
      <w:r w:rsidRPr="00063E93">
        <w:rPr>
          <w:rFonts w:ascii="Arial Rounded MT Bold" w:hAnsi="Arial Rounded MT Bold"/>
          <w:sz w:val="16"/>
        </w:rPr>
        <w:t>Mierense</w:t>
      </w:r>
      <w:proofErr w:type="spellEnd"/>
      <w:r w:rsidRPr="00063E93">
        <w:rPr>
          <w:rFonts w:ascii="Arial Rounded MT Bold" w:hAnsi="Arial Rounded MT Bold"/>
          <w:sz w:val="16"/>
        </w:rPr>
        <w:t xml:space="preserve"> de la Cocina Solidaria)</w:t>
      </w:r>
    </w:p>
    <w:p w:rsidR="00063E93" w:rsidRDefault="00063E93" w:rsidP="00063E93">
      <w:pPr>
        <w:pStyle w:val="Prrafodelista"/>
        <w:numPr>
          <w:ilvl w:val="0"/>
          <w:numId w:val="18"/>
        </w:numPr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El 90% restante será repartido de manera igualitaria entre los distintos miembros de la cooperativa.</w:t>
      </w:r>
    </w:p>
    <w:p w:rsidR="00063E93" w:rsidRDefault="00063E93" w:rsidP="00063E93">
      <w:pPr>
        <w:rPr>
          <w:rFonts w:ascii="Arial Rounded MT Bold" w:hAnsi="Arial Rounded MT Bold"/>
          <w:b/>
          <w:sz w:val="20"/>
        </w:rPr>
      </w:pPr>
    </w:p>
    <w:p w:rsidR="00063E93" w:rsidRDefault="00063E93" w:rsidP="00063E93">
      <w:pPr>
        <w:pStyle w:val="Prrafodelista"/>
        <w:numPr>
          <w:ilvl w:val="0"/>
          <w:numId w:val="15"/>
        </w:numPr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 xml:space="preserve">Con el fin de obtener </w:t>
      </w:r>
      <w:proofErr w:type="spellStart"/>
      <w:r>
        <w:rPr>
          <w:rFonts w:ascii="Arial Rounded MT Bold" w:hAnsi="Arial Rounded MT Bold"/>
          <w:b/>
          <w:sz w:val="20"/>
        </w:rPr>
        <w:t>benefico</w:t>
      </w:r>
      <w:proofErr w:type="spellEnd"/>
      <w:r>
        <w:rPr>
          <w:rFonts w:ascii="Arial Rounded MT Bold" w:hAnsi="Arial Rounded MT Bold"/>
          <w:b/>
          <w:sz w:val="20"/>
        </w:rPr>
        <w:t xml:space="preserve"> extra, cada </w:t>
      </w:r>
      <w:r w:rsidR="00972A43">
        <w:rPr>
          <w:rFonts w:ascii="Arial Rounded MT Bold" w:hAnsi="Arial Rounded MT Bold"/>
          <w:b/>
          <w:sz w:val="20"/>
        </w:rPr>
        <w:t xml:space="preserve">socio de la empresa deberá aportar la cantidad de </w:t>
      </w:r>
      <w:r w:rsidR="00972A43" w:rsidRPr="00972A43">
        <w:rPr>
          <w:rFonts w:ascii="Arial Rounded MT Bold" w:hAnsi="Arial Rounded MT Bold"/>
          <w:b/>
          <w:sz w:val="20"/>
          <w:u w:val="single"/>
        </w:rPr>
        <w:t>0.20€</w:t>
      </w:r>
      <w:r w:rsidR="00972A43">
        <w:rPr>
          <w:rFonts w:ascii="Arial Rounded MT Bold" w:hAnsi="Arial Rounded MT Bold"/>
          <w:b/>
          <w:sz w:val="20"/>
        </w:rPr>
        <w:t xml:space="preserve"> al bote que estará en clase, cada vez que sus modales no sean los correctos, ya sea por emplear palabras malsonantes o porque las </w:t>
      </w:r>
      <w:proofErr w:type="spellStart"/>
      <w:r w:rsidR="00972A43">
        <w:rPr>
          <w:rFonts w:ascii="Arial Rounded MT Bold" w:hAnsi="Arial Rounded MT Bold"/>
          <w:b/>
          <w:sz w:val="20"/>
        </w:rPr>
        <w:t>formasno</w:t>
      </w:r>
      <w:proofErr w:type="spellEnd"/>
      <w:r w:rsidR="00972A43">
        <w:rPr>
          <w:rFonts w:ascii="Arial Rounded MT Bold" w:hAnsi="Arial Rounded MT Bold"/>
          <w:b/>
          <w:sz w:val="20"/>
        </w:rPr>
        <w:t xml:space="preserve"> sean las adecuadas.</w:t>
      </w:r>
    </w:p>
    <w:p w:rsidR="00972A43" w:rsidRDefault="00972A43" w:rsidP="00972A43">
      <w:pPr>
        <w:ind w:left="360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Esta norma se llevará a cabo durante todo el horario lectivo del centro.</w:t>
      </w:r>
    </w:p>
    <w:p w:rsidR="00972A43" w:rsidRDefault="00972A43" w:rsidP="00972A43">
      <w:pPr>
        <w:ind w:left="360"/>
        <w:rPr>
          <w:rFonts w:ascii="Arial Rounded MT Bold" w:hAnsi="Arial Rounded MT Bold"/>
          <w:b/>
          <w:sz w:val="20"/>
        </w:rPr>
      </w:pPr>
    </w:p>
    <w:p w:rsidR="00972A43" w:rsidRDefault="00972A43" w:rsidP="00972A43">
      <w:pPr>
        <w:pStyle w:val="Prrafodelista"/>
        <w:numPr>
          <w:ilvl w:val="0"/>
          <w:numId w:val="15"/>
        </w:numPr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Normas de la empresa:</w:t>
      </w:r>
    </w:p>
    <w:p w:rsidR="00972A43" w:rsidRPr="008A04CE" w:rsidRDefault="00972A43" w:rsidP="00972A43">
      <w:pPr>
        <w:pStyle w:val="Prrafodelista"/>
        <w:numPr>
          <w:ilvl w:val="0"/>
          <w:numId w:val="19"/>
        </w:numPr>
        <w:rPr>
          <w:rFonts w:ascii="Arial Rounded MT Bold" w:hAnsi="Arial Rounded MT Bold"/>
          <w:sz w:val="20"/>
        </w:rPr>
      </w:pPr>
      <w:r w:rsidRPr="008A04CE">
        <w:rPr>
          <w:rFonts w:ascii="Arial Rounded MT Bold" w:hAnsi="Arial Rounded MT Bold"/>
          <w:sz w:val="20"/>
          <w:u w:val="single"/>
        </w:rPr>
        <w:t>Puntualidad:</w:t>
      </w:r>
      <w:r w:rsidR="008A04CE">
        <w:rPr>
          <w:rFonts w:ascii="Arial Rounded MT Bold" w:hAnsi="Arial Rounded MT Bold"/>
          <w:sz w:val="20"/>
        </w:rPr>
        <w:t xml:space="preserve"> </w:t>
      </w:r>
      <w:r w:rsidRPr="008A04CE">
        <w:rPr>
          <w:rFonts w:ascii="Arial Rounded MT Bold" w:hAnsi="Arial Rounded MT Bold"/>
          <w:sz w:val="20"/>
        </w:rPr>
        <w:t>Todos los miembros deberán cumplir el horario impuesto, en este caso, el horario lectivo del centro.</w:t>
      </w:r>
    </w:p>
    <w:p w:rsidR="00972A43" w:rsidRPr="008A04CE" w:rsidRDefault="00972A43" w:rsidP="00972A43">
      <w:pPr>
        <w:pStyle w:val="Prrafodelista"/>
        <w:numPr>
          <w:ilvl w:val="0"/>
          <w:numId w:val="19"/>
        </w:numPr>
        <w:rPr>
          <w:rFonts w:ascii="Arial Rounded MT Bold" w:hAnsi="Arial Rounded MT Bold"/>
          <w:sz w:val="20"/>
        </w:rPr>
      </w:pPr>
      <w:r w:rsidRPr="008A04CE">
        <w:rPr>
          <w:rFonts w:ascii="Arial Rounded MT Bold" w:hAnsi="Arial Rounded MT Bold"/>
          <w:sz w:val="20"/>
          <w:u w:val="single"/>
        </w:rPr>
        <w:t>Colaboración</w:t>
      </w:r>
      <w:r w:rsidRPr="008A04CE">
        <w:rPr>
          <w:rFonts w:ascii="Arial Rounded MT Bold" w:hAnsi="Arial Rounded MT Bold"/>
          <w:sz w:val="20"/>
        </w:rPr>
        <w:t>: Todos y cada uno de los componentes del grupo deberá cumplir con sus tarea</w:t>
      </w:r>
      <w:r w:rsidR="008A04CE" w:rsidRPr="008A04CE">
        <w:rPr>
          <w:rFonts w:ascii="Arial Rounded MT Bold" w:hAnsi="Arial Rounded MT Bold"/>
          <w:sz w:val="20"/>
        </w:rPr>
        <w:t>s.</w:t>
      </w:r>
    </w:p>
    <w:p w:rsidR="008A04CE" w:rsidRDefault="008A04CE" w:rsidP="008A04CE">
      <w:pPr>
        <w:pStyle w:val="Prrafodelista"/>
        <w:numPr>
          <w:ilvl w:val="0"/>
          <w:numId w:val="19"/>
        </w:numPr>
        <w:rPr>
          <w:rFonts w:ascii="Arial Rounded MT Bold" w:hAnsi="Arial Rounded MT Bold"/>
          <w:sz w:val="20"/>
        </w:rPr>
      </w:pPr>
      <w:r w:rsidRPr="008A04CE">
        <w:rPr>
          <w:rFonts w:ascii="Arial Rounded MT Bold" w:hAnsi="Arial Rounded MT Bold"/>
          <w:sz w:val="20"/>
          <w:u w:val="single"/>
        </w:rPr>
        <w:t>Respeto</w:t>
      </w:r>
      <w:r w:rsidRPr="008A04CE">
        <w:rPr>
          <w:rFonts w:ascii="Arial Rounded MT Bold" w:hAnsi="Arial Rounded MT Bold"/>
          <w:sz w:val="20"/>
        </w:rPr>
        <w:t xml:space="preserve">: </w:t>
      </w:r>
      <w:r>
        <w:rPr>
          <w:rFonts w:ascii="Arial Rounded MT Bold" w:hAnsi="Arial Rounded MT Bold"/>
          <w:sz w:val="20"/>
        </w:rPr>
        <w:t>El respeto será la base de la convivencia, no se tolerará ningún comportamiento despectivo entre los socios, así como tampoco será pasado por alto ninguna falta de respeto hacia personas exteriores a la cooperativa, como puede ser el profesorado.</w:t>
      </w:r>
    </w:p>
    <w:p w:rsidR="008A04CE" w:rsidRPr="008A04CE" w:rsidRDefault="008A04CE" w:rsidP="008A04CE">
      <w:pPr>
        <w:pStyle w:val="Prrafodelista"/>
        <w:numPr>
          <w:ilvl w:val="0"/>
          <w:numId w:val="19"/>
        </w:numPr>
        <w:rPr>
          <w:rFonts w:ascii="Arial Rounded MT Bold" w:hAnsi="Arial Rounded MT Bold"/>
          <w:b/>
          <w:sz w:val="20"/>
        </w:rPr>
      </w:pPr>
      <w:r w:rsidRPr="008A04CE">
        <w:rPr>
          <w:rFonts w:ascii="Arial Rounded MT Bold" w:hAnsi="Arial Rounded MT Bold"/>
          <w:b/>
          <w:sz w:val="20"/>
        </w:rPr>
        <w:t>El incumplimiento de alguna de estas normas, llevaría a tomar algún tipo  de sanción y en último caso ser dado de baja en la cooperativa.</w:t>
      </w:r>
    </w:p>
    <w:p w:rsidR="00972A43" w:rsidRPr="008A04CE" w:rsidRDefault="00972A43" w:rsidP="00972A43">
      <w:pPr>
        <w:ind w:left="1268"/>
        <w:rPr>
          <w:rFonts w:ascii="Arial Rounded MT Bold" w:hAnsi="Arial Rounded MT Bold"/>
          <w:sz w:val="20"/>
        </w:rPr>
      </w:pPr>
    </w:p>
    <w:p w:rsidR="00972A43" w:rsidRPr="00972A43" w:rsidRDefault="00972A43" w:rsidP="00972A43">
      <w:pPr>
        <w:pStyle w:val="Prrafodelista"/>
        <w:ind w:left="1628"/>
        <w:rPr>
          <w:rFonts w:ascii="Arial Rounded MT Bold" w:hAnsi="Arial Rounded MT Bold"/>
          <w:b/>
          <w:sz w:val="20"/>
        </w:rPr>
      </w:pPr>
    </w:p>
    <w:p w:rsidR="00063E93" w:rsidRDefault="00063E93" w:rsidP="00063E93">
      <w:pPr>
        <w:rPr>
          <w:rFonts w:ascii="Arial Rounded MT Bold" w:hAnsi="Arial Rounded MT Bold"/>
          <w:b/>
          <w:sz w:val="20"/>
        </w:rPr>
      </w:pPr>
    </w:p>
    <w:p w:rsidR="00063E93" w:rsidRPr="00063E93" w:rsidRDefault="00063E93" w:rsidP="00063E93">
      <w:pPr>
        <w:pStyle w:val="Prrafodelista"/>
        <w:ind w:left="1446"/>
        <w:rPr>
          <w:rFonts w:ascii="Arial Rounded MT Bold" w:hAnsi="Arial Rounded MT Bold"/>
          <w:b/>
          <w:sz w:val="20"/>
        </w:rPr>
      </w:pPr>
    </w:p>
    <w:p w:rsidR="00063E93" w:rsidRPr="00063E93" w:rsidRDefault="00063E93" w:rsidP="00063E93">
      <w:pPr>
        <w:rPr>
          <w:rFonts w:ascii="Arial Rounded MT Bold" w:hAnsi="Arial Rounded MT Bold"/>
          <w:b/>
          <w:sz w:val="20"/>
        </w:rPr>
      </w:pPr>
    </w:p>
    <w:p w:rsidR="00063E93" w:rsidRPr="00063E93" w:rsidRDefault="00063E93" w:rsidP="00063E93">
      <w:pPr>
        <w:rPr>
          <w:rFonts w:ascii="Arial Rounded MT Bold" w:hAnsi="Arial Rounded MT Bold"/>
          <w:b/>
          <w:sz w:val="20"/>
        </w:rPr>
      </w:pPr>
    </w:p>
    <w:p w:rsidR="002F463D" w:rsidRDefault="002F463D" w:rsidP="002F463D">
      <w:pPr>
        <w:rPr>
          <w:rFonts w:ascii="Arial Rounded MT Bold" w:hAnsi="Arial Rounded MT Bold"/>
          <w:b/>
          <w:sz w:val="20"/>
        </w:rPr>
      </w:pPr>
    </w:p>
    <w:p w:rsidR="002F463D" w:rsidRPr="002F463D" w:rsidRDefault="002F463D" w:rsidP="002F463D">
      <w:pPr>
        <w:ind w:left="284"/>
        <w:rPr>
          <w:rFonts w:ascii="Arial Rounded MT Bold" w:hAnsi="Arial Rounded MT Bold"/>
          <w:b/>
          <w:sz w:val="20"/>
        </w:rPr>
      </w:pPr>
    </w:p>
    <w:p w:rsidR="002F463D" w:rsidRDefault="002F463D" w:rsidP="002F463D">
      <w:pPr>
        <w:rPr>
          <w:rFonts w:ascii="Arial Rounded MT Bold" w:hAnsi="Arial Rounded MT Bold"/>
          <w:sz w:val="20"/>
        </w:rPr>
      </w:pPr>
    </w:p>
    <w:p w:rsidR="002F463D" w:rsidRPr="002F463D" w:rsidRDefault="002F463D" w:rsidP="002F463D">
      <w:pPr>
        <w:pStyle w:val="Prrafodelista"/>
        <w:rPr>
          <w:rFonts w:ascii="Arial Rounded MT Bold" w:hAnsi="Arial Rounded MT Bold"/>
          <w:sz w:val="20"/>
        </w:rPr>
      </w:pPr>
    </w:p>
    <w:p w:rsidR="002F463D" w:rsidRPr="002F463D" w:rsidRDefault="002F463D" w:rsidP="002F463D">
      <w:pPr>
        <w:ind w:left="360"/>
        <w:rPr>
          <w:rFonts w:ascii="Arial Rounded MT Bold" w:hAnsi="Arial Rounded MT Bold"/>
          <w:sz w:val="20"/>
        </w:rPr>
      </w:pPr>
    </w:p>
    <w:p w:rsidR="002F463D" w:rsidRPr="002F463D" w:rsidRDefault="002F463D" w:rsidP="002F463D">
      <w:pPr>
        <w:ind w:left="360"/>
        <w:rPr>
          <w:rFonts w:ascii="Arial Rounded MT Bold" w:hAnsi="Arial Rounded MT Bold"/>
          <w:b/>
          <w:sz w:val="20"/>
        </w:rPr>
      </w:pPr>
    </w:p>
    <w:p w:rsidR="006C10A7" w:rsidRPr="006C10A7" w:rsidRDefault="006C10A7" w:rsidP="006C10A7">
      <w:pPr>
        <w:pStyle w:val="Prrafodelista"/>
        <w:rPr>
          <w:rFonts w:ascii="Arial Rounded MT Bold" w:hAnsi="Arial Rounded MT Bold"/>
          <w:b/>
          <w:sz w:val="20"/>
        </w:rPr>
      </w:pPr>
    </w:p>
    <w:p w:rsidR="006C10A7" w:rsidRDefault="006C10A7" w:rsidP="006C10A7">
      <w:pPr>
        <w:rPr>
          <w:rFonts w:ascii="Arial Rounded MT Bold" w:hAnsi="Arial Rounded MT Bold"/>
          <w:b/>
          <w:sz w:val="20"/>
        </w:rPr>
      </w:pPr>
    </w:p>
    <w:p w:rsidR="006C10A7" w:rsidRPr="006C10A7" w:rsidRDefault="006C10A7" w:rsidP="006C10A7">
      <w:pPr>
        <w:ind w:left="3969"/>
        <w:rPr>
          <w:rFonts w:ascii="Arial Rounded MT Bold" w:hAnsi="Arial Rounded MT Bold"/>
          <w:b/>
          <w:sz w:val="20"/>
        </w:rPr>
      </w:pPr>
    </w:p>
    <w:p w:rsidR="00AA4315" w:rsidRPr="00AA4315" w:rsidRDefault="00AA4315" w:rsidP="00AA4315">
      <w:pPr>
        <w:rPr>
          <w:rFonts w:ascii="Arial Rounded MT Bold" w:hAnsi="Arial Rounded MT Bold"/>
          <w:b/>
          <w:sz w:val="20"/>
        </w:rPr>
      </w:pPr>
    </w:p>
    <w:p w:rsidR="00AA4315" w:rsidRPr="00AA4315" w:rsidRDefault="00AA4315" w:rsidP="00AA4315">
      <w:pPr>
        <w:ind w:left="3969"/>
        <w:rPr>
          <w:rFonts w:ascii="Arial Rounded MT Bold" w:hAnsi="Arial Rounded MT Bold"/>
          <w:b/>
          <w:sz w:val="20"/>
        </w:rPr>
      </w:pPr>
    </w:p>
    <w:p w:rsidR="00AA4315" w:rsidRPr="00AA4315" w:rsidRDefault="00AA4315" w:rsidP="00AA4315">
      <w:pPr>
        <w:rPr>
          <w:rFonts w:ascii="Arial Rounded MT Bold" w:hAnsi="Arial Rounded MT Bold"/>
          <w:b/>
          <w:sz w:val="20"/>
        </w:rPr>
      </w:pPr>
    </w:p>
    <w:p w:rsidR="0080676A" w:rsidRDefault="0080676A" w:rsidP="0080676A">
      <w:pPr>
        <w:pStyle w:val="Prrafodelista"/>
        <w:ind w:left="4352"/>
        <w:rPr>
          <w:rFonts w:ascii="Arial Rounded MT Bold" w:hAnsi="Arial Rounded MT Bold"/>
          <w:b/>
          <w:sz w:val="20"/>
        </w:rPr>
      </w:pPr>
    </w:p>
    <w:p w:rsidR="0080676A" w:rsidRDefault="0080676A" w:rsidP="0080676A">
      <w:pPr>
        <w:pStyle w:val="Prrafodelista"/>
        <w:ind w:left="4352"/>
        <w:rPr>
          <w:rFonts w:ascii="Arial Rounded MT Bold" w:hAnsi="Arial Rounded MT Bold"/>
          <w:b/>
          <w:sz w:val="20"/>
        </w:rPr>
      </w:pPr>
    </w:p>
    <w:p w:rsidR="0080676A" w:rsidRDefault="0080676A" w:rsidP="0080676A">
      <w:pPr>
        <w:pStyle w:val="Prrafodelista"/>
        <w:ind w:left="4352"/>
        <w:rPr>
          <w:rFonts w:ascii="Arial Rounded MT Bold" w:hAnsi="Arial Rounded MT Bold"/>
          <w:b/>
          <w:sz w:val="20"/>
        </w:rPr>
      </w:pPr>
    </w:p>
    <w:p w:rsidR="0080676A" w:rsidRPr="0080676A" w:rsidRDefault="0080676A" w:rsidP="0080676A">
      <w:pPr>
        <w:pStyle w:val="Prrafodelista"/>
        <w:ind w:left="4352"/>
        <w:rPr>
          <w:rFonts w:ascii="Arial Rounded MT Bold" w:hAnsi="Arial Rounded MT Bold"/>
          <w:b/>
          <w:sz w:val="20"/>
        </w:rPr>
      </w:pPr>
    </w:p>
    <w:p w:rsidR="0080676A" w:rsidRPr="0080676A" w:rsidRDefault="0080676A" w:rsidP="0080676A">
      <w:pPr>
        <w:ind w:left="3992"/>
        <w:rPr>
          <w:rFonts w:ascii="Arial Rounded MT Bold" w:hAnsi="Arial Rounded MT Bold"/>
          <w:b/>
          <w:sz w:val="20"/>
        </w:rPr>
      </w:pPr>
    </w:p>
    <w:p w:rsidR="006725CA" w:rsidRPr="006725CA" w:rsidRDefault="006725CA" w:rsidP="006725CA">
      <w:pPr>
        <w:ind w:left="6846"/>
        <w:rPr>
          <w:rFonts w:ascii="Arial Rounded MT Bold" w:hAnsi="Arial Rounded MT Bold"/>
          <w:b/>
          <w:sz w:val="20"/>
        </w:rPr>
      </w:pPr>
    </w:p>
    <w:p w:rsidR="006725CA" w:rsidRDefault="006725CA" w:rsidP="006725CA">
      <w:pPr>
        <w:ind w:left="3902"/>
        <w:rPr>
          <w:rFonts w:ascii="Arial Rounded MT Bold" w:hAnsi="Arial Rounded MT Bold"/>
          <w:b/>
          <w:sz w:val="20"/>
        </w:rPr>
      </w:pPr>
    </w:p>
    <w:p w:rsidR="006725CA" w:rsidRDefault="006725CA" w:rsidP="006725CA">
      <w:pPr>
        <w:ind w:left="3902"/>
        <w:rPr>
          <w:rFonts w:ascii="Arial Rounded MT Bold" w:hAnsi="Arial Rounded MT Bold"/>
          <w:b/>
          <w:sz w:val="20"/>
        </w:rPr>
      </w:pPr>
    </w:p>
    <w:p w:rsidR="006725CA" w:rsidRPr="006725CA" w:rsidRDefault="006725CA" w:rsidP="006725CA">
      <w:pPr>
        <w:ind w:left="3902"/>
        <w:rPr>
          <w:rFonts w:ascii="Arial Rounded MT Bold" w:hAnsi="Arial Rounded MT Bold"/>
          <w:b/>
          <w:sz w:val="20"/>
        </w:rPr>
      </w:pPr>
    </w:p>
    <w:p w:rsidR="006725CA" w:rsidRPr="006725CA" w:rsidRDefault="006725CA" w:rsidP="006725CA">
      <w:pPr>
        <w:ind w:left="3902"/>
        <w:rPr>
          <w:rFonts w:ascii="Arial Rounded MT Bold" w:hAnsi="Arial Rounded MT Bold"/>
          <w:b/>
          <w:sz w:val="20"/>
        </w:rPr>
      </w:pPr>
    </w:p>
    <w:p w:rsidR="00F35A1E" w:rsidRDefault="00F35A1E" w:rsidP="00F35A1E">
      <w:pPr>
        <w:rPr>
          <w:rFonts w:ascii="Arial Rounded MT Bold" w:hAnsi="Arial Rounded MT Bold"/>
          <w:b/>
          <w:sz w:val="20"/>
        </w:rPr>
      </w:pPr>
    </w:p>
    <w:p w:rsidR="00F35A1E" w:rsidRDefault="00F35A1E" w:rsidP="00F35A1E">
      <w:pPr>
        <w:rPr>
          <w:rFonts w:ascii="Arial Rounded MT Bold" w:hAnsi="Arial Rounded MT Bold"/>
          <w:b/>
          <w:sz w:val="20"/>
        </w:rPr>
      </w:pPr>
    </w:p>
    <w:p w:rsidR="00F35A1E" w:rsidRDefault="00F35A1E" w:rsidP="00F35A1E">
      <w:pPr>
        <w:rPr>
          <w:rFonts w:ascii="Arial Rounded MT Bold" w:hAnsi="Arial Rounded MT Bold"/>
          <w:b/>
          <w:sz w:val="20"/>
        </w:rPr>
      </w:pPr>
    </w:p>
    <w:p w:rsidR="00F35A1E" w:rsidRPr="00F35A1E" w:rsidRDefault="00F35A1E" w:rsidP="00F35A1E">
      <w:pPr>
        <w:rPr>
          <w:rFonts w:ascii="Arial Rounded MT Bold" w:hAnsi="Arial Rounded MT Bold"/>
          <w:b/>
          <w:sz w:val="20"/>
        </w:rPr>
      </w:pPr>
    </w:p>
    <w:p w:rsidR="00F35A1E" w:rsidRDefault="00F35A1E" w:rsidP="00F35A1E">
      <w:pPr>
        <w:rPr>
          <w:rFonts w:ascii="Arial Rounded MT Bold" w:hAnsi="Arial Rounded MT Bold"/>
          <w:b/>
          <w:sz w:val="20"/>
        </w:rPr>
      </w:pPr>
    </w:p>
    <w:p w:rsidR="00F35A1E" w:rsidRPr="00F35A1E" w:rsidRDefault="00F35A1E" w:rsidP="00F35A1E">
      <w:pPr>
        <w:rPr>
          <w:rFonts w:ascii="Arial Rounded MT Bold" w:hAnsi="Arial Rounded MT Bold"/>
          <w:b/>
          <w:sz w:val="20"/>
        </w:rPr>
      </w:pPr>
    </w:p>
    <w:p w:rsidR="00F35A1E" w:rsidRPr="00F35A1E" w:rsidRDefault="00F35A1E" w:rsidP="00F35A1E">
      <w:pPr>
        <w:ind w:left="360"/>
        <w:rPr>
          <w:rFonts w:ascii="Arial Rounded MT Bold" w:hAnsi="Arial Rounded MT Bold"/>
          <w:b/>
          <w:sz w:val="20"/>
        </w:rPr>
      </w:pPr>
    </w:p>
    <w:sectPr w:rsidR="00F35A1E" w:rsidRPr="00F35A1E" w:rsidSect="00397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895"/>
    <w:multiLevelType w:val="hybridMultilevel"/>
    <w:tmpl w:val="F61074C8"/>
    <w:lvl w:ilvl="0" w:tplc="0C0A000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12" w:hanging="360"/>
      </w:pPr>
      <w:rPr>
        <w:rFonts w:ascii="Wingdings" w:hAnsi="Wingdings" w:hint="default"/>
      </w:rPr>
    </w:lvl>
  </w:abstractNum>
  <w:abstractNum w:abstractNumId="1">
    <w:nsid w:val="0BE329C7"/>
    <w:multiLevelType w:val="hybridMultilevel"/>
    <w:tmpl w:val="F1F86664"/>
    <w:lvl w:ilvl="0" w:tplc="0C0A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">
    <w:nsid w:val="0EAF153E"/>
    <w:multiLevelType w:val="hybridMultilevel"/>
    <w:tmpl w:val="52D2D36A"/>
    <w:lvl w:ilvl="0" w:tplc="0C0A000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63" w:hanging="360"/>
      </w:pPr>
      <w:rPr>
        <w:rFonts w:ascii="Wingdings" w:hAnsi="Wingdings" w:hint="default"/>
      </w:rPr>
    </w:lvl>
  </w:abstractNum>
  <w:abstractNum w:abstractNumId="3">
    <w:nsid w:val="14C74263"/>
    <w:multiLevelType w:val="hybridMultilevel"/>
    <w:tmpl w:val="8E48FEA8"/>
    <w:lvl w:ilvl="0" w:tplc="0C0A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DA33ABB"/>
    <w:multiLevelType w:val="hybridMultilevel"/>
    <w:tmpl w:val="C9E4D338"/>
    <w:lvl w:ilvl="0" w:tplc="0C0A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1F5F3F68"/>
    <w:multiLevelType w:val="hybridMultilevel"/>
    <w:tmpl w:val="6DC6B090"/>
    <w:lvl w:ilvl="0" w:tplc="0C0A000F">
      <w:start w:val="1"/>
      <w:numFmt w:val="decimal"/>
      <w:lvlText w:val="%1."/>
      <w:lvlJc w:val="left"/>
      <w:pPr>
        <w:ind w:left="4301" w:hanging="360"/>
      </w:pPr>
    </w:lvl>
    <w:lvl w:ilvl="1" w:tplc="0C0A0019" w:tentative="1">
      <w:start w:val="1"/>
      <w:numFmt w:val="lowerLetter"/>
      <w:lvlText w:val="%2."/>
      <w:lvlJc w:val="left"/>
      <w:pPr>
        <w:ind w:left="5021" w:hanging="360"/>
      </w:pPr>
    </w:lvl>
    <w:lvl w:ilvl="2" w:tplc="0C0A001B" w:tentative="1">
      <w:start w:val="1"/>
      <w:numFmt w:val="lowerRoman"/>
      <w:lvlText w:val="%3."/>
      <w:lvlJc w:val="right"/>
      <w:pPr>
        <w:ind w:left="5741" w:hanging="180"/>
      </w:pPr>
    </w:lvl>
    <w:lvl w:ilvl="3" w:tplc="0C0A000F" w:tentative="1">
      <w:start w:val="1"/>
      <w:numFmt w:val="decimal"/>
      <w:lvlText w:val="%4."/>
      <w:lvlJc w:val="left"/>
      <w:pPr>
        <w:ind w:left="6461" w:hanging="360"/>
      </w:pPr>
    </w:lvl>
    <w:lvl w:ilvl="4" w:tplc="0C0A0019" w:tentative="1">
      <w:start w:val="1"/>
      <w:numFmt w:val="lowerLetter"/>
      <w:lvlText w:val="%5."/>
      <w:lvlJc w:val="left"/>
      <w:pPr>
        <w:ind w:left="7181" w:hanging="360"/>
      </w:pPr>
    </w:lvl>
    <w:lvl w:ilvl="5" w:tplc="0C0A001B" w:tentative="1">
      <w:start w:val="1"/>
      <w:numFmt w:val="lowerRoman"/>
      <w:lvlText w:val="%6."/>
      <w:lvlJc w:val="right"/>
      <w:pPr>
        <w:ind w:left="7901" w:hanging="180"/>
      </w:pPr>
    </w:lvl>
    <w:lvl w:ilvl="6" w:tplc="0C0A000F" w:tentative="1">
      <w:start w:val="1"/>
      <w:numFmt w:val="decimal"/>
      <w:lvlText w:val="%7."/>
      <w:lvlJc w:val="left"/>
      <w:pPr>
        <w:ind w:left="8621" w:hanging="360"/>
      </w:pPr>
    </w:lvl>
    <w:lvl w:ilvl="7" w:tplc="0C0A0019" w:tentative="1">
      <w:start w:val="1"/>
      <w:numFmt w:val="lowerLetter"/>
      <w:lvlText w:val="%8."/>
      <w:lvlJc w:val="left"/>
      <w:pPr>
        <w:ind w:left="9341" w:hanging="360"/>
      </w:pPr>
    </w:lvl>
    <w:lvl w:ilvl="8" w:tplc="0C0A001B" w:tentative="1">
      <w:start w:val="1"/>
      <w:numFmt w:val="lowerRoman"/>
      <w:lvlText w:val="%9."/>
      <w:lvlJc w:val="right"/>
      <w:pPr>
        <w:ind w:left="10061" w:hanging="180"/>
      </w:pPr>
    </w:lvl>
  </w:abstractNum>
  <w:abstractNum w:abstractNumId="6">
    <w:nsid w:val="367D0B11"/>
    <w:multiLevelType w:val="hybridMultilevel"/>
    <w:tmpl w:val="936C009E"/>
    <w:lvl w:ilvl="0" w:tplc="0C0A000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11" w:hanging="360"/>
      </w:pPr>
      <w:rPr>
        <w:rFonts w:ascii="Wingdings" w:hAnsi="Wingdings" w:hint="default"/>
      </w:rPr>
    </w:lvl>
  </w:abstractNum>
  <w:abstractNum w:abstractNumId="7">
    <w:nsid w:val="403560DF"/>
    <w:multiLevelType w:val="hybridMultilevel"/>
    <w:tmpl w:val="3F5E4E52"/>
    <w:lvl w:ilvl="0" w:tplc="0C0A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0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2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966" w:hanging="360"/>
      </w:pPr>
      <w:rPr>
        <w:rFonts w:ascii="Wingdings" w:hAnsi="Wingdings" w:hint="default"/>
      </w:rPr>
    </w:lvl>
  </w:abstractNum>
  <w:abstractNum w:abstractNumId="8">
    <w:nsid w:val="4DBF4B87"/>
    <w:multiLevelType w:val="hybridMultilevel"/>
    <w:tmpl w:val="F992D73A"/>
    <w:lvl w:ilvl="0" w:tplc="0C0A000F">
      <w:start w:val="1"/>
      <w:numFmt w:val="decimal"/>
      <w:lvlText w:val="%1."/>
      <w:lvlJc w:val="left"/>
      <w:pPr>
        <w:ind w:left="1628" w:hanging="360"/>
      </w:p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9">
    <w:nsid w:val="558803FC"/>
    <w:multiLevelType w:val="hybridMultilevel"/>
    <w:tmpl w:val="078AB116"/>
    <w:lvl w:ilvl="0" w:tplc="0C0A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0">
    <w:nsid w:val="58FF00DA"/>
    <w:multiLevelType w:val="hybridMultilevel"/>
    <w:tmpl w:val="63181466"/>
    <w:lvl w:ilvl="0" w:tplc="0C0A000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</w:abstractNum>
  <w:abstractNum w:abstractNumId="11">
    <w:nsid w:val="5D584725"/>
    <w:multiLevelType w:val="hybridMultilevel"/>
    <w:tmpl w:val="443ABF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12F60"/>
    <w:multiLevelType w:val="hybridMultilevel"/>
    <w:tmpl w:val="78607234"/>
    <w:lvl w:ilvl="0" w:tplc="0C0A000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</w:abstractNum>
  <w:abstractNum w:abstractNumId="13">
    <w:nsid w:val="6479387A"/>
    <w:multiLevelType w:val="hybridMultilevel"/>
    <w:tmpl w:val="C2A25A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A4484"/>
    <w:multiLevelType w:val="hybridMultilevel"/>
    <w:tmpl w:val="96EC7C9C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434E9"/>
    <w:multiLevelType w:val="hybridMultilevel"/>
    <w:tmpl w:val="F66AD3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35A7"/>
    <w:multiLevelType w:val="hybridMultilevel"/>
    <w:tmpl w:val="765056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1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5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3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0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759" w:hanging="360"/>
      </w:pPr>
      <w:rPr>
        <w:rFonts w:ascii="Wingdings" w:hAnsi="Wingdings" w:hint="default"/>
      </w:rPr>
    </w:lvl>
  </w:abstractNum>
  <w:abstractNum w:abstractNumId="17">
    <w:nsid w:val="75B85BE3"/>
    <w:multiLevelType w:val="hybridMultilevel"/>
    <w:tmpl w:val="E5BC11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D5597"/>
    <w:multiLevelType w:val="hybridMultilevel"/>
    <w:tmpl w:val="9FD2B4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6"/>
  </w:num>
  <w:num w:numId="16">
    <w:abstractNumId w:val="4"/>
  </w:num>
  <w:num w:numId="17">
    <w:abstractNumId w:val="14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B0F0C"/>
    <w:rsid w:val="00063E93"/>
    <w:rsid w:val="002F463D"/>
    <w:rsid w:val="003979DD"/>
    <w:rsid w:val="006725CA"/>
    <w:rsid w:val="006B507F"/>
    <w:rsid w:val="006C10A7"/>
    <w:rsid w:val="0080676A"/>
    <w:rsid w:val="008A04CE"/>
    <w:rsid w:val="00972A43"/>
    <w:rsid w:val="00AA4315"/>
    <w:rsid w:val="00CB0F0C"/>
    <w:rsid w:val="00DC29F7"/>
    <w:rsid w:val="00F3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D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0F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5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qalalon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2009-11-24T22:34:00Z</dcterms:created>
  <dcterms:modified xsi:type="dcterms:W3CDTF">2009-11-24T23:27:00Z</dcterms:modified>
</cp:coreProperties>
</file>